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1591" w:rsidRDefault="00A0124A" w14:paraId="00000001" w14:textId="77777777">
      <w:pPr>
        <w:rPr>
          <w:rFonts w:ascii="Arial" w:hAnsi="Arial" w:eastAsia="Arial" w:cs="Arial"/>
          <w:sz w:val="52"/>
          <w:szCs w:val="52"/>
        </w:rPr>
      </w:pPr>
      <w:r>
        <w:rPr>
          <w:rFonts w:ascii="Arial" w:hAnsi="Arial" w:eastAsia="Arial" w:cs="Arial"/>
          <w:sz w:val="52"/>
          <w:szCs w:val="52"/>
        </w:rPr>
        <w:t>Anna Bernhard and Xinran Yuan – Long Cut</w:t>
      </w:r>
    </w:p>
    <w:p w:rsidR="00F41591" w:rsidRDefault="00F41591" w14:paraId="00000002" w14:textId="77777777">
      <w:pPr>
        <w:pStyle w:val="Title"/>
        <w:rPr>
          <w:rFonts w:ascii="Arial" w:hAnsi="Arial" w:eastAsia="Arial" w:cs="Arial"/>
          <w:sz w:val="24"/>
          <w:szCs w:val="24"/>
        </w:rPr>
      </w:pPr>
    </w:p>
    <w:p w:rsidR="00F41591" w:rsidRDefault="00A0124A" w14:paraId="00000003" w14:textId="77777777">
      <w:pPr>
        <w:spacing w:after="200"/>
        <w:rPr>
          <w:rFonts w:ascii="Arial" w:hAnsi="Arial" w:eastAsia="Arial" w:cs="Arial"/>
          <w:sz w:val="22"/>
          <w:szCs w:val="22"/>
        </w:rPr>
      </w:pPr>
      <w:r>
        <w:rPr>
          <w:rFonts w:ascii="Arial" w:hAnsi="Arial" w:eastAsia="Arial" w:cs="Arial"/>
          <w:b/>
          <w:bCs/>
          <w:sz w:val="22"/>
          <w:szCs w:val="22"/>
        </w:rPr>
        <w:t>20:33 Minutes</w:t>
      </w:r>
    </w:p>
    <w:p w:rsidR="00F41591" w:rsidRDefault="00A0124A" w14:paraId="00000004" w14:textId="77777777">
      <w:pPr>
        <w:spacing w:after="200"/>
        <w:rPr>
          <w:rFonts w:ascii="Arial" w:hAnsi="Arial" w:eastAsia="Arial" w:cs="Arial"/>
          <w:sz w:val="22"/>
          <w:szCs w:val="22"/>
        </w:rPr>
      </w:pPr>
      <w:r>
        <w:rPr>
          <w:rFonts w:ascii="Arial" w:hAnsi="Arial" w:eastAsia="Arial" w:cs="Arial"/>
          <w:b/>
          <w:bCs/>
          <w:sz w:val="22"/>
          <w:szCs w:val="22"/>
        </w:rPr>
        <w:t>SUMMARY KEYWORDS</w:t>
      </w:r>
      <w:r>
        <w:rPr>
          <w:rFonts w:ascii="Arial" w:hAnsi="Arial" w:eastAsia="Arial" w:cs="Arial"/>
          <w:b/>
          <w:bCs/>
          <w:sz w:val="22"/>
          <w:szCs w:val="22"/>
        </w:rPr>
        <w:br/>
      </w:r>
      <w:r>
        <w:rPr>
          <w:rFonts w:ascii="Arial" w:hAnsi="Arial" w:eastAsia="Arial" w:cs="Arial"/>
          <w:sz w:val="22"/>
          <w:szCs w:val="22"/>
        </w:rPr>
        <w:t>Academic activism, arts in higher education, community engagement, arts advocacy, campus history, oral history, multimedia exhibitions, gallery-based education, visual storytelling, sense of place, public engagement with art, art education value</w:t>
      </w:r>
    </w:p>
    <w:p w:rsidR="00F41591" w:rsidRDefault="00A0124A" w14:paraId="00000005" w14:textId="77777777">
      <w:pPr>
        <w:rPr>
          <w:rFonts w:ascii="Arial" w:hAnsi="Arial" w:eastAsia="Arial" w:cs="Arial"/>
          <w:i/>
          <w:iCs/>
          <w:sz w:val="22"/>
          <w:szCs w:val="22"/>
        </w:rPr>
      </w:pPr>
      <w:r>
        <w:rPr>
          <w:rFonts w:ascii="Arial" w:hAnsi="Arial" w:eastAsia="Arial" w:cs="Arial"/>
          <w:i/>
          <w:iCs/>
          <w:sz w:val="22"/>
          <w:szCs w:val="22"/>
        </w:rPr>
        <w:t>This transcript has been lightly edited for length and clarity.</w:t>
      </w:r>
    </w:p>
    <w:p w:rsidR="00F41591" w:rsidRDefault="00F41591" w14:paraId="00000006" w14:textId="77777777">
      <w:pPr>
        <w:rPr>
          <w:rFonts w:ascii="Arial" w:hAnsi="Arial" w:eastAsia="Arial" w:cs="Arial"/>
          <w:sz w:val="22"/>
          <w:szCs w:val="22"/>
        </w:rPr>
      </w:pPr>
    </w:p>
    <w:p w:rsidR="00F41591" w:rsidRDefault="00A0124A" w14:paraId="00000007" w14:textId="77777777">
      <w:pPr>
        <w:spacing w:after="200"/>
        <w:rPr>
          <w:rFonts w:ascii="Arial" w:hAnsi="Arial" w:eastAsia="Arial" w:cs="Arial"/>
          <w:sz w:val="22"/>
          <w:szCs w:val="22"/>
        </w:rPr>
      </w:pPr>
      <w:r>
        <w:rPr>
          <w:rFonts w:ascii="Arial" w:hAnsi="Arial" w:eastAsia="Arial" w:cs="Arial"/>
          <w:sz w:val="22"/>
          <w:szCs w:val="22"/>
        </w:rPr>
        <w:t>_______________________________________________________________________________</w:t>
      </w:r>
    </w:p>
    <w:p w:rsidR="00F41591" w:rsidRDefault="00F41591" w14:paraId="00000008" w14:textId="77777777">
      <w:pPr>
        <w:spacing w:after="150" w:line="276" w:lineRule="auto"/>
        <w:rPr>
          <w:rFonts w:ascii="Arial" w:hAnsi="Arial" w:eastAsia="Arial" w:cs="Arial"/>
          <w:b/>
          <w:bCs/>
          <w:sz w:val="22"/>
          <w:szCs w:val="22"/>
        </w:rPr>
      </w:pPr>
    </w:p>
    <w:p w:rsidR="00F41591" w:rsidRDefault="00A0124A" w14:paraId="00000009"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Jaime Jacobsen </w:t>
      </w:r>
    </w:p>
    <w:p w:rsidR="00F41591" w:rsidRDefault="00A0124A" w14:paraId="0000000A" w14:textId="77777777">
      <w:pPr>
        <w:spacing w:after="150" w:line="276" w:lineRule="auto"/>
        <w:rPr>
          <w:rFonts w:ascii="Arial" w:hAnsi="Arial" w:eastAsia="Arial" w:cs="Arial"/>
          <w:sz w:val="22"/>
          <w:szCs w:val="22"/>
        </w:rPr>
      </w:pPr>
      <w:r>
        <w:rPr>
          <w:rFonts w:ascii="Arial" w:hAnsi="Arial" w:eastAsia="Arial" w:cs="Arial"/>
          <w:sz w:val="22"/>
          <w:szCs w:val="22"/>
        </w:rPr>
        <w:t>Hi everyone. My name is Jaime Jacobsen, and I direct the Center for Science Communication at Colorado State University. We offer storytelling workshops to faculty across campus and to community members, and we are producing a new series which highlights the work of our faculty in the College of Liberal Arts and its impact on our community, which is produced by our center for Science Communication in collaboration with the Dean's Office at the College of Liberal Arts.</w:t>
      </w:r>
    </w:p>
    <w:p w:rsidR="00F41591" w:rsidRDefault="00F41591" w14:paraId="0000000B" w14:textId="77777777">
      <w:pPr>
        <w:spacing w:after="150" w:line="276" w:lineRule="auto"/>
        <w:rPr>
          <w:rFonts w:ascii="Arial" w:hAnsi="Arial" w:eastAsia="Arial" w:cs="Arial"/>
          <w:b/>
          <w:bCs/>
          <w:sz w:val="22"/>
          <w:szCs w:val="22"/>
        </w:rPr>
      </w:pPr>
    </w:p>
    <w:p w:rsidR="00F41591" w:rsidRDefault="00A0124A" w14:paraId="0000000C"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Katie Mitchell </w:t>
      </w:r>
    </w:p>
    <w:p w:rsidR="00F41591" w:rsidP="3AA37603" w:rsidRDefault="00A0124A" w14:paraId="0000000D"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I'm</w:t>
      </w:r>
      <w:r w:rsidRPr="3AA37603" w:rsidR="598261F2">
        <w:rPr>
          <w:rFonts w:ascii="Arial" w:hAnsi="Arial" w:eastAsia="Arial" w:cs="Arial"/>
          <w:sz w:val="22"/>
          <w:szCs w:val="22"/>
          <w:lang w:val="en-US"/>
        </w:rPr>
        <w:t xml:space="preserve"> Katie Mitchell. </w:t>
      </w:r>
      <w:r w:rsidRPr="3AA37603" w:rsidR="598261F2">
        <w:rPr>
          <w:rFonts w:ascii="Arial" w:hAnsi="Arial" w:eastAsia="Arial" w:cs="Arial"/>
          <w:sz w:val="22"/>
          <w:szCs w:val="22"/>
          <w:lang w:val="en-US"/>
        </w:rPr>
        <w:t>I'm one of the co-producers for the series, and I'm one of the host voices that you will be hearing throughout the show.</w:t>
      </w:r>
    </w:p>
    <w:p w:rsidR="00F41591" w:rsidRDefault="00F41591" w14:paraId="0000000E" w14:textId="77777777">
      <w:pPr>
        <w:spacing w:after="150" w:line="276" w:lineRule="auto"/>
        <w:rPr>
          <w:rFonts w:ascii="Arial" w:hAnsi="Arial" w:eastAsia="Arial" w:cs="Arial"/>
          <w:b/>
          <w:bCs/>
          <w:sz w:val="22"/>
          <w:szCs w:val="22"/>
        </w:rPr>
      </w:pPr>
    </w:p>
    <w:p w:rsidR="00F41591" w:rsidRDefault="00A0124A" w14:paraId="0000000F"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Connor McHugh </w:t>
      </w:r>
    </w:p>
    <w:p w:rsidR="00F41591" w:rsidP="3AA37603" w:rsidRDefault="00A0124A" w14:paraId="00000010"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 xml:space="preserve">My name is Connor McHugh. </w:t>
      </w:r>
      <w:r w:rsidRPr="3AA37603" w:rsidR="598261F2">
        <w:rPr>
          <w:rFonts w:ascii="Arial" w:hAnsi="Arial" w:eastAsia="Arial" w:cs="Arial"/>
          <w:sz w:val="22"/>
          <w:szCs w:val="22"/>
          <w:lang w:val="en-US"/>
        </w:rPr>
        <w:t>I'm</w:t>
      </w:r>
      <w:r w:rsidRPr="3AA37603" w:rsidR="598261F2">
        <w:rPr>
          <w:rFonts w:ascii="Arial" w:hAnsi="Arial" w:eastAsia="Arial" w:cs="Arial"/>
          <w:sz w:val="22"/>
          <w:szCs w:val="22"/>
          <w:lang w:val="en-US"/>
        </w:rPr>
        <w:t xml:space="preserve"> another one of the co-producers for the series and a secondary host along the way.</w:t>
      </w:r>
    </w:p>
    <w:p w:rsidR="00F41591" w:rsidRDefault="00F41591" w14:paraId="00000011" w14:textId="77777777">
      <w:pPr>
        <w:spacing w:after="150" w:line="276" w:lineRule="auto"/>
        <w:rPr>
          <w:rFonts w:ascii="Arial" w:hAnsi="Arial" w:eastAsia="Arial" w:cs="Arial"/>
          <w:b/>
          <w:bCs/>
          <w:sz w:val="22"/>
          <w:szCs w:val="22"/>
        </w:rPr>
      </w:pPr>
    </w:p>
    <w:p w:rsidR="00F41591" w:rsidRDefault="00A0124A" w14:paraId="00000012"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Xinran Yuan </w:t>
      </w:r>
    </w:p>
    <w:p w:rsidR="00F41591" w:rsidRDefault="00A0124A" w14:paraId="00000013" w14:textId="77777777">
      <w:pPr>
        <w:spacing w:after="150" w:line="276" w:lineRule="auto"/>
        <w:rPr>
          <w:rFonts w:ascii="Arial" w:hAnsi="Arial" w:eastAsia="Arial" w:cs="Arial"/>
          <w:sz w:val="22"/>
          <w:szCs w:val="22"/>
        </w:rPr>
      </w:pPr>
      <w:r>
        <w:rPr>
          <w:rFonts w:ascii="Arial" w:hAnsi="Arial" w:eastAsia="Arial" w:cs="Arial"/>
          <w:sz w:val="22"/>
          <w:szCs w:val="22"/>
        </w:rPr>
        <w:t>Hi, my name is Xinran Yuan. I am currently the Director of Exhibitions and Community Engagement in the Department of Art and Art History.</w:t>
      </w:r>
    </w:p>
    <w:p w:rsidR="00F41591" w:rsidRDefault="00F41591" w14:paraId="00000014" w14:textId="77777777">
      <w:pPr>
        <w:spacing w:after="150" w:line="276" w:lineRule="auto"/>
        <w:rPr>
          <w:rFonts w:ascii="Arial" w:hAnsi="Arial" w:eastAsia="Arial" w:cs="Arial"/>
          <w:b/>
          <w:bCs/>
          <w:sz w:val="22"/>
          <w:szCs w:val="22"/>
        </w:rPr>
      </w:pPr>
    </w:p>
    <w:p w:rsidR="00F41591" w:rsidRDefault="00A0124A" w14:paraId="00000015"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Anna Bernhard </w:t>
      </w:r>
    </w:p>
    <w:p w:rsidR="00F41591" w:rsidP="3AA37603" w:rsidRDefault="00A0124A" w14:paraId="00000016"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 xml:space="preserve">And my name is Anna Bernard. </w:t>
      </w:r>
      <w:r w:rsidRPr="3AA37603" w:rsidR="598261F2">
        <w:rPr>
          <w:rFonts w:ascii="Arial" w:hAnsi="Arial" w:eastAsia="Arial" w:cs="Arial"/>
          <w:sz w:val="22"/>
          <w:szCs w:val="22"/>
          <w:lang w:val="en-US"/>
        </w:rPr>
        <w:t>I'm</w:t>
      </w:r>
      <w:r w:rsidRPr="3AA37603" w:rsidR="598261F2">
        <w:rPr>
          <w:rFonts w:ascii="Arial" w:hAnsi="Arial" w:eastAsia="Arial" w:cs="Arial"/>
          <w:sz w:val="22"/>
          <w:szCs w:val="22"/>
          <w:lang w:val="en-US"/>
        </w:rPr>
        <w:t xml:space="preserve"> the director of the Stanley G. </w:t>
      </w:r>
      <w:r w:rsidRPr="3AA37603" w:rsidR="598261F2">
        <w:rPr>
          <w:rFonts w:ascii="Arial" w:hAnsi="Arial" w:eastAsia="Arial" w:cs="Arial"/>
          <w:sz w:val="22"/>
          <w:szCs w:val="22"/>
          <w:lang w:val="en-US"/>
        </w:rPr>
        <w:t>Wold</w:t>
      </w:r>
      <w:r w:rsidRPr="3AA37603" w:rsidR="598261F2">
        <w:rPr>
          <w:rFonts w:ascii="Arial" w:hAnsi="Arial" w:eastAsia="Arial" w:cs="Arial"/>
          <w:sz w:val="22"/>
          <w:szCs w:val="22"/>
          <w:lang w:val="en-US"/>
        </w:rPr>
        <w:t xml:space="preserve"> Resource Center in the Department of Art and Art History, and </w:t>
      </w:r>
      <w:r w:rsidRPr="3AA37603" w:rsidR="598261F2">
        <w:rPr>
          <w:rFonts w:ascii="Arial" w:hAnsi="Arial" w:eastAsia="Arial" w:cs="Arial"/>
          <w:sz w:val="22"/>
          <w:szCs w:val="22"/>
          <w:lang w:val="en-US"/>
        </w:rPr>
        <w:t>I'm</w:t>
      </w:r>
      <w:r w:rsidRPr="3AA37603" w:rsidR="598261F2">
        <w:rPr>
          <w:rFonts w:ascii="Arial" w:hAnsi="Arial" w:eastAsia="Arial" w:cs="Arial"/>
          <w:sz w:val="22"/>
          <w:szCs w:val="22"/>
          <w:lang w:val="en-US"/>
        </w:rPr>
        <w:t xml:space="preserve"> an academic librarian.</w:t>
      </w:r>
    </w:p>
    <w:p w:rsidR="00F41591" w:rsidRDefault="00F41591" w14:paraId="00000017" w14:textId="77777777">
      <w:pPr>
        <w:spacing w:after="150" w:line="276" w:lineRule="auto"/>
        <w:rPr>
          <w:rFonts w:ascii="Arial" w:hAnsi="Arial" w:eastAsia="Arial" w:cs="Arial"/>
          <w:b/>
          <w:bCs/>
          <w:sz w:val="22"/>
          <w:szCs w:val="22"/>
        </w:rPr>
      </w:pPr>
    </w:p>
    <w:p w:rsidR="00F41591" w:rsidRDefault="00A0124A" w14:paraId="00000018"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F41591" w:rsidRDefault="00A0124A" w14:paraId="00000019" w14:textId="77777777">
      <w:pPr>
        <w:spacing w:after="150" w:line="276" w:lineRule="auto"/>
        <w:rPr>
          <w:rFonts w:ascii="Arial" w:hAnsi="Arial" w:eastAsia="Arial" w:cs="Arial"/>
          <w:sz w:val="22"/>
          <w:szCs w:val="22"/>
        </w:rPr>
      </w:pPr>
      <w:r>
        <w:rPr>
          <w:rFonts w:ascii="Arial" w:hAnsi="Arial" w:eastAsia="Arial" w:cs="Arial"/>
          <w:sz w:val="22"/>
          <w:szCs w:val="22"/>
        </w:rPr>
        <w:t>What does that day to day look like? As directors of various things.</w:t>
      </w:r>
    </w:p>
    <w:p w:rsidR="00F41591" w:rsidRDefault="00F41591" w14:paraId="0000001A" w14:textId="77777777">
      <w:pPr>
        <w:spacing w:after="150" w:line="276" w:lineRule="auto"/>
        <w:rPr>
          <w:rFonts w:ascii="Arial" w:hAnsi="Arial" w:eastAsia="Arial" w:cs="Arial"/>
          <w:b/>
          <w:bCs/>
          <w:sz w:val="22"/>
          <w:szCs w:val="22"/>
        </w:rPr>
      </w:pPr>
    </w:p>
    <w:p w:rsidR="00F41591" w:rsidRDefault="00A0124A" w14:paraId="0000001B"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Bernhard </w:t>
      </w:r>
    </w:p>
    <w:p w:rsidR="00F41591" w:rsidP="3AA37603" w:rsidRDefault="00A0124A" w14:paraId="0000001C"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Typically</w:t>
      </w:r>
      <w:r w:rsidRPr="3AA37603" w:rsidR="598261F2">
        <w:rPr>
          <w:rFonts w:ascii="Arial" w:hAnsi="Arial" w:eastAsia="Arial" w:cs="Arial"/>
          <w:sz w:val="22"/>
          <w:szCs w:val="22"/>
          <w:lang w:val="en-US"/>
        </w:rPr>
        <w:t xml:space="preserve"> my day to day looks like a lot of student interaction. So, I work with students on research and writing and </w:t>
      </w:r>
      <w:r w:rsidRPr="3AA37603" w:rsidR="598261F2">
        <w:rPr>
          <w:rFonts w:ascii="Arial" w:hAnsi="Arial" w:eastAsia="Arial" w:cs="Arial"/>
          <w:sz w:val="22"/>
          <w:szCs w:val="22"/>
          <w:lang w:val="en-US"/>
        </w:rPr>
        <w:t>generally information</w:t>
      </w:r>
      <w:r w:rsidRPr="3AA37603" w:rsidR="598261F2">
        <w:rPr>
          <w:rFonts w:ascii="Arial" w:hAnsi="Arial" w:eastAsia="Arial" w:cs="Arial"/>
          <w:sz w:val="22"/>
          <w:szCs w:val="22"/>
          <w:lang w:val="en-US"/>
        </w:rPr>
        <w:t xml:space="preserve"> and visual literacy. I come to a lot of art history </w:t>
      </w:r>
      <w:r w:rsidRPr="3AA37603" w:rsidR="598261F2">
        <w:rPr>
          <w:rFonts w:ascii="Arial" w:hAnsi="Arial" w:eastAsia="Arial" w:cs="Arial"/>
          <w:sz w:val="22"/>
          <w:szCs w:val="22"/>
          <w:lang w:val="en-US"/>
        </w:rPr>
        <w:t>classes,</w:t>
      </w:r>
      <w:r w:rsidRPr="3AA37603" w:rsidR="598261F2">
        <w:rPr>
          <w:rFonts w:ascii="Arial" w:hAnsi="Arial" w:eastAsia="Arial" w:cs="Arial"/>
          <w:sz w:val="22"/>
          <w:szCs w:val="22"/>
          <w:lang w:val="en-US"/>
        </w:rPr>
        <w:t xml:space="preserve"> I work with students on their papers. I do some teaching. We also have a circulating technology collection that I manage, a student with student workers. So that's </w:t>
      </w:r>
      <w:r w:rsidRPr="3AA37603" w:rsidR="598261F2">
        <w:rPr>
          <w:rFonts w:ascii="Arial" w:hAnsi="Arial" w:eastAsia="Arial" w:cs="Arial"/>
          <w:sz w:val="22"/>
          <w:szCs w:val="22"/>
          <w:lang w:val="en-US"/>
        </w:rPr>
        <w:t>kind of my</w:t>
      </w:r>
      <w:r w:rsidRPr="3AA37603" w:rsidR="598261F2">
        <w:rPr>
          <w:rFonts w:ascii="Arial" w:hAnsi="Arial" w:eastAsia="Arial" w:cs="Arial"/>
          <w:sz w:val="22"/>
          <w:szCs w:val="22"/>
          <w:lang w:val="en-US"/>
        </w:rPr>
        <w:t xml:space="preserve"> day to day. And right now, </w:t>
      </w:r>
      <w:r w:rsidRPr="3AA37603" w:rsidR="598261F2">
        <w:rPr>
          <w:rFonts w:ascii="Arial" w:hAnsi="Arial" w:eastAsia="Arial" w:cs="Arial"/>
          <w:sz w:val="22"/>
          <w:szCs w:val="22"/>
          <w:lang w:val="en-US"/>
        </w:rPr>
        <w:t>I'm</w:t>
      </w:r>
      <w:r w:rsidRPr="3AA37603" w:rsidR="598261F2">
        <w:rPr>
          <w:rFonts w:ascii="Arial" w:hAnsi="Arial" w:eastAsia="Arial" w:cs="Arial"/>
          <w:sz w:val="22"/>
          <w:szCs w:val="22"/>
          <w:lang w:val="en-US"/>
        </w:rPr>
        <w:t xml:space="preserve"> also working with a lot of students as they make their way towards transitioning to graduation and feelin</w:t>
      </w:r>
      <w:r w:rsidRPr="3AA37603" w:rsidR="598261F2">
        <w:rPr>
          <w:rFonts w:ascii="Arial" w:hAnsi="Arial" w:eastAsia="Arial" w:cs="Arial"/>
          <w:sz w:val="22"/>
          <w:szCs w:val="22"/>
          <w:lang w:val="en-US"/>
        </w:rPr>
        <w:t xml:space="preserve">g the tumult of, you know, going, </w:t>
      </w:r>
      <w:r w:rsidRPr="3AA37603" w:rsidR="598261F2">
        <w:rPr>
          <w:rFonts w:ascii="Arial" w:hAnsi="Arial" w:eastAsia="Arial" w:cs="Arial"/>
          <w:sz w:val="22"/>
          <w:szCs w:val="22"/>
          <w:lang w:val="en-US"/>
        </w:rPr>
        <w:t>finishing up</w:t>
      </w:r>
      <w:r w:rsidRPr="3AA37603" w:rsidR="598261F2">
        <w:rPr>
          <w:rFonts w:ascii="Arial" w:hAnsi="Arial" w:eastAsia="Arial" w:cs="Arial"/>
          <w:sz w:val="22"/>
          <w:szCs w:val="22"/>
          <w:lang w:val="en-US"/>
        </w:rPr>
        <w:t xml:space="preserve"> their </w:t>
      </w:r>
      <w:r w:rsidRPr="3AA37603" w:rsidR="598261F2">
        <w:rPr>
          <w:rFonts w:ascii="Arial" w:hAnsi="Arial" w:eastAsia="Arial" w:cs="Arial"/>
          <w:sz w:val="22"/>
          <w:szCs w:val="22"/>
          <w:lang w:val="en-US"/>
        </w:rPr>
        <w:t>degree</w:t>
      </w:r>
      <w:r w:rsidRPr="3AA37603" w:rsidR="598261F2">
        <w:rPr>
          <w:rFonts w:ascii="Arial" w:hAnsi="Arial" w:eastAsia="Arial" w:cs="Arial"/>
          <w:sz w:val="22"/>
          <w:szCs w:val="22"/>
          <w:lang w:val="en-US"/>
        </w:rPr>
        <w:t xml:space="preserve"> and entering the workforce.</w:t>
      </w:r>
    </w:p>
    <w:p w:rsidR="00F41591" w:rsidRDefault="00F41591" w14:paraId="0000001D" w14:textId="77777777">
      <w:pPr>
        <w:spacing w:after="150" w:line="276" w:lineRule="auto"/>
        <w:rPr>
          <w:rFonts w:ascii="Arial" w:hAnsi="Arial" w:eastAsia="Arial" w:cs="Arial"/>
          <w:b/>
          <w:bCs/>
          <w:sz w:val="22"/>
          <w:szCs w:val="22"/>
        </w:rPr>
      </w:pPr>
    </w:p>
    <w:p w:rsidR="00F41591" w:rsidRDefault="00A0124A" w14:paraId="0000001E"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Yuan </w:t>
      </w:r>
    </w:p>
    <w:p w:rsidR="00F41591" w:rsidP="3AA37603" w:rsidRDefault="00A0124A" w14:paraId="0000001F"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 xml:space="preserve">In my day-to-day work, in addition to interfacing with students and faculty, my role is also about expanding our definition of community and </w:t>
      </w:r>
      <w:r w:rsidRPr="3AA37603" w:rsidR="598261F2">
        <w:rPr>
          <w:rFonts w:ascii="Arial" w:hAnsi="Arial" w:eastAsia="Arial" w:cs="Arial"/>
          <w:sz w:val="22"/>
          <w:szCs w:val="22"/>
          <w:lang w:val="en-US"/>
        </w:rPr>
        <w:t>audience, and</w:t>
      </w:r>
      <w:r w:rsidRPr="3AA37603" w:rsidR="598261F2">
        <w:rPr>
          <w:rFonts w:ascii="Arial" w:hAnsi="Arial" w:eastAsia="Arial" w:cs="Arial"/>
          <w:sz w:val="22"/>
          <w:szCs w:val="22"/>
          <w:lang w:val="en-US"/>
        </w:rPr>
        <w:t xml:space="preserve"> really trying to reach a broader audience across campus and in Fort Collins, or even in the region, through these well-curated and innovative exhibitions.</w:t>
      </w:r>
    </w:p>
    <w:p w:rsidR="00F41591" w:rsidRDefault="00F41591" w14:paraId="00000020" w14:textId="77777777">
      <w:pPr>
        <w:spacing w:after="150" w:line="276" w:lineRule="auto"/>
        <w:rPr>
          <w:rFonts w:ascii="Arial" w:hAnsi="Arial" w:eastAsia="Arial" w:cs="Arial"/>
          <w:b/>
          <w:bCs/>
          <w:sz w:val="22"/>
          <w:szCs w:val="22"/>
        </w:rPr>
      </w:pPr>
    </w:p>
    <w:p w:rsidR="00F41591" w:rsidRDefault="00A0124A" w14:paraId="00000021"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F41591" w:rsidP="3AA37603" w:rsidRDefault="00A0124A" w14:paraId="00000022"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 xml:space="preserve">Well, it sounds like </w:t>
      </w:r>
      <w:r w:rsidRPr="3AA37603" w:rsidR="598261F2">
        <w:rPr>
          <w:rFonts w:ascii="Arial" w:hAnsi="Arial" w:eastAsia="Arial" w:cs="Arial"/>
          <w:sz w:val="22"/>
          <w:szCs w:val="22"/>
          <w:lang w:val="en-US"/>
        </w:rPr>
        <w:t>a very kind</w:t>
      </w:r>
      <w:r w:rsidRPr="3AA37603" w:rsidR="598261F2">
        <w:rPr>
          <w:rFonts w:ascii="Arial" w:hAnsi="Arial" w:eastAsia="Arial" w:cs="Arial"/>
          <w:sz w:val="22"/>
          <w:szCs w:val="22"/>
          <w:lang w:val="en-US"/>
        </w:rPr>
        <w:t xml:space="preserve"> of collaborative experience across all fronts. </w:t>
      </w:r>
      <w:r w:rsidRPr="3AA37603" w:rsidR="598261F2">
        <w:rPr>
          <w:rFonts w:ascii="Arial" w:hAnsi="Arial" w:eastAsia="Arial" w:cs="Arial"/>
          <w:sz w:val="22"/>
          <w:szCs w:val="22"/>
          <w:lang w:val="en-US"/>
        </w:rPr>
        <w:t>I'm</w:t>
      </w:r>
      <w:r w:rsidRPr="3AA37603" w:rsidR="598261F2">
        <w:rPr>
          <w:rFonts w:ascii="Arial" w:hAnsi="Arial" w:eastAsia="Arial" w:cs="Arial"/>
          <w:sz w:val="22"/>
          <w:szCs w:val="22"/>
          <w:lang w:val="en-US"/>
        </w:rPr>
        <w:t xml:space="preserve"> interested </w:t>
      </w:r>
      <w:r w:rsidRPr="3AA37603" w:rsidR="598261F2">
        <w:rPr>
          <w:rFonts w:ascii="Arial" w:hAnsi="Arial" w:eastAsia="Arial" w:cs="Arial"/>
          <w:sz w:val="22"/>
          <w:szCs w:val="22"/>
          <w:lang w:val="en-US"/>
        </w:rPr>
        <w:t>to learn</w:t>
      </w:r>
      <w:r w:rsidRPr="3AA37603" w:rsidR="598261F2">
        <w:rPr>
          <w:rFonts w:ascii="Arial" w:hAnsi="Arial" w:eastAsia="Arial" w:cs="Arial"/>
          <w:sz w:val="22"/>
          <w:szCs w:val="22"/>
          <w:lang w:val="en-US"/>
        </w:rPr>
        <w:t>, for community building and/or exhibitions, what do those outcomes look like?</w:t>
      </w:r>
    </w:p>
    <w:p w:rsidR="00F41591" w:rsidRDefault="00F41591" w14:paraId="00000023" w14:textId="77777777">
      <w:pPr>
        <w:spacing w:after="150" w:line="276" w:lineRule="auto"/>
        <w:rPr>
          <w:rFonts w:ascii="Arial" w:hAnsi="Arial" w:eastAsia="Arial" w:cs="Arial"/>
          <w:b/>
          <w:bCs/>
          <w:sz w:val="22"/>
          <w:szCs w:val="22"/>
        </w:rPr>
      </w:pPr>
    </w:p>
    <w:p w:rsidR="00F41591" w:rsidRDefault="00A0124A" w14:paraId="00000024"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Yuan </w:t>
      </w:r>
    </w:p>
    <w:p w:rsidR="00F41591" w:rsidP="3AA37603" w:rsidRDefault="00A0124A" w14:paraId="00000025"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 xml:space="preserve">You know, </w:t>
      </w:r>
      <w:r w:rsidRPr="3AA37603" w:rsidR="598261F2">
        <w:rPr>
          <w:rFonts w:ascii="Arial" w:hAnsi="Arial" w:eastAsia="Arial" w:cs="Arial"/>
          <w:sz w:val="22"/>
          <w:szCs w:val="22"/>
          <w:lang w:val="en-US"/>
        </w:rPr>
        <w:t>I'm</w:t>
      </w:r>
      <w:r w:rsidRPr="3AA37603" w:rsidR="598261F2">
        <w:rPr>
          <w:rFonts w:ascii="Arial" w:hAnsi="Arial" w:eastAsia="Arial" w:cs="Arial"/>
          <w:sz w:val="22"/>
          <w:szCs w:val="22"/>
          <w:lang w:val="en-US"/>
        </w:rPr>
        <w:t xml:space="preserve"> </w:t>
      </w:r>
      <w:r w:rsidRPr="3AA37603" w:rsidR="598261F2">
        <w:rPr>
          <w:rFonts w:ascii="Arial" w:hAnsi="Arial" w:eastAsia="Arial" w:cs="Arial"/>
          <w:sz w:val="22"/>
          <w:szCs w:val="22"/>
          <w:lang w:val="en-US"/>
        </w:rPr>
        <w:t>actually pretty</w:t>
      </w:r>
      <w:r w:rsidRPr="3AA37603" w:rsidR="598261F2">
        <w:rPr>
          <w:rFonts w:ascii="Arial" w:hAnsi="Arial" w:eastAsia="Arial" w:cs="Arial"/>
          <w:sz w:val="22"/>
          <w:szCs w:val="22"/>
          <w:lang w:val="en-US"/>
        </w:rPr>
        <w:t xml:space="preserve"> new to Fort Collins. I moved here a little over a year ago from New York City. And to be honest, I have been pleasantly surprised by the vibrancy of arts and culture in town and </w:t>
      </w:r>
      <w:r w:rsidRPr="3AA37603" w:rsidR="598261F2">
        <w:rPr>
          <w:rFonts w:ascii="Arial" w:hAnsi="Arial" w:eastAsia="Arial" w:cs="Arial"/>
          <w:sz w:val="22"/>
          <w:szCs w:val="22"/>
          <w:lang w:val="en-US"/>
        </w:rPr>
        <w:t>in the amount of</w:t>
      </w:r>
      <w:r w:rsidRPr="3AA37603" w:rsidR="598261F2">
        <w:rPr>
          <w:rFonts w:ascii="Arial" w:hAnsi="Arial" w:eastAsia="Arial" w:cs="Arial"/>
          <w:sz w:val="22"/>
          <w:szCs w:val="22"/>
          <w:lang w:val="en-US"/>
        </w:rPr>
        <w:t xml:space="preserve"> interest people have in the arts. And, you know, so far in my work here, </w:t>
      </w:r>
      <w:r w:rsidRPr="3AA37603" w:rsidR="598261F2">
        <w:rPr>
          <w:rFonts w:ascii="Arial" w:hAnsi="Arial" w:eastAsia="Arial" w:cs="Arial"/>
          <w:sz w:val="22"/>
          <w:szCs w:val="22"/>
          <w:lang w:val="en-US"/>
        </w:rPr>
        <w:t>I've</w:t>
      </w:r>
      <w:r w:rsidRPr="3AA37603" w:rsidR="598261F2">
        <w:rPr>
          <w:rFonts w:ascii="Arial" w:hAnsi="Arial" w:eastAsia="Arial" w:cs="Arial"/>
          <w:sz w:val="22"/>
          <w:szCs w:val="22"/>
          <w:lang w:val="en-US"/>
        </w:rPr>
        <w:t xml:space="preserve"> curated three major exhibitions, one of which was a virtual reality art exhibition. </w:t>
      </w:r>
    </w:p>
    <w:p w:rsidR="00F41591" w:rsidP="3AA37603" w:rsidRDefault="00A0124A" w14:paraId="00000026"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 xml:space="preserve">At first my assumption was that because of Fort Collins traditional interest in more, </w:t>
      </w:r>
      <w:r w:rsidRPr="3AA37603" w:rsidR="598261F2">
        <w:rPr>
          <w:rFonts w:ascii="Arial" w:hAnsi="Arial" w:eastAsia="Arial" w:cs="Arial"/>
          <w:sz w:val="22"/>
          <w:szCs w:val="22"/>
          <w:lang w:val="en-US"/>
        </w:rPr>
        <w:t>let's</w:t>
      </w:r>
      <w:r w:rsidRPr="3AA37603" w:rsidR="598261F2">
        <w:rPr>
          <w:rFonts w:ascii="Arial" w:hAnsi="Arial" w:eastAsia="Arial" w:cs="Arial"/>
          <w:sz w:val="22"/>
          <w:szCs w:val="22"/>
          <w:lang w:val="en-US"/>
        </w:rPr>
        <w:t xml:space="preserve"> just say traditional forms of art, in paintings, sculptures, etc., there might not be many people from outside of campus who would come. To my surprise, over four hundred </w:t>
      </w:r>
      <w:r w:rsidRPr="3AA37603" w:rsidR="598261F2">
        <w:rPr>
          <w:rFonts w:ascii="Arial" w:hAnsi="Arial" w:eastAsia="Arial" w:cs="Arial"/>
          <w:sz w:val="22"/>
          <w:szCs w:val="22"/>
          <w:lang w:val="en-US"/>
        </w:rPr>
        <w:t>audiences</w:t>
      </w:r>
      <w:r w:rsidRPr="3AA37603" w:rsidR="598261F2">
        <w:rPr>
          <w:rFonts w:ascii="Arial" w:hAnsi="Arial" w:eastAsia="Arial" w:cs="Arial"/>
          <w:sz w:val="22"/>
          <w:szCs w:val="22"/>
          <w:lang w:val="en-US"/>
        </w:rPr>
        <w:t xml:space="preserve"> came and the majority of them actually came from outside of campus who had never before been in our building. So, you know, it just indicated to me that our broader Fort Collins community </w:t>
      </w:r>
      <w:r w:rsidRPr="3AA37603" w:rsidR="598261F2">
        <w:rPr>
          <w:rFonts w:ascii="Arial" w:hAnsi="Arial" w:eastAsia="Arial" w:cs="Arial"/>
          <w:sz w:val="22"/>
          <w:szCs w:val="22"/>
          <w:lang w:val="en-US"/>
        </w:rPr>
        <w:t>are</w:t>
      </w:r>
      <w:r w:rsidRPr="3AA37603" w:rsidR="598261F2">
        <w:rPr>
          <w:rFonts w:ascii="Arial" w:hAnsi="Arial" w:eastAsia="Arial" w:cs="Arial"/>
          <w:sz w:val="22"/>
          <w:szCs w:val="22"/>
          <w:lang w:val="en-US"/>
        </w:rPr>
        <w:t xml:space="preserve"> pretty hungry and ready for innovative, cross-d</w:t>
      </w:r>
      <w:r w:rsidRPr="3AA37603" w:rsidR="598261F2">
        <w:rPr>
          <w:rFonts w:ascii="Arial" w:hAnsi="Arial" w:eastAsia="Arial" w:cs="Arial"/>
          <w:sz w:val="22"/>
          <w:szCs w:val="22"/>
          <w:lang w:val="en-US"/>
        </w:rPr>
        <w:t>isciplinary art experiences.</w:t>
      </w:r>
    </w:p>
    <w:p w:rsidR="00F41591" w:rsidRDefault="00F41591" w14:paraId="00000027" w14:textId="77777777">
      <w:pPr>
        <w:spacing w:after="150" w:line="276" w:lineRule="auto"/>
        <w:rPr>
          <w:rFonts w:ascii="Arial" w:hAnsi="Arial" w:eastAsia="Arial" w:cs="Arial"/>
          <w:b/>
          <w:bCs/>
          <w:sz w:val="22"/>
          <w:szCs w:val="22"/>
        </w:rPr>
      </w:pPr>
    </w:p>
    <w:p w:rsidR="00F41591" w:rsidRDefault="00A0124A" w14:paraId="00000028"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Jacobsen </w:t>
      </w:r>
    </w:p>
    <w:p w:rsidR="00F41591" w:rsidP="3AA37603" w:rsidRDefault="00A0124A" w14:paraId="00000029"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That's</w:t>
      </w:r>
      <w:r w:rsidRPr="3AA37603" w:rsidR="598261F2">
        <w:rPr>
          <w:rFonts w:ascii="Arial" w:hAnsi="Arial" w:eastAsia="Arial" w:cs="Arial"/>
          <w:sz w:val="22"/>
          <w:szCs w:val="22"/>
          <w:lang w:val="en-US"/>
        </w:rPr>
        <w:t xml:space="preserve"> amazing. Wow.</w:t>
      </w:r>
    </w:p>
    <w:p w:rsidR="00F41591" w:rsidRDefault="00F41591" w14:paraId="0000002A" w14:textId="77777777">
      <w:pPr>
        <w:spacing w:after="150" w:line="276" w:lineRule="auto"/>
        <w:rPr>
          <w:rFonts w:ascii="Arial" w:hAnsi="Arial" w:eastAsia="Arial" w:cs="Arial"/>
          <w:b/>
          <w:bCs/>
          <w:sz w:val="22"/>
          <w:szCs w:val="22"/>
        </w:rPr>
      </w:pPr>
    </w:p>
    <w:p w:rsidR="00F41591" w:rsidRDefault="00A0124A" w14:paraId="0000002B"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F41591" w:rsidP="3AA37603" w:rsidRDefault="00A0124A" w14:paraId="0000002C"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 xml:space="preserve">I have a feeling the Visual arts building may not be the most visited </w:t>
      </w:r>
      <w:r w:rsidRPr="3AA37603" w:rsidR="598261F2">
        <w:rPr>
          <w:rFonts w:ascii="Arial" w:hAnsi="Arial" w:eastAsia="Arial" w:cs="Arial"/>
          <w:sz w:val="22"/>
          <w:szCs w:val="22"/>
          <w:lang w:val="en-US"/>
        </w:rPr>
        <w:t>from</w:t>
      </w:r>
      <w:r w:rsidRPr="3AA37603" w:rsidR="598261F2">
        <w:rPr>
          <w:rFonts w:ascii="Arial" w:hAnsi="Arial" w:eastAsia="Arial" w:cs="Arial"/>
          <w:sz w:val="22"/>
          <w:szCs w:val="22"/>
          <w:lang w:val="en-US"/>
        </w:rPr>
        <w:t xml:space="preserve"> off campus audiences. Is there any sort of history of initiatives or things to </w:t>
      </w:r>
      <w:r w:rsidRPr="3AA37603" w:rsidR="598261F2">
        <w:rPr>
          <w:rFonts w:ascii="Arial" w:hAnsi="Arial" w:eastAsia="Arial" w:cs="Arial"/>
          <w:sz w:val="22"/>
          <w:szCs w:val="22"/>
          <w:lang w:val="en-US"/>
        </w:rPr>
        <w:t>kind of bridge</w:t>
      </w:r>
      <w:r w:rsidRPr="3AA37603" w:rsidR="598261F2">
        <w:rPr>
          <w:rFonts w:ascii="Arial" w:hAnsi="Arial" w:eastAsia="Arial" w:cs="Arial"/>
          <w:sz w:val="22"/>
          <w:szCs w:val="22"/>
          <w:lang w:val="en-US"/>
        </w:rPr>
        <w:t xml:space="preserve"> that audience gap and get people a little bit more excited for art?</w:t>
      </w:r>
    </w:p>
    <w:p w:rsidR="00F41591" w:rsidRDefault="00F41591" w14:paraId="0000002D" w14:textId="77777777">
      <w:pPr>
        <w:spacing w:after="150" w:line="276" w:lineRule="auto"/>
        <w:rPr>
          <w:rFonts w:ascii="Arial" w:hAnsi="Arial" w:eastAsia="Arial" w:cs="Arial"/>
          <w:b/>
          <w:bCs/>
          <w:sz w:val="22"/>
          <w:szCs w:val="22"/>
        </w:rPr>
      </w:pPr>
    </w:p>
    <w:p w:rsidR="00F41591" w:rsidRDefault="00F41591" w14:paraId="0000002E" w14:textId="77777777">
      <w:pPr>
        <w:spacing w:after="150" w:line="276" w:lineRule="auto"/>
        <w:rPr>
          <w:rFonts w:ascii="Arial" w:hAnsi="Arial" w:eastAsia="Arial" w:cs="Arial"/>
          <w:b/>
          <w:bCs/>
          <w:sz w:val="22"/>
          <w:szCs w:val="22"/>
        </w:rPr>
      </w:pPr>
    </w:p>
    <w:p w:rsidR="00F41591" w:rsidRDefault="00F41591" w14:paraId="0000002F" w14:textId="77777777">
      <w:pPr>
        <w:spacing w:after="150" w:line="276" w:lineRule="auto"/>
        <w:rPr>
          <w:rFonts w:ascii="Arial" w:hAnsi="Arial" w:eastAsia="Arial" w:cs="Arial"/>
          <w:b/>
          <w:bCs/>
          <w:sz w:val="22"/>
          <w:szCs w:val="22"/>
        </w:rPr>
      </w:pPr>
    </w:p>
    <w:p w:rsidR="00F41591" w:rsidRDefault="00A0124A" w14:paraId="00000030"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Yuan </w:t>
      </w:r>
    </w:p>
    <w:p w:rsidR="00F41591" w:rsidP="3AA37603" w:rsidRDefault="00A0124A" w14:paraId="00000031"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Yeah</w:t>
      </w:r>
      <w:r w:rsidRPr="3AA37603" w:rsidR="598261F2">
        <w:rPr>
          <w:rFonts w:ascii="Arial" w:hAnsi="Arial" w:eastAsia="Arial" w:cs="Arial"/>
          <w:sz w:val="22"/>
          <w:szCs w:val="22"/>
          <w:lang w:val="en-US"/>
        </w:rPr>
        <w:t xml:space="preserve">. This brings us to </w:t>
      </w:r>
      <w:r w:rsidRPr="3AA37603" w:rsidR="598261F2">
        <w:rPr>
          <w:rFonts w:ascii="Arial" w:hAnsi="Arial" w:eastAsia="Arial" w:cs="Arial"/>
          <w:sz w:val="22"/>
          <w:szCs w:val="22"/>
          <w:lang w:val="en-US"/>
        </w:rPr>
        <w:t>talking</w:t>
      </w:r>
      <w:r w:rsidRPr="3AA37603" w:rsidR="598261F2">
        <w:rPr>
          <w:rFonts w:ascii="Arial" w:hAnsi="Arial" w:eastAsia="Arial" w:cs="Arial"/>
          <w:sz w:val="22"/>
          <w:szCs w:val="22"/>
          <w:lang w:val="en-US"/>
        </w:rPr>
        <w:t xml:space="preserve"> about our major collaboration and project of the year, which commemorates and celebrates the 50th anniversary of our Visual Arts building. </w:t>
      </w:r>
      <w:r w:rsidRPr="3AA37603" w:rsidR="598261F2">
        <w:rPr>
          <w:rFonts w:ascii="Arial" w:hAnsi="Arial" w:eastAsia="Arial" w:cs="Arial"/>
          <w:strike w:val="1"/>
          <w:sz w:val="22"/>
          <w:szCs w:val="22"/>
          <w:lang w:val="en-US"/>
        </w:rPr>
        <w:t>I</w:t>
      </w:r>
      <w:r w:rsidRPr="3AA37603" w:rsidR="598261F2">
        <w:rPr>
          <w:rFonts w:ascii="Arial" w:hAnsi="Arial" w:eastAsia="Arial" w:cs="Arial"/>
          <w:sz w:val="22"/>
          <w:szCs w:val="22"/>
          <w:lang w:val="en-US"/>
        </w:rPr>
        <w:t xml:space="preserve"> </w:t>
      </w:r>
      <w:r w:rsidRPr="3AA37603" w:rsidR="598261F2">
        <w:rPr>
          <w:rFonts w:ascii="Arial" w:hAnsi="Arial" w:eastAsia="Arial" w:cs="Arial"/>
          <w:sz w:val="22"/>
          <w:szCs w:val="22"/>
          <w:lang w:val="en-US"/>
        </w:rPr>
        <w:t>don't</w:t>
      </w:r>
      <w:r w:rsidRPr="3AA37603" w:rsidR="598261F2">
        <w:rPr>
          <w:rFonts w:ascii="Arial" w:hAnsi="Arial" w:eastAsia="Arial" w:cs="Arial"/>
          <w:sz w:val="22"/>
          <w:szCs w:val="22"/>
          <w:lang w:val="en-US"/>
        </w:rPr>
        <w:t xml:space="preserve"> think many people on campus realize that the art department at CSU, our land grant university, best known for its strengths in STEM, has always had an incredibly strong enrollment in the visual arts. Today, we have around </w:t>
      </w:r>
      <w:r w:rsidRPr="3AA37603" w:rsidR="598261F2">
        <w:rPr>
          <w:rFonts w:ascii="Arial" w:hAnsi="Arial" w:eastAsia="Arial" w:cs="Arial"/>
          <w:sz w:val="22"/>
          <w:szCs w:val="22"/>
          <w:lang w:val="en-US"/>
        </w:rPr>
        <w:t>550  majors</w:t>
      </w:r>
      <w:r w:rsidRPr="3AA37603" w:rsidR="598261F2">
        <w:rPr>
          <w:rFonts w:ascii="Arial" w:hAnsi="Arial" w:eastAsia="Arial" w:cs="Arial"/>
          <w:sz w:val="22"/>
          <w:szCs w:val="22"/>
          <w:lang w:val="en-US"/>
        </w:rPr>
        <w:t xml:space="preserve">. You know, this makes us one of the largest programs in the College of Liberal Arts. </w:t>
      </w:r>
      <w:r w:rsidRPr="3AA37603" w:rsidR="598261F2">
        <w:rPr>
          <w:rFonts w:ascii="Arial" w:hAnsi="Arial" w:eastAsia="Arial" w:cs="Arial"/>
          <w:sz w:val="22"/>
          <w:szCs w:val="22"/>
          <w:lang w:val="en-US"/>
        </w:rPr>
        <w:t>And actually, at</w:t>
      </w:r>
      <w:r w:rsidRPr="3AA37603" w:rsidR="598261F2">
        <w:rPr>
          <w:rFonts w:ascii="Arial" w:hAnsi="Arial" w:eastAsia="Arial" w:cs="Arial"/>
          <w:sz w:val="22"/>
          <w:szCs w:val="22"/>
          <w:lang w:val="en-US"/>
        </w:rPr>
        <w:t xml:space="preserve"> one point, the demand was so high that the department had to temporarily close enrollment after reaching the </w:t>
      </w:r>
      <w:r w:rsidRPr="3AA37603" w:rsidR="598261F2">
        <w:rPr>
          <w:rFonts w:ascii="Arial" w:hAnsi="Arial" w:eastAsia="Arial" w:cs="Arial"/>
          <w:sz w:val="22"/>
          <w:szCs w:val="22"/>
          <w:lang w:val="en-US"/>
        </w:rPr>
        <w:t>700 student</w:t>
      </w:r>
      <w:r w:rsidRPr="3AA37603" w:rsidR="598261F2">
        <w:rPr>
          <w:rFonts w:ascii="Arial" w:hAnsi="Arial" w:eastAsia="Arial" w:cs="Arial"/>
          <w:sz w:val="22"/>
          <w:szCs w:val="22"/>
          <w:lang w:val="en-US"/>
        </w:rPr>
        <w:t xml:space="preserve"> cap. </w:t>
      </w:r>
      <w:r w:rsidRPr="3AA37603" w:rsidR="598261F2">
        <w:rPr>
          <w:rFonts w:ascii="Arial" w:hAnsi="Arial" w:eastAsia="Arial" w:cs="Arial"/>
          <w:sz w:val="22"/>
          <w:szCs w:val="22"/>
          <w:lang w:val="en-US"/>
        </w:rPr>
        <w:t>But yet</w:t>
      </w:r>
      <w:r w:rsidRPr="3AA37603" w:rsidR="598261F2">
        <w:rPr>
          <w:rFonts w:ascii="Arial" w:hAnsi="Arial" w:eastAsia="Arial" w:cs="Arial"/>
          <w:sz w:val="22"/>
          <w:szCs w:val="22"/>
          <w:lang w:val="en-US"/>
        </w:rPr>
        <w:t>, despite this steady interest from</w:t>
      </w:r>
      <w:r w:rsidRPr="3AA37603" w:rsidR="598261F2">
        <w:rPr>
          <w:rFonts w:ascii="Arial" w:hAnsi="Arial" w:eastAsia="Arial" w:cs="Arial"/>
          <w:sz w:val="22"/>
          <w:szCs w:val="22"/>
          <w:lang w:val="en-US"/>
        </w:rPr>
        <w:t xml:space="preserve"> generations of students, the department's path to securing a physical building for itself was nothing but straightforward.</w:t>
      </w:r>
    </w:p>
    <w:p w:rsidR="00F41591" w:rsidRDefault="00F41591" w14:paraId="00000032" w14:textId="77777777">
      <w:pPr>
        <w:spacing w:after="150" w:line="276" w:lineRule="auto"/>
        <w:rPr>
          <w:rFonts w:ascii="Arial" w:hAnsi="Arial" w:eastAsia="Arial" w:cs="Arial"/>
          <w:b/>
          <w:bCs/>
          <w:sz w:val="22"/>
          <w:szCs w:val="22"/>
        </w:rPr>
      </w:pPr>
    </w:p>
    <w:p w:rsidR="00F41591" w:rsidRDefault="00A0124A" w14:paraId="00000033"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Bernhard </w:t>
      </w:r>
    </w:p>
    <w:p w:rsidR="00F41591" w:rsidP="3AA37603" w:rsidRDefault="00A0124A" w14:paraId="00000034"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 xml:space="preserve">For a long time, the art facilities at </w:t>
      </w:r>
      <w:r w:rsidRPr="3AA37603" w:rsidR="598261F2">
        <w:rPr>
          <w:rFonts w:ascii="Arial" w:hAnsi="Arial" w:eastAsia="Arial" w:cs="Arial"/>
          <w:sz w:val="22"/>
          <w:szCs w:val="22"/>
          <w:lang w:val="en-US"/>
        </w:rPr>
        <w:t>CSU, they</w:t>
      </w:r>
      <w:r w:rsidRPr="3AA37603" w:rsidR="598261F2">
        <w:rPr>
          <w:rFonts w:ascii="Arial" w:hAnsi="Arial" w:eastAsia="Arial" w:cs="Arial"/>
          <w:sz w:val="22"/>
          <w:szCs w:val="22"/>
          <w:lang w:val="en-US"/>
        </w:rPr>
        <w:t xml:space="preserve"> were scattered across the north part of campus. The spaces change from year to year depending on what they could secure. And one of the things that I was already feeling and then Xinran </w:t>
      </w:r>
      <w:r w:rsidRPr="3AA37603" w:rsidR="598261F2">
        <w:rPr>
          <w:rFonts w:ascii="Arial" w:hAnsi="Arial" w:eastAsia="Arial" w:cs="Arial"/>
          <w:sz w:val="22"/>
          <w:szCs w:val="22"/>
          <w:lang w:val="en-US"/>
        </w:rPr>
        <w:t>kind of shared</w:t>
      </w:r>
      <w:r w:rsidRPr="3AA37603" w:rsidR="598261F2">
        <w:rPr>
          <w:rFonts w:ascii="Arial" w:hAnsi="Arial" w:eastAsia="Arial" w:cs="Arial"/>
          <w:sz w:val="22"/>
          <w:szCs w:val="22"/>
          <w:lang w:val="en-US"/>
        </w:rPr>
        <w:t xml:space="preserve"> in this feeling, is that the early faculty we had just had so much respect for them. They were truly, </w:t>
      </w:r>
      <w:r w:rsidRPr="3AA37603" w:rsidR="598261F2">
        <w:rPr>
          <w:rFonts w:ascii="Arial" w:hAnsi="Arial" w:eastAsia="Arial" w:cs="Arial"/>
          <w:sz w:val="22"/>
          <w:szCs w:val="22"/>
          <w:lang w:val="en-US"/>
        </w:rPr>
        <w:t>truly amazing</w:t>
      </w:r>
      <w:r w:rsidRPr="3AA37603" w:rsidR="598261F2">
        <w:rPr>
          <w:rFonts w:ascii="Arial" w:hAnsi="Arial" w:eastAsia="Arial" w:cs="Arial"/>
          <w:sz w:val="22"/>
          <w:szCs w:val="22"/>
          <w:lang w:val="en-US"/>
        </w:rPr>
        <w:t xml:space="preserve">. They carried their own equipment. They built their own easels and storage places. They took over basements and on occasion, like farm machinery, </w:t>
      </w:r>
      <w:r w:rsidRPr="3AA37603" w:rsidR="598261F2">
        <w:rPr>
          <w:rFonts w:ascii="Arial" w:hAnsi="Arial" w:eastAsia="Arial" w:cs="Arial"/>
          <w:sz w:val="22"/>
          <w:szCs w:val="22"/>
          <w:lang w:val="en-US"/>
        </w:rPr>
        <w:t xml:space="preserve">buildings that </w:t>
      </w:r>
      <w:r w:rsidRPr="3AA37603" w:rsidR="598261F2">
        <w:rPr>
          <w:rFonts w:ascii="Arial" w:hAnsi="Arial" w:eastAsia="Arial" w:cs="Arial"/>
          <w:sz w:val="22"/>
          <w:szCs w:val="22"/>
          <w:lang w:val="en-US"/>
        </w:rPr>
        <w:t>weren't</w:t>
      </w:r>
      <w:r w:rsidRPr="3AA37603" w:rsidR="598261F2">
        <w:rPr>
          <w:rFonts w:ascii="Arial" w:hAnsi="Arial" w:eastAsia="Arial" w:cs="Arial"/>
          <w:sz w:val="22"/>
          <w:szCs w:val="22"/>
          <w:lang w:val="en-US"/>
        </w:rPr>
        <w:t xml:space="preserve"> being used. </w:t>
      </w:r>
    </w:p>
    <w:p w:rsidR="00F41591" w:rsidP="3AA37603" w:rsidRDefault="00A0124A" w14:paraId="00000035"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 xml:space="preserve">Remember, this was like an agricultural college because </w:t>
      </w:r>
      <w:r w:rsidRPr="3AA37603" w:rsidR="598261F2">
        <w:rPr>
          <w:rFonts w:ascii="Arial" w:hAnsi="Arial" w:eastAsia="Arial" w:cs="Arial"/>
          <w:sz w:val="22"/>
          <w:szCs w:val="22"/>
          <w:lang w:val="en-US"/>
        </w:rPr>
        <w:t>I've</w:t>
      </w:r>
      <w:r w:rsidRPr="3AA37603" w:rsidR="598261F2">
        <w:rPr>
          <w:rFonts w:ascii="Arial" w:hAnsi="Arial" w:eastAsia="Arial" w:cs="Arial"/>
          <w:sz w:val="22"/>
          <w:szCs w:val="22"/>
          <w:lang w:val="en-US"/>
        </w:rPr>
        <w:t xml:space="preserve"> been here for just over twelve years. I, when I first started, was able to connect with some of the early faculty, including Jack Curfman, who I was </w:t>
      </w:r>
      <w:r w:rsidRPr="3AA37603" w:rsidR="598261F2">
        <w:rPr>
          <w:rFonts w:ascii="Arial" w:hAnsi="Arial" w:eastAsia="Arial" w:cs="Arial"/>
          <w:sz w:val="22"/>
          <w:szCs w:val="22"/>
          <w:lang w:val="en-US"/>
        </w:rPr>
        <w:t>very lucky</w:t>
      </w:r>
      <w:r w:rsidRPr="3AA37603" w:rsidR="598261F2">
        <w:rPr>
          <w:rFonts w:ascii="Arial" w:hAnsi="Arial" w:eastAsia="Arial" w:cs="Arial"/>
          <w:sz w:val="22"/>
          <w:szCs w:val="22"/>
          <w:lang w:val="en-US"/>
        </w:rPr>
        <w:t xml:space="preserve"> to interview before he passed. And he told this anecdote, which I think really describes </w:t>
      </w:r>
      <w:r w:rsidRPr="3AA37603" w:rsidR="598261F2">
        <w:rPr>
          <w:rFonts w:ascii="Arial" w:hAnsi="Arial" w:eastAsia="Arial" w:cs="Arial"/>
          <w:sz w:val="22"/>
          <w:szCs w:val="22"/>
          <w:lang w:val="en-US"/>
        </w:rPr>
        <w:t>kind</w:t>
      </w:r>
      <w:r w:rsidRPr="3AA37603" w:rsidR="598261F2">
        <w:rPr>
          <w:rFonts w:ascii="Arial" w:hAnsi="Arial" w:eastAsia="Arial" w:cs="Arial"/>
          <w:sz w:val="22"/>
          <w:szCs w:val="22"/>
          <w:lang w:val="en-US"/>
        </w:rPr>
        <w:t xml:space="preserve"> of </w:t>
      </w:r>
      <w:r w:rsidRPr="3AA37603" w:rsidR="598261F2">
        <w:rPr>
          <w:rFonts w:ascii="Arial" w:hAnsi="Arial" w:eastAsia="Arial" w:cs="Arial"/>
          <w:sz w:val="22"/>
          <w:szCs w:val="22"/>
          <w:lang w:val="en-US"/>
        </w:rPr>
        <w:t>this grit</w:t>
      </w:r>
      <w:r w:rsidRPr="3AA37603" w:rsidR="598261F2">
        <w:rPr>
          <w:rFonts w:ascii="Arial" w:hAnsi="Arial" w:eastAsia="Arial" w:cs="Arial"/>
          <w:sz w:val="22"/>
          <w:szCs w:val="22"/>
          <w:lang w:val="en-US"/>
        </w:rPr>
        <w:t xml:space="preserve"> and ingenuity of these faculty that we wanted to share. So, after a flood, he and another faculty member went to the Morris gym, the one on </w:t>
      </w:r>
      <w:r w:rsidRPr="3AA37603" w:rsidR="598261F2">
        <w:rPr>
          <w:rFonts w:ascii="Arial" w:hAnsi="Arial" w:eastAsia="Arial" w:cs="Arial"/>
          <w:sz w:val="22"/>
          <w:szCs w:val="22"/>
          <w:lang w:val="en-US"/>
        </w:rPr>
        <w:t>College</w:t>
      </w:r>
      <w:r w:rsidRPr="3AA37603" w:rsidR="598261F2">
        <w:rPr>
          <w:rFonts w:ascii="Arial" w:hAnsi="Arial" w:eastAsia="Arial" w:cs="Arial"/>
          <w:sz w:val="22"/>
          <w:szCs w:val="22"/>
          <w:lang w:val="en-US"/>
        </w:rPr>
        <w:t>, and they took up a bunch of floorbo</w:t>
      </w:r>
      <w:r w:rsidRPr="3AA37603" w:rsidR="598261F2">
        <w:rPr>
          <w:rFonts w:ascii="Arial" w:hAnsi="Arial" w:eastAsia="Arial" w:cs="Arial"/>
          <w:sz w:val="22"/>
          <w:szCs w:val="22"/>
          <w:lang w:val="en-US"/>
        </w:rPr>
        <w:t xml:space="preserve">ards that, you know, were damaged by the flood. </w:t>
      </w:r>
      <w:r w:rsidRPr="3AA37603" w:rsidR="598261F2">
        <w:rPr>
          <w:rFonts w:ascii="Arial" w:hAnsi="Arial" w:eastAsia="Arial" w:cs="Arial"/>
          <w:sz w:val="22"/>
          <w:szCs w:val="22"/>
          <w:lang w:val="en-US"/>
        </w:rPr>
        <w:t>They carried them back to the basement, the dirt basement of Spruce Hall, and laid them down in order to find another classroom space.</w:t>
      </w:r>
      <w:r w:rsidRPr="3AA37603" w:rsidR="598261F2">
        <w:rPr>
          <w:rFonts w:ascii="Arial" w:hAnsi="Arial" w:eastAsia="Arial" w:cs="Arial"/>
          <w:sz w:val="22"/>
          <w:szCs w:val="22"/>
          <w:lang w:val="en-US"/>
        </w:rPr>
        <w:t xml:space="preserve"> These spaces </w:t>
      </w:r>
      <w:r w:rsidRPr="3AA37603" w:rsidR="598261F2">
        <w:rPr>
          <w:rFonts w:ascii="Arial" w:hAnsi="Arial" w:eastAsia="Arial" w:cs="Arial"/>
          <w:sz w:val="22"/>
          <w:szCs w:val="22"/>
          <w:lang w:val="en-US"/>
        </w:rPr>
        <w:t>weren't</w:t>
      </w:r>
      <w:r w:rsidRPr="3AA37603" w:rsidR="598261F2">
        <w:rPr>
          <w:rFonts w:ascii="Arial" w:hAnsi="Arial" w:eastAsia="Arial" w:cs="Arial"/>
          <w:sz w:val="22"/>
          <w:szCs w:val="22"/>
          <w:lang w:val="en-US"/>
        </w:rPr>
        <w:t xml:space="preserve"> just, undesirable and not secure year over year; they were also at times condemned. </w:t>
      </w:r>
      <w:r w:rsidRPr="3AA37603" w:rsidR="598261F2">
        <w:rPr>
          <w:rFonts w:ascii="Arial" w:hAnsi="Arial" w:eastAsia="Arial" w:cs="Arial"/>
          <w:sz w:val="22"/>
          <w:szCs w:val="22"/>
          <w:lang w:val="en-US"/>
        </w:rPr>
        <w:t>Actually, the</w:t>
      </w:r>
      <w:r w:rsidRPr="3AA37603" w:rsidR="598261F2">
        <w:rPr>
          <w:rFonts w:ascii="Arial" w:hAnsi="Arial" w:eastAsia="Arial" w:cs="Arial"/>
          <w:sz w:val="22"/>
          <w:szCs w:val="22"/>
          <w:lang w:val="en-US"/>
        </w:rPr>
        <w:t xml:space="preserve"> majority of the art spaces that they </w:t>
      </w:r>
      <w:r w:rsidRPr="3AA37603" w:rsidR="598261F2">
        <w:rPr>
          <w:rFonts w:ascii="Arial" w:hAnsi="Arial" w:eastAsia="Arial" w:cs="Arial"/>
          <w:sz w:val="22"/>
          <w:szCs w:val="22"/>
          <w:lang w:val="en-US"/>
        </w:rPr>
        <w:t>taught in</w:t>
      </w:r>
      <w:r w:rsidRPr="3AA37603" w:rsidR="598261F2">
        <w:rPr>
          <w:rFonts w:ascii="Arial" w:hAnsi="Arial" w:eastAsia="Arial" w:cs="Arial"/>
          <w:sz w:val="22"/>
          <w:szCs w:val="22"/>
          <w:lang w:val="en-US"/>
        </w:rPr>
        <w:t xml:space="preserve"> in the 60s were condemned. </w:t>
      </w:r>
      <w:r w:rsidRPr="3AA37603" w:rsidR="598261F2">
        <w:rPr>
          <w:rFonts w:ascii="Arial" w:hAnsi="Arial" w:eastAsia="Arial" w:cs="Arial"/>
          <w:sz w:val="22"/>
          <w:szCs w:val="22"/>
          <w:lang w:val="en-US"/>
        </w:rPr>
        <w:t>it</w:t>
      </w:r>
      <w:r w:rsidRPr="3AA37603" w:rsidR="598261F2">
        <w:rPr>
          <w:rFonts w:ascii="Arial" w:hAnsi="Arial" w:eastAsia="Arial" w:cs="Arial"/>
          <w:sz w:val="22"/>
          <w:szCs w:val="22"/>
          <w:lang w:val="en-US"/>
        </w:rPr>
        <w:t xml:space="preserve"> was really amazing to kind of unearth this process and share it with our community who didn't know this story. </w:t>
      </w:r>
    </w:p>
    <w:p w:rsidR="00F41591" w:rsidP="3AA37603" w:rsidRDefault="00A0124A" w14:paraId="00000036"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The other thing that, of course, was really interesting, is this was all happening during a time of massive change at CSU.</w:t>
      </w:r>
      <w:r w:rsidRPr="3AA37603" w:rsidR="598261F2">
        <w:rPr>
          <w:rFonts w:ascii="Arial" w:hAnsi="Arial" w:eastAsia="Arial" w:cs="Arial"/>
          <w:sz w:val="22"/>
          <w:szCs w:val="22"/>
          <w:lang w:val="en-US"/>
        </w:rPr>
        <w:t xml:space="preserve"> You know, this was a period of massive social change, I think late 1960s social activism, protests over Vietnam, frustrations about racial and gender inequity. CSU was no exception from what was happening. </w:t>
      </w:r>
      <w:r w:rsidRPr="3AA37603" w:rsidR="598261F2">
        <w:rPr>
          <w:rFonts w:ascii="Arial" w:hAnsi="Arial" w:eastAsia="Arial" w:cs="Arial"/>
          <w:sz w:val="22"/>
          <w:szCs w:val="22"/>
          <w:lang w:val="en-US"/>
        </w:rPr>
        <w:t>And</w:t>
      </w:r>
      <w:r w:rsidRPr="3AA37603" w:rsidR="598261F2">
        <w:rPr>
          <w:rFonts w:ascii="Arial" w:hAnsi="Arial" w:eastAsia="Arial" w:cs="Arial"/>
          <w:sz w:val="22"/>
          <w:szCs w:val="22"/>
          <w:lang w:val="en-US"/>
        </w:rPr>
        <w:t xml:space="preserve"> May 1970, one of the places that art was taught, Old Main burned down in a suspected arson attack that </w:t>
      </w:r>
      <w:r w:rsidRPr="3AA37603" w:rsidR="598261F2">
        <w:rPr>
          <w:rFonts w:ascii="Arial" w:hAnsi="Arial" w:eastAsia="Arial" w:cs="Arial"/>
          <w:sz w:val="22"/>
          <w:szCs w:val="22"/>
          <w:lang w:val="en-US"/>
        </w:rPr>
        <w:t>remains</w:t>
      </w:r>
      <w:r w:rsidRPr="3AA37603" w:rsidR="598261F2">
        <w:rPr>
          <w:rFonts w:ascii="Arial" w:hAnsi="Arial" w:eastAsia="Arial" w:cs="Arial"/>
          <w:sz w:val="22"/>
          <w:szCs w:val="22"/>
          <w:lang w:val="en-US"/>
        </w:rPr>
        <w:t xml:space="preserve"> unsolved today. And this fire for us really underscored the tensions</w:t>
      </w:r>
      <w:r w:rsidRPr="3AA37603" w:rsidR="598261F2">
        <w:rPr>
          <w:rFonts w:ascii="Arial" w:hAnsi="Arial" w:eastAsia="Arial" w:cs="Arial"/>
          <w:sz w:val="22"/>
          <w:szCs w:val="22"/>
          <w:lang w:val="en-US"/>
        </w:rPr>
        <w:t xml:space="preserve"> boiling over. So </w:t>
      </w:r>
      <w:r w:rsidRPr="3AA37603" w:rsidR="598261F2">
        <w:rPr>
          <w:rFonts w:ascii="Arial" w:hAnsi="Arial" w:eastAsia="Arial" w:cs="Arial"/>
          <w:sz w:val="22"/>
          <w:szCs w:val="22"/>
          <w:lang w:val="en-US"/>
        </w:rPr>
        <w:t>that's</w:t>
      </w:r>
      <w:r w:rsidRPr="3AA37603" w:rsidR="598261F2">
        <w:rPr>
          <w:rFonts w:ascii="Arial" w:hAnsi="Arial" w:eastAsia="Arial" w:cs="Arial"/>
          <w:sz w:val="22"/>
          <w:szCs w:val="22"/>
          <w:lang w:val="en-US"/>
        </w:rPr>
        <w:t xml:space="preserve"> the backdrop. </w:t>
      </w:r>
    </w:p>
    <w:p w:rsidR="00F41591" w:rsidP="3AA37603" w:rsidRDefault="00A0124A" w14:paraId="00000037"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But there was also this really unique academic activism that was happening with the CSU arts community.</w:t>
      </w:r>
      <w:r w:rsidRPr="3AA37603" w:rsidR="598261F2">
        <w:rPr>
          <w:rFonts w:ascii="Arial" w:hAnsi="Arial" w:eastAsia="Arial" w:cs="Arial"/>
          <w:sz w:val="22"/>
          <w:szCs w:val="22"/>
          <w:lang w:val="en-US"/>
        </w:rPr>
        <w:t xml:space="preserve"> The arts faculty at that time, which was led by Perry </w:t>
      </w:r>
      <w:r w:rsidRPr="3AA37603" w:rsidR="598261F2">
        <w:rPr>
          <w:rFonts w:ascii="Arial" w:hAnsi="Arial" w:eastAsia="Arial" w:cs="Arial"/>
          <w:sz w:val="22"/>
          <w:szCs w:val="22"/>
          <w:lang w:val="en-US"/>
        </w:rPr>
        <w:t>Ragouzis</w:t>
      </w:r>
      <w:r w:rsidRPr="3AA37603" w:rsidR="598261F2">
        <w:rPr>
          <w:rFonts w:ascii="Arial" w:hAnsi="Arial" w:eastAsia="Arial" w:cs="Arial"/>
          <w:sz w:val="22"/>
          <w:szCs w:val="22"/>
          <w:lang w:val="en-US"/>
        </w:rPr>
        <w:t xml:space="preserve">, were really fed up with the situation. They continued to not have any reasonable facilities. So, Perry drew on his prior experience as a school administrator from the Midwest, and he devised this strategy </w:t>
      </w:r>
      <w:r w:rsidRPr="3AA37603" w:rsidR="598261F2">
        <w:rPr>
          <w:rFonts w:ascii="Arial" w:hAnsi="Arial" w:eastAsia="Arial" w:cs="Arial"/>
          <w:sz w:val="22"/>
          <w:szCs w:val="22"/>
          <w:lang w:val="en-US"/>
        </w:rPr>
        <w:t>that's</w:t>
      </w:r>
      <w:r w:rsidRPr="3AA37603" w:rsidR="598261F2">
        <w:rPr>
          <w:rFonts w:ascii="Arial" w:hAnsi="Arial" w:eastAsia="Arial" w:cs="Arial"/>
          <w:sz w:val="22"/>
          <w:szCs w:val="22"/>
          <w:lang w:val="en-US"/>
        </w:rPr>
        <w:t xml:space="preserve"> </w:t>
      </w:r>
      <w:r w:rsidRPr="3AA37603" w:rsidR="598261F2">
        <w:rPr>
          <w:rFonts w:ascii="Arial" w:hAnsi="Arial" w:eastAsia="Arial" w:cs="Arial"/>
          <w:sz w:val="22"/>
          <w:szCs w:val="22"/>
          <w:lang w:val="en-US"/>
        </w:rPr>
        <w:t>really surprising</w:t>
      </w:r>
      <w:r w:rsidRPr="3AA37603" w:rsidR="598261F2">
        <w:rPr>
          <w:rFonts w:ascii="Arial" w:hAnsi="Arial" w:eastAsia="Arial" w:cs="Arial"/>
          <w:sz w:val="22"/>
          <w:szCs w:val="22"/>
          <w:lang w:val="en-US"/>
        </w:rPr>
        <w:t xml:space="preserve"> in the academic context, and I think, honestly was </w:t>
      </w:r>
      <w:r w:rsidRPr="3AA37603" w:rsidR="598261F2">
        <w:rPr>
          <w:rFonts w:ascii="Arial" w:hAnsi="Arial" w:eastAsia="Arial" w:cs="Arial"/>
          <w:sz w:val="22"/>
          <w:szCs w:val="22"/>
          <w:lang w:val="en-US"/>
        </w:rPr>
        <w:t>pretty risky</w:t>
      </w:r>
      <w:r w:rsidRPr="3AA37603" w:rsidR="598261F2">
        <w:rPr>
          <w:rFonts w:ascii="Arial" w:hAnsi="Arial" w:eastAsia="Arial" w:cs="Arial"/>
          <w:sz w:val="22"/>
          <w:szCs w:val="22"/>
          <w:lang w:val="en-US"/>
        </w:rPr>
        <w:t xml:space="preserve"> for him as an academic </w:t>
      </w:r>
      <w:r w:rsidRPr="3AA37603" w:rsidR="598261F2">
        <w:rPr>
          <w:rFonts w:ascii="Arial" w:hAnsi="Arial" w:eastAsia="Arial" w:cs="Arial"/>
          <w:sz w:val="22"/>
          <w:szCs w:val="22"/>
          <w:lang w:val="en-US"/>
        </w:rPr>
        <w:t>professionally</w:t>
      </w:r>
      <w:r w:rsidRPr="3AA37603" w:rsidR="598261F2">
        <w:rPr>
          <w:rFonts w:ascii="Arial" w:hAnsi="Arial" w:eastAsia="Arial" w:cs="Arial"/>
          <w:sz w:val="22"/>
          <w:szCs w:val="22"/>
          <w:lang w:val="en-US"/>
        </w:rPr>
        <w:t>. What he did</w:t>
      </w:r>
      <w:r w:rsidRPr="3AA37603" w:rsidR="598261F2">
        <w:rPr>
          <w:rFonts w:ascii="Arial" w:hAnsi="Arial" w:eastAsia="Arial" w:cs="Arial"/>
          <w:sz w:val="22"/>
          <w:szCs w:val="22"/>
          <w:lang w:val="en-US"/>
        </w:rPr>
        <w:t xml:space="preserve"> </w:t>
      </w:r>
      <w:r w:rsidRPr="3AA37603" w:rsidR="598261F2">
        <w:rPr>
          <w:rFonts w:ascii="Arial" w:hAnsi="Arial" w:eastAsia="Arial" w:cs="Arial"/>
          <w:sz w:val="22"/>
          <w:szCs w:val="22"/>
          <w:lang w:val="en-US"/>
        </w:rPr>
        <w:t>is he provided</w:t>
      </w:r>
      <w:r w:rsidRPr="3AA37603" w:rsidR="598261F2">
        <w:rPr>
          <w:rFonts w:ascii="Arial" w:hAnsi="Arial" w:eastAsia="Arial" w:cs="Arial"/>
          <w:sz w:val="22"/>
          <w:szCs w:val="22"/>
          <w:lang w:val="en-US"/>
        </w:rPr>
        <w:t xml:space="preserve"> art classes with plain paper and stamps and envelopes, and then he told the students to write to their parents to invite them to come tour campus. And the parents came. They came in the fall of </w:t>
      </w:r>
      <w:r w:rsidRPr="3AA37603" w:rsidR="598261F2">
        <w:rPr>
          <w:rFonts w:ascii="Arial" w:hAnsi="Arial" w:eastAsia="Arial" w:cs="Arial"/>
          <w:sz w:val="22"/>
          <w:szCs w:val="22"/>
          <w:lang w:val="en-US"/>
        </w:rPr>
        <w:t>1970</w:t>
      </w:r>
      <w:r w:rsidRPr="3AA37603" w:rsidR="598261F2">
        <w:rPr>
          <w:rFonts w:ascii="Arial" w:hAnsi="Arial" w:eastAsia="Arial" w:cs="Arial"/>
          <w:sz w:val="22"/>
          <w:szCs w:val="22"/>
          <w:lang w:val="en-US"/>
        </w:rPr>
        <w:t xml:space="preserve"> and volunteer students toured them around.</w:t>
      </w:r>
    </w:p>
    <w:p w:rsidR="00F41591" w:rsidP="3AA37603" w:rsidRDefault="00A0124A" w14:paraId="00000038"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 xml:space="preserve">They toured them through the charred remains of Old Main. They also went to Old Main Annex, which was another space that art was taught, and you </w:t>
      </w:r>
      <w:r w:rsidRPr="3AA37603" w:rsidR="598261F2">
        <w:rPr>
          <w:rFonts w:ascii="Arial" w:hAnsi="Arial" w:eastAsia="Arial" w:cs="Arial"/>
          <w:sz w:val="22"/>
          <w:szCs w:val="22"/>
          <w:lang w:val="en-US"/>
        </w:rPr>
        <w:t>couldn't</w:t>
      </w:r>
      <w:r w:rsidRPr="3AA37603" w:rsidR="598261F2">
        <w:rPr>
          <w:rFonts w:ascii="Arial" w:hAnsi="Arial" w:eastAsia="Arial" w:cs="Arial"/>
          <w:sz w:val="22"/>
          <w:szCs w:val="22"/>
          <w:lang w:val="en-US"/>
        </w:rPr>
        <w:t xml:space="preserve"> go into that building at that time because it was so toxic, because it was </w:t>
      </w:r>
      <w:r w:rsidRPr="3AA37603" w:rsidR="598261F2">
        <w:rPr>
          <w:rFonts w:ascii="Arial" w:hAnsi="Arial" w:eastAsia="Arial" w:cs="Arial"/>
          <w:sz w:val="22"/>
          <w:szCs w:val="22"/>
          <w:lang w:val="en-US"/>
        </w:rPr>
        <w:t>adjacent to</w:t>
      </w:r>
      <w:r w:rsidRPr="3AA37603" w:rsidR="598261F2">
        <w:rPr>
          <w:rFonts w:ascii="Arial" w:hAnsi="Arial" w:eastAsia="Arial" w:cs="Arial"/>
          <w:sz w:val="22"/>
          <w:szCs w:val="22"/>
          <w:lang w:val="en-US"/>
        </w:rPr>
        <w:t xml:space="preserve"> that huge fire. They went to different facilities, and they saw </w:t>
      </w:r>
      <w:r w:rsidRPr="3AA37603" w:rsidR="598261F2">
        <w:rPr>
          <w:rFonts w:ascii="Arial" w:hAnsi="Arial" w:eastAsia="Arial" w:cs="Arial"/>
          <w:sz w:val="22"/>
          <w:szCs w:val="22"/>
          <w:lang w:val="en-US"/>
        </w:rPr>
        <w:t>the</w:t>
      </w:r>
      <w:r w:rsidRPr="3AA37603" w:rsidR="598261F2">
        <w:rPr>
          <w:rFonts w:ascii="Arial" w:hAnsi="Arial" w:eastAsia="Arial" w:cs="Arial"/>
          <w:sz w:val="22"/>
          <w:szCs w:val="22"/>
          <w:lang w:val="en-US"/>
        </w:rPr>
        <w:t xml:space="preserve"> lack of ventilation. Only one exit shared like one bathroom in the building. And the parents were outraged. They were so frustrated. And they formed what would go on to become called a citizens committee</w:t>
      </w:r>
      <w:r w:rsidRPr="3AA37603" w:rsidR="598261F2">
        <w:rPr>
          <w:rFonts w:ascii="Arial" w:hAnsi="Arial" w:eastAsia="Arial" w:cs="Arial"/>
          <w:sz w:val="22"/>
          <w:szCs w:val="22"/>
          <w:lang w:val="en-US"/>
        </w:rPr>
        <w:t>. And this citizens committee advocated relentlessly to state legislators and what we now call the Board of Governors. But at that time, they called the Board of Agriculture. Perry and his wife, Dot</w:t>
      </w:r>
      <w:r w:rsidRPr="3AA37603" w:rsidR="598261F2">
        <w:rPr>
          <w:rFonts w:ascii="Arial" w:hAnsi="Arial" w:eastAsia="Arial" w:cs="Arial"/>
          <w:sz w:val="22"/>
          <w:szCs w:val="22"/>
          <w:lang w:val="en-US"/>
        </w:rPr>
        <w:t>, they</w:t>
      </w:r>
      <w:r w:rsidRPr="3AA37603" w:rsidR="598261F2">
        <w:rPr>
          <w:rFonts w:ascii="Arial" w:hAnsi="Arial" w:eastAsia="Arial" w:cs="Arial"/>
          <w:sz w:val="22"/>
          <w:szCs w:val="22"/>
          <w:lang w:val="en-US"/>
        </w:rPr>
        <w:t xml:space="preserve"> traveled all across the Front Range late at night, so after school to meet with these parents. It was this effort, like this crazy effort between students, parents and faculty that finally put the arts, which was continually like it was always like number nine or number 10. Brought it in the top three for </w:t>
      </w:r>
      <w:r w:rsidRPr="3AA37603" w:rsidR="598261F2">
        <w:rPr>
          <w:rFonts w:ascii="Arial" w:hAnsi="Arial" w:eastAsia="Arial" w:cs="Arial"/>
          <w:sz w:val="22"/>
          <w:szCs w:val="22"/>
          <w:lang w:val="en-US"/>
        </w:rPr>
        <w:t xml:space="preserve">capital campaigns. And </w:t>
      </w:r>
      <w:r w:rsidRPr="3AA37603" w:rsidR="598261F2">
        <w:rPr>
          <w:rFonts w:ascii="Arial" w:hAnsi="Arial" w:eastAsia="Arial" w:cs="Arial"/>
          <w:sz w:val="22"/>
          <w:szCs w:val="22"/>
          <w:lang w:val="en-US"/>
        </w:rPr>
        <w:t>it's</w:t>
      </w:r>
      <w:r w:rsidRPr="3AA37603" w:rsidR="598261F2">
        <w:rPr>
          <w:rFonts w:ascii="Arial" w:hAnsi="Arial" w:eastAsia="Arial" w:cs="Arial"/>
          <w:sz w:val="22"/>
          <w:szCs w:val="22"/>
          <w:lang w:val="en-US"/>
        </w:rPr>
        <w:t xml:space="preserve"> what secured what would become the Visual Arts Building. It was truly an amazing story of community power and activism. </w:t>
      </w:r>
    </w:p>
    <w:p w:rsidR="00F41591" w:rsidRDefault="00F41591" w14:paraId="00000039" w14:textId="77777777">
      <w:pPr>
        <w:spacing w:after="150" w:line="276" w:lineRule="auto"/>
        <w:rPr>
          <w:rFonts w:ascii="Arial" w:hAnsi="Arial" w:eastAsia="Arial" w:cs="Arial"/>
          <w:b/>
          <w:bCs/>
          <w:sz w:val="22"/>
          <w:szCs w:val="22"/>
        </w:rPr>
      </w:pPr>
    </w:p>
    <w:p w:rsidR="00F41591" w:rsidRDefault="00A0124A" w14:paraId="0000003A"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F41591" w:rsidP="3AA37603" w:rsidRDefault="00A0124A" w14:paraId="0000003B"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You mentioned an exhibition. Is that the focus of the exhibition</w:t>
      </w:r>
      <w:r w:rsidRPr="3AA37603" w:rsidR="598261F2">
        <w:rPr>
          <w:rFonts w:ascii="Arial" w:hAnsi="Arial" w:eastAsia="Arial" w:cs="Arial"/>
          <w:sz w:val="22"/>
          <w:szCs w:val="22"/>
          <w:lang w:val="en-US"/>
        </w:rPr>
        <w:t>, is</w:t>
      </w:r>
      <w:r w:rsidRPr="3AA37603" w:rsidR="598261F2">
        <w:rPr>
          <w:rFonts w:ascii="Arial" w:hAnsi="Arial" w:eastAsia="Arial" w:cs="Arial"/>
          <w:sz w:val="22"/>
          <w:szCs w:val="22"/>
          <w:lang w:val="en-US"/>
        </w:rPr>
        <w:t xml:space="preserve"> this history that </w:t>
      </w:r>
      <w:r w:rsidRPr="3AA37603" w:rsidR="598261F2">
        <w:rPr>
          <w:rFonts w:ascii="Arial" w:hAnsi="Arial" w:eastAsia="Arial" w:cs="Arial"/>
          <w:sz w:val="22"/>
          <w:szCs w:val="22"/>
          <w:lang w:val="en-US"/>
        </w:rPr>
        <w:t>you've</w:t>
      </w:r>
      <w:r w:rsidRPr="3AA37603" w:rsidR="598261F2">
        <w:rPr>
          <w:rFonts w:ascii="Arial" w:hAnsi="Arial" w:eastAsia="Arial" w:cs="Arial"/>
          <w:sz w:val="22"/>
          <w:szCs w:val="22"/>
          <w:lang w:val="en-US"/>
        </w:rPr>
        <w:t xml:space="preserve"> been telling us?</w:t>
      </w:r>
    </w:p>
    <w:p w:rsidR="00F41591" w:rsidRDefault="00F41591" w14:paraId="0000003C" w14:textId="77777777">
      <w:pPr>
        <w:spacing w:after="150" w:line="276" w:lineRule="auto"/>
        <w:rPr>
          <w:rFonts w:ascii="Arial" w:hAnsi="Arial" w:eastAsia="Arial" w:cs="Arial"/>
          <w:b/>
          <w:bCs/>
          <w:sz w:val="22"/>
          <w:szCs w:val="22"/>
        </w:rPr>
      </w:pPr>
    </w:p>
    <w:p w:rsidR="00F41591" w:rsidRDefault="00A0124A" w14:paraId="0000003D"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Bernhard </w:t>
      </w:r>
    </w:p>
    <w:p w:rsidR="00F41591" w:rsidP="3AA37603" w:rsidRDefault="00A0124A" w14:paraId="0000003E"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So definitely in the first gallery space, we wanted to tell this story and really work to find different ways to make it visually dynamic, because it's not a story that's known.</w:t>
      </w:r>
      <w:r w:rsidRPr="3AA37603" w:rsidR="598261F2">
        <w:rPr>
          <w:rFonts w:ascii="Arial" w:hAnsi="Arial" w:eastAsia="Arial" w:cs="Arial"/>
          <w:sz w:val="22"/>
          <w:szCs w:val="22"/>
          <w:lang w:val="en-US"/>
        </w:rPr>
        <w:t xml:space="preserve"> So, for Xinran and I, you know, the balance is of course, how do you tell this really dense administrative historical narrative and make it visually interesting and dynamic in a gallery space where people are coming to view and have their own assumptions about how a gallery would work. We really wanted to engage and connect with the</w:t>
      </w:r>
      <w:r w:rsidRPr="3AA37603" w:rsidR="598261F2">
        <w:rPr>
          <w:rFonts w:ascii="Arial" w:hAnsi="Arial" w:eastAsia="Arial" w:cs="Arial"/>
          <w:sz w:val="22"/>
          <w:szCs w:val="22"/>
          <w:lang w:val="en-US"/>
        </w:rPr>
        <w:t xml:space="preserve"> audience today. So, at times we used administrative records if they were dynamic and just reproduced them. But we also heavily relied on oral history and multimedia displays. One of the more striking things </w:t>
      </w:r>
      <w:r w:rsidRPr="3AA37603" w:rsidR="598261F2">
        <w:rPr>
          <w:rFonts w:ascii="Arial" w:hAnsi="Arial" w:eastAsia="Arial" w:cs="Arial"/>
          <w:sz w:val="22"/>
          <w:szCs w:val="22"/>
          <w:lang w:val="en-US"/>
        </w:rPr>
        <w:t>is</w:t>
      </w:r>
      <w:r w:rsidRPr="3AA37603" w:rsidR="598261F2">
        <w:rPr>
          <w:rFonts w:ascii="Arial" w:hAnsi="Arial" w:eastAsia="Arial" w:cs="Arial"/>
          <w:sz w:val="22"/>
          <w:szCs w:val="22"/>
          <w:lang w:val="en-US"/>
        </w:rPr>
        <w:t xml:space="preserve"> we have a video of the fire of Old Main. So, </w:t>
      </w:r>
      <w:r w:rsidRPr="3AA37603" w:rsidR="598261F2">
        <w:rPr>
          <w:rFonts w:ascii="Arial" w:hAnsi="Arial" w:eastAsia="Arial" w:cs="Arial"/>
          <w:sz w:val="22"/>
          <w:szCs w:val="22"/>
          <w:lang w:val="en-US"/>
        </w:rPr>
        <w:t>there's</w:t>
      </w:r>
      <w:r w:rsidRPr="3AA37603" w:rsidR="598261F2">
        <w:rPr>
          <w:rFonts w:ascii="Arial" w:hAnsi="Arial" w:eastAsia="Arial" w:cs="Arial"/>
          <w:sz w:val="22"/>
          <w:szCs w:val="22"/>
          <w:lang w:val="en-US"/>
        </w:rPr>
        <w:t xml:space="preserve"> a lot of projectors and </w:t>
      </w:r>
      <w:r w:rsidRPr="3AA37603" w:rsidR="598261F2">
        <w:rPr>
          <w:rFonts w:ascii="Arial" w:hAnsi="Arial" w:eastAsia="Arial" w:cs="Arial"/>
          <w:sz w:val="22"/>
          <w:szCs w:val="22"/>
          <w:lang w:val="en-US"/>
        </w:rPr>
        <w:t>kind</w:t>
      </w:r>
      <w:r w:rsidRPr="3AA37603" w:rsidR="598261F2">
        <w:rPr>
          <w:rFonts w:ascii="Arial" w:hAnsi="Arial" w:eastAsia="Arial" w:cs="Arial"/>
          <w:sz w:val="22"/>
          <w:szCs w:val="22"/>
          <w:lang w:val="en-US"/>
        </w:rPr>
        <w:t xml:space="preserve"> of sound installation as well.</w:t>
      </w:r>
    </w:p>
    <w:p w:rsidR="00F41591" w:rsidRDefault="00F41591" w14:paraId="0000003F" w14:textId="77777777">
      <w:pPr>
        <w:spacing w:after="150" w:line="276" w:lineRule="auto"/>
        <w:rPr>
          <w:rFonts w:ascii="Arial" w:hAnsi="Arial" w:eastAsia="Arial" w:cs="Arial"/>
          <w:b/>
          <w:bCs/>
          <w:sz w:val="22"/>
          <w:szCs w:val="22"/>
        </w:rPr>
      </w:pPr>
    </w:p>
    <w:p w:rsidR="00F41591" w:rsidRDefault="00A0124A" w14:paraId="00000040"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Yuan </w:t>
      </w:r>
    </w:p>
    <w:p w:rsidR="00F41591" w:rsidP="3AA37603" w:rsidRDefault="00A0124A" w14:paraId="00000041"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 xml:space="preserve">You know, one of the most important original sources of this exhibition came from these oral history interviews that Anna and our former chair, Gary Voss, did 10 years ago. You know, these amazing colleagues are no longer with us, but it was because of this tradition of storytelling that afforded </w:t>
      </w:r>
      <w:r w:rsidRPr="3AA37603" w:rsidR="598261F2">
        <w:rPr>
          <w:rFonts w:ascii="Arial" w:hAnsi="Arial" w:eastAsia="Arial" w:cs="Arial"/>
          <w:sz w:val="22"/>
          <w:szCs w:val="22"/>
          <w:lang w:val="en-US"/>
        </w:rPr>
        <w:t>us with</w:t>
      </w:r>
      <w:r w:rsidRPr="3AA37603" w:rsidR="598261F2">
        <w:rPr>
          <w:rFonts w:ascii="Arial" w:hAnsi="Arial" w:eastAsia="Arial" w:cs="Arial"/>
          <w:sz w:val="22"/>
          <w:szCs w:val="22"/>
          <w:lang w:val="en-US"/>
        </w:rPr>
        <w:t xml:space="preserve"> the facts and the incredible emotions of hard work and achievements that was the foundation of this exhibition.</w:t>
      </w:r>
    </w:p>
    <w:p w:rsidR="00F41591" w:rsidRDefault="00F41591" w14:paraId="00000042" w14:textId="77777777">
      <w:pPr>
        <w:spacing w:after="150" w:line="276" w:lineRule="auto"/>
        <w:rPr>
          <w:rFonts w:ascii="Arial" w:hAnsi="Arial" w:eastAsia="Arial" w:cs="Arial"/>
          <w:b/>
          <w:bCs/>
          <w:sz w:val="22"/>
          <w:szCs w:val="22"/>
        </w:rPr>
      </w:pPr>
    </w:p>
    <w:p w:rsidR="00F41591" w:rsidRDefault="00A0124A" w14:paraId="00000043"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Bernhard </w:t>
      </w:r>
    </w:p>
    <w:p w:rsidR="00F41591" w:rsidP="3AA37603" w:rsidRDefault="00A0124A" w14:paraId="00000044"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 xml:space="preserve">For that incredible Citizens Committee story that I was talking about, we </w:t>
      </w:r>
      <w:r w:rsidRPr="3AA37603" w:rsidR="598261F2">
        <w:rPr>
          <w:rFonts w:ascii="Arial" w:hAnsi="Arial" w:eastAsia="Arial" w:cs="Arial"/>
          <w:sz w:val="22"/>
          <w:szCs w:val="22"/>
          <w:lang w:val="en-US"/>
        </w:rPr>
        <w:t>don't</w:t>
      </w:r>
      <w:r w:rsidRPr="3AA37603" w:rsidR="598261F2">
        <w:rPr>
          <w:rFonts w:ascii="Arial" w:hAnsi="Arial" w:eastAsia="Arial" w:cs="Arial"/>
          <w:sz w:val="22"/>
          <w:szCs w:val="22"/>
          <w:lang w:val="en-US"/>
        </w:rPr>
        <w:t xml:space="preserve"> have </w:t>
      </w:r>
      <w:r w:rsidRPr="3AA37603" w:rsidR="598261F2">
        <w:rPr>
          <w:rFonts w:ascii="Arial" w:hAnsi="Arial" w:eastAsia="Arial" w:cs="Arial"/>
          <w:sz w:val="22"/>
          <w:szCs w:val="22"/>
          <w:lang w:val="en-US"/>
        </w:rPr>
        <w:t>very good</w:t>
      </w:r>
      <w:r w:rsidRPr="3AA37603" w:rsidR="598261F2">
        <w:rPr>
          <w:rFonts w:ascii="Arial" w:hAnsi="Arial" w:eastAsia="Arial" w:cs="Arial"/>
          <w:sz w:val="22"/>
          <w:szCs w:val="22"/>
          <w:lang w:val="en-US"/>
        </w:rPr>
        <w:t xml:space="preserve"> documentation. We looked both in our archives here on campus, also down in Denver, and we </w:t>
      </w:r>
      <w:r w:rsidRPr="3AA37603" w:rsidR="598261F2">
        <w:rPr>
          <w:rFonts w:ascii="Arial" w:hAnsi="Arial" w:eastAsia="Arial" w:cs="Arial"/>
          <w:sz w:val="22"/>
          <w:szCs w:val="22"/>
          <w:lang w:val="en-US"/>
        </w:rPr>
        <w:t>couldn't</w:t>
      </w:r>
      <w:r w:rsidRPr="3AA37603" w:rsidR="598261F2">
        <w:rPr>
          <w:rFonts w:ascii="Arial" w:hAnsi="Arial" w:eastAsia="Arial" w:cs="Arial"/>
          <w:sz w:val="22"/>
          <w:szCs w:val="22"/>
          <w:lang w:val="en-US"/>
        </w:rPr>
        <w:t xml:space="preserve"> find very much. But what we did is we took the Perrys’ oral history, and we created a listening corner with mid-century furniture that was original to the building. Xinran had this great idea to take the three articles from the Rocky Mountain Collegian, the student newspaper that mentioned the committee, and she repr</w:t>
      </w:r>
      <w:r w:rsidRPr="3AA37603" w:rsidR="598261F2">
        <w:rPr>
          <w:rFonts w:ascii="Arial" w:hAnsi="Arial" w:eastAsia="Arial" w:cs="Arial"/>
          <w:sz w:val="22"/>
          <w:szCs w:val="22"/>
          <w:lang w:val="en-US"/>
        </w:rPr>
        <w:t xml:space="preserve">oduced it on this beautiful newsprint that she sourced from Europe. So, people could kind of take that home and again, start to </w:t>
      </w:r>
      <w:r w:rsidRPr="3AA37603" w:rsidR="598261F2">
        <w:rPr>
          <w:rFonts w:ascii="Arial" w:hAnsi="Arial" w:eastAsia="Arial" w:cs="Arial"/>
          <w:sz w:val="22"/>
          <w:szCs w:val="22"/>
          <w:lang w:val="en-US"/>
        </w:rPr>
        <w:t>kind of interact</w:t>
      </w:r>
      <w:r w:rsidRPr="3AA37603" w:rsidR="598261F2">
        <w:rPr>
          <w:rFonts w:ascii="Arial" w:hAnsi="Arial" w:eastAsia="Arial" w:cs="Arial"/>
          <w:sz w:val="22"/>
          <w:szCs w:val="22"/>
          <w:lang w:val="en-US"/>
        </w:rPr>
        <w:t xml:space="preserve"> and engage with that content. </w:t>
      </w:r>
    </w:p>
    <w:p w:rsidR="00F41591" w:rsidP="3AA37603" w:rsidRDefault="00A0124A" w14:paraId="00000045"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 xml:space="preserve">I </w:t>
      </w:r>
      <w:r w:rsidRPr="3AA37603" w:rsidR="598261F2">
        <w:rPr>
          <w:rFonts w:ascii="Arial" w:hAnsi="Arial" w:eastAsia="Arial" w:cs="Arial"/>
          <w:sz w:val="22"/>
          <w:szCs w:val="22"/>
          <w:lang w:val="en-US"/>
        </w:rPr>
        <w:t>really also</w:t>
      </w:r>
      <w:r w:rsidRPr="3AA37603" w:rsidR="598261F2">
        <w:rPr>
          <w:rFonts w:ascii="Arial" w:hAnsi="Arial" w:eastAsia="Arial" w:cs="Arial"/>
          <w:sz w:val="22"/>
          <w:szCs w:val="22"/>
          <w:lang w:val="en-US"/>
        </w:rPr>
        <w:t xml:space="preserve"> wanted viewers to have and share in the sense of discovery that I </w:t>
      </w:r>
      <w:r w:rsidRPr="3AA37603" w:rsidR="598261F2">
        <w:rPr>
          <w:rFonts w:ascii="Arial" w:hAnsi="Arial" w:eastAsia="Arial" w:cs="Arial"/>
          <w:sz w:val="22"/>
          <w:szCs w:val="22"/>
          <w:lang w:val="en-US"/>
        </w:rPr>
        <w:t>felt as</w:t>
      </w:r>
      <w:r w:rsidRPr="3AA37603" w:rsidR="598261F2">
        <w:rPr>
          <w:rFonts w:ascii="Arial" w:hAnsi="Arial" w:eastAsia="Arial" w:cs="Arial"/>
          <w:sz w:val="22"/>
          <w:szCs w:val="22"/>
          <w:lang w:val="en-US"/>
        </w:rPr>
        <w:t xml:space="preserve"> like the designated little mouse who </w:t>
      </w:r>
      <w:r w:rsidRPr="3AA37603" w:rsidR="598261F2">
        <w:rPr>
          <w:rFonts w:ascii="Arial" w:hAnsi="Arial" w:eastAsia="Arial" w:cs="Arial"/>
          <w:sz w:val="22"/>
          <w:szCs w:val="22"/>
          <w:lang w:val="en-US"/>
        </w:rPr>
        <w:t>gathered up</w:t>
      </w:r>
      <w:r w:rsidRPr="3AA37603" w:rsidR="598261F2">
        <w:rPr>
          <w:rFonts w:ascii="Arial" w:hAnsi="Arial" w:eastAsia="Arial" w:cs="Arial"/>
          <w:sz w:val="22"/>
          <w:szCs w:val="22"/>
          <w:lang w:val="en-US"/>
        </w:rPr>
        <w:t xml:space="preserve"> the story in the archives. So, our colleague Cecilia Kreider helped us create this </w:t>
      </w:r>
      <w:r w:rsidRPr="3AA37603" w:rsidR="598261F2">
        <w:rPr>
          <w:rFonts w:ascii="Arial" w:hAnsi="Arial" w:eastAsia="Arial" w:cs="Arial"/>
          <w:sz w:val="22"/>
          <w:szCs w:val="22"/>
          <w:lang w:val="en-US"/>
        </w:rPr>
        <w:t>almost like</w:t>
      </w:r>
      <w:r w:rsidRPr="3AA37603" w:rsidR="598261F2">
        <w:rPr>
          <w:rFonts w:ascii="Arial" w:hAnsi="Arial" w:eastAsia="Arial" w:cs="Arial"/>
          <w:sz w:val="22"/>
          <w:szCs w:val="22"/>
          <w:lang w:val="en-US"/>
        </w:rPr>
        <w:t xml:space="preserve"> reading room style exhibition furniture, which I think harkens back to the effort of marking space that I so admired in the early instructors in art. We filled that reading area with ephemera from the department's early years, like documents on the Visiting Artists Series with ar</w:t>
      </w:r>
      <w:r w:rsidRPr="3AA37603" w:rsidR="598261F2">
        <w:rPr>
          <w:rFonts w:ascii="Arial" w:hAnsi="Arial" w:eastAsia="Arial" w:cs="Arial"/>
          <w:sz w:val="22"/>
          <w:szCs w:val="22"/>
          <w:lang w:val="en-US"/>
        </w:rPr>
        <w:t xml:space="preserve">tists of national acclaim like Warhol or Sam Francis or Carl Andre. And we also put in their documents of the beginning of CIPE, which stands for the Colorado International Poster Exhibition that </w:t>
      </w:r>
      <w:r w:rsidRPr="3AA37603" w:rsidR="598261F2">
        <w:rPr>
          <w:rFonts w:ascii="Arial" w:hAnsi="Arial" w:eastAsia="Arial" w:cs="Arial"/>
          <w:sz w:val="22"/>
          <w:szCs w:val="22"/>
          <w:lang w:val="en-US"/>
        </w:rPr>
        <w:t>continues on</w:t>
      </w:r>
      <w:r w:rsidRPr="3AA37603" w:rsidR="598261F2">
        <w:rPr>
          <w:rFonts w:ascii="Arial" w:hAnsi="Arial" w:eastAsia="Arial" w:cs="Arial"/>
          <w:sz w:val="22"/>
          <w:szCs w:val="22"/>
          <w:lang w:val="en-US"/>
        </w:rPr>
        <w:t xml:space="preserve"> to this day. </w:t>
      </w:r>
    </w:p>
    <w:p w:rsidR="00F41591" w:rsidP="3AA37603" w:rsidRDefault="00A0124A" w14:paraId="00000046"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Ultimately, with</w:t>
      </w:r>
      <w:r w:rsidRPr="3AA37603" w:rsidR="598261F2">
        <w:rPr>
          <w:rFonts w:ascii="Arial" w:hAnsi="Arial" w:eastAsia="Arial" w:cs="Arial"/>
          <w:sz w:val="22"/>
          <w:szCs w:val="22"/>
          <w:lang w:val="en-US"/>
        </w:rPr>
        <w:t xml:space="preserve"> the exhibition, we really wanted to inspire folks to promote the arts and think about </w:t>
      </w:r>
      <w:r w:rsidRPr="3AA37603" w:rsidR="598261F2">
        <w:rPr>
          <w:rFonts w:ascii="Arial" w:hAnsi="Arial" w:eastAsia="Arial" w:cs="Arial"/>
          <w:sz w:val="22"/>
          <w:szCs w:val="22"/>
          <w:lang w:val="en-US"/>
        </w:rPr>
        <w:t>its</w:t>
      </w:r>
      <w:r w:rsidRPr="3AA37603" w:rsidR="598261F2">
        <w:rPr>
          <w:rFonts w:ascii="Arial" w:hAnsi="Arial" w:eastAsia="Arial" w:cs="Arial"/>
          <w:sz w:val="22"/>
          <w:szCs w:val="22"/>
          <w:lang w:val="en-US"/>
        </w:rPr>
        <w:t xml:space="preserve"> role in their lives and in higher education. So, to that end, we put in writing areas in the second part of the gallery space, we put in questions, we even have an old rotary style phone for them to leave messages talking about their belief in the arts and society. </w:t>
      </w:r>
      <w:r w:rsidRPr="3AA37603" w:rsidR="598261F2">
        <w:rPr>
          <w:rFonts w:ascii="Arial" w:hAnsi="Arial" w:eastAsia="Arial" w:cs="Arial"/>
          <w:sz w:val="22"/>
          <w:szCs w:val="22"/>
          <w:lang w:val="en-US"/>
        </w:rPr>
        <w:t>That's</w:t>
      </w:r>
      <w:r w:rsidRPr="3AA37603" w:rsidR="598261F2">
        <w:rPr>
          <w:rFonts w:ascii="Arial" w:hAnsi="Arial" w:eastAsia="Arial" w:cs="Arial"/>
          <w:sz w:val="22"/>
          <w:szCs w:val="22"/>
          <w:lang w:val="en-US"/>
        </w:rPr>
        <w:t xml:space="preserve"> how we </w:t>
      </w:r>
      <w:r w:rsidRPr="3AA37603" w:rsidR="598261F2">
        <w:rPr>
          <w:rFonts w:ascii="Arial" w:hAnsi="Arial" w:eastAsia="Arial" w:cs="Arial"/>
          <w:sz w:val="22"/>
          <w:szCs w:val="22"/>
          <w:lang w:val="en-US"/>
        </w:rPr>
        <w:t>kind of brought</w:t>
      </w:r>
      <w:r w:rsidRPr="3AA37603" w:rsidR="598261F2">
        <w:rPr>
          <w:rFonts w:ascii="Arial" w:hAnsi="Arial" w:eastAsia="Arial" w:cs="Arial"/>
          <w:sz w:val="22"/>
          <w:szCs w:val="22"/>
          <w:lang w:val="en-US"/>
        </w:rPr>
        <w:t xml:space="preserve"> in that level of tracing </w:t>
      </w:r>
      <w:r w:rsidRPr="3AA37603" w:rsidR="598261F2">
        <w:rPr>
          <w:rFonts w:ascii="Arial" w:hAnsi="Arial" w:eastAsia="Arial" w:cs="Arial"/>
          <w:sz w:val="22"/>
          <w:szCs w:val="22"/>
          <w:lang w:val="en-US"/>
        </w:rPr>
        <w:t>the history</w:t>
      </w:r>
      <w:r w:rsidRPr="3AA37603" w:rsidR="598261F2">
        <w:rPr>
          <w:rFonts w:ascii="Arial" w:hAnsi="Arial" w:eastAsia="Arial" w:cs="Arial"/>
          <w:sz w:val="22"/>
          <w:szCs w:val="22"/>
          <w:lang w:val="en-US"/>
        </w:rPr>
        <w:t xml:space="preserve"> and telling the story but really working hard. And Xinran is such an ama</w:t>
      </w:r>
      <w:r w:rsidRPr="3AA37603" w:rsidR="598261F2">
        <w:rPr>
          <w:rFonts w:ascii="Arial" w:hAnsi="Arial" w:eastAsia="Arial" w:cs="Arial"/>
          <w:sz w:val="22"/>
          <w:szCs w:val="22"/>
          <w:lang w:val="en-US"/>
        </w:rPr>
        <w:t xml:space="preserve">zing partner for me in this in terms </w:t>
      </w:r>
      <w:r w:rsidRPr="3AA37603" w:rsidR="598261F2">
        <w:rPr>
          <w:rFonts w:ascii="Arial" w:hAnsi="Arial" w:eastAsia="Arial" w:cs="Arial"/>
          <w:sz w:val="22"/>
          <w:szCs w:val="22"/>
          <w:lang w:val="en-US"/>
        </w:rPr>
        <w:t>of like</w:t>
      </w:r>
      <w:r w:rsidRPr="3AA37603" w:rsidR="598261F2">
        <w:rPr>
          <w:rFonts w:ascii="Arial" w:hAnsi="Arial" w:eastAsia="Arial" w:cs="Arial"/>
          <w:sz w:val="22"/>
          <w:szCs w:val="22"/>
          <w:lang w:val="en-US"/>
        </w:rPr>
        <w:t xml:space="preserve"> how we can get people to engage and feel </w:t>
      </w:r>
      <w:r w:rsidRPr="3AA37603" w:rsidR="598261F2">
        <w:rPr>
          <w:rFonts w:ascii="Arial" w:hAnsi="Arial" w:eastAsia="Arial" w:cs="Arial"/>
          <w:sz w:val="22"/>
          <w:szCs w:val="22"/>
          <w:lang w:val="en-US"/>
        </w:rPr>
        <w:t>kind of taken</w:t>
      </w:r>
      <w:r w:rsidRPr="3AA37603" w:rsidR="598261F2">
        <w:rPr>
          <w:rFonts w:ascii="Arial" w:hAnsi="Arial" w:eastAsia="Arial" w:cs="Arial"/>
          <w:sz w:val="22"/>
          <w:szCs w:val="22"/>
          <w:lang w:val="en-US"/>
        </w:rPr>
        <w:t xml:space="preserve"> back to that </w:t>
      </w:r>
      <w:r w:rsidRPr="3AA37603" w:rsidR="598261F2">
        <w:rPr>
          <w:rFonts w:ascii="Arial" w:hAnsi="Arial" w:eastAsia="Arial" w:cs="Arial"/>
          <w:sz w:val="22"/>
          <w:szCs w:val="22"/>
          <w:lang w:val="en-US"/>
        </w:rPr>
        <w:t>time period</w:t>
      </w:r>
      <w:r w:rsidRPr="3AA37603" w:rsidR="598261F2">
        <w:rPr>
          <w:rFonts w:ascii="Arial" w:hAnsi="Arial" w:eastAsia="Arial" w:cs="Arial"/>
          <w:sz w:val="22"/>
          <w:szCs w:val="22"/>
          <w:lang w:val="en-US"/>
        </w:rPr>
        <w:t xml:space="preserve">, because so many </w:t>
      </w:r>
      <w:r w:rsidRPr="3AA37603" w:rsidR="598261F2">
        <w:rPr>
          <w:rFonts w:ascii="Arial" w:hAnsi="Arial" w:eastAsia="Arial" w:cs="Arial"/>
          <w:sz w:val="22"/>
          <w:szCs w:val="22"/>
          <w:lang w:val="en-US"/>
        </w:rPr>
        <w:t>didn't</w:t>
      </w:r>
      <w:r w:rsidRPr="3AA37603" w:rsidR="598261F2">
        <w:rPr>
          <w:rFonts w:ascii="Arial" w:hAnsi="Arial" w:eastAsia="Arial" w:cs="Arial"/>
          <w:sz w:val="22"/>
          <w:szCs w:val="22"/>
          <w:lang w:val="en-US"/>
        </w:rPr>
        <w:t xml:space="preserve"> know that story. Certainly, our contemporary students </w:t>
      </w:r>
      <w:r w:rsidRPr="3AA37603" w:rsidR="598261F2">
        <w:rPr>
          <w:rFonts w:ascii="Arial" w:hAnsi="Arial" w:eastAsia="Arial" w:cs="Arial"/>
          <w:sz w:val="22"/>
          <w:szCs w:val="22"/>
          <w:lang w:val="en-US"/>
        </w:rPr>
        <w:t>don't</w:t>
      </w:r>
      <w:r w:rsidRPr="3AA37603" w:rsidR="598261F2">
        <w:rPr>
          <w:rFonts w:ascii="Arial" w:hAnsi="Arial" w:eastAsia="Arial" w:cs="Arial"/>
          <w:sz w:val="22"/>
          <w:szCs w:val="22"/>
          <w:lang w:val="en-US"/>
        </w:rPr>
        <w:t xml:space="preserve"> know that story, </w:t>
      </w:r>
      <w:r w:rsidRPr="3AA37603" w:rsidR="598261F2">
        <w:rPr>
          <w:rFonts w:ascii="Arial" w:hAnsi="Arial" w:eastAsia="Arial" w:cs="Arial"/>
          <w:sz w:val="22"/>
          <w:szCs w:val="22"/>
          <w:lang w:val="en-US"/>
        </w:rPr>
        <w:t>and</w:t>
      </w:r>
      <w:r w:rsidRPr="3AA37603" w:rsidR="598261F2">
        <w:rPr>
          <w:rFonts w:ascii="Arial" w:hAnsi="Arial" w:eastAsia="Arial" w:cs="Arial"/>
          <w:sz w:val="22"/>
          <w:szCs w:val="22"/>
          <w:lang w:val="en-US"/>
        </w:rPr>
        <w:t xml:space="preserve"> even some of our colleagues. </w:t>
      </w:r>
    </w:p>
    <w:p w:rsidR="00F41591" w:rsidRDefault="00F41591" w14:paraId="00000047" w14:textId="77777777">
      <w:pPr>
        <w:spacing w:after="150" w:line="276" w:lineRule="auto"/>
        <w:rPr>
          <w:rFonts w:ascii="Arial" w:hAnsi="Arial" w:eastAsia="Arial" w:cs="Arial"/>
          <w:sz w:val="22"/>
          <w:szCs w:val="22"/>
        </w:rPr>
      </w:pPr>
    </w:p>
    <w:p w:rsidR="00F41591" w:rsidRDefault="00A0124A" w14:paraId="00000048"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Yuan </w:t>
      </w:r>
    </w:p>
    <w:p w:rsidR="00F41591" w:rsidP="3AA37603" w:rsidRDefault="00A0124A" w14:paraId="00000049"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In addition to, you know, tracing this remarkable history and legacy, the exhibition also goes into exploring the design of the building itself. Back in 1973, the groundbreaking ceremony took place on what was then a research turkey farm. And, in these old photos, you see faculty standing behind a small white studio pedestal that was set directly on the dirt, which was really a humble but powerful gesture, marking this new chapter for the visual arts at CSU. And you know this one-story grey building that ro</w:t>
      </w:r>
      <w:r w:rsidRPr="3AA37603" w:rsidR="598261F2">
        <w:rPr>
          <w:rFonts w:ascii="Arial" w:hAnsi="Arial" w:eastAsia="Arial" w:cs="Arial"/>
          <w:sz w:val="22"/>
          <w:szCs w:val="22"/>
          <w:lang w:val="en-US"/>
        </w:rPr>
        <w:t xml:space="preserve">se from that field, which is made of cinderblock, concrete, and </w:t>
      </w:r>
      <w:r w:rsidRPr="3AA37603" w:rsidR="598261F2">
        <w:rPr>
          <w:rFonts w:ascii="Arial" w:hAnsi="Arial" w:eastAsia="Arial" w:cs="Arial"/>
          <w:sz w:val="22"/>
          <w:szCs w:val="22"/>
          <w:lang w:val="en-US"/>
        </w:rPr>
        <w:t>glass</w:t>
      </w:r>
      <w:r w:rsidRPr="3AA37603" w:rsidR="598261F2">
        <w:rPr>
          <w:rFonts w:ascii="Arial" w:hAnsi="Arial" w:eastAsia="Arial" w:cs="Arial"/>
          <w:sz w:val="22"/>
          <w:szCs w:val="22"/>
          <w:lang w:val="en-US"/>
        </w:rPr>
        <w:t xml:space="preserve"> and which is really one of the cheapest buildings ever built on campus. It was, and to be honest, still is, strikingly distinct on campus and </w:t>
      </w:r>
      <w:r w:rsidRPr="3AA37603" w:rsidR="598261F2">
        <w:rPr>
          <w:rFonts w:ascii="Arial" w:hAnsi="Arial" w:eastAsia="Arial" w:cs="Arial"/>
          <w:sz w:val="22"/>
          <w:szCs w:val="22"/>
          <w:lang w:val="en-US"/>
        </w:rPr>
        <w:t>perhaps even</w:t>
      </w:r>
      <w:r w:rsidRPr="3AA37603" w:rsidR="598261F2">
        <w:rPr>
          <w:rFonts w:ascii="Arial" w:hAnsi="Arial" w:eastAsia="Arial" w:cs="Arial"/>
          <w:sz w:val="22"/>
          <w:szCs w:val="22"/>
          <w:lang w:val="en-US"/>
        </w:rPr>
        <w:t xml:space="preserve"> distinct within the Front Range region. Yet, to those of us familiar with modern and contemporary art, this building feels instantly recognizable. The building's architect Bill </w:t>
      </w:r>
      <w:r w:rsidRPr="3AA37603" w:rsidR="598261F2">
        <w:rPr>
          <w:rFonts w:ascii="Arial" w:hAnsi="Arial" w:eastAsia="Arial" w:cs="Arial"/>
          <w:sz w:val="22"/>
          <w:szCs w:val="22"/>
          <w:lang w:val="en-US"/>
        </w:rPr>
        <w:t>Dilitush</w:t>
      </w:r>
      <w:r w:rsidRPr="3AA37603" w:rsidR="598261F2">
        <w:rPr>
          <w:rFonts w:ascii="Arial" w:hAnsi="Arial" w:eastAsia="Arial" w:cs="Arial"/>
          <w:sz w:val="22"/>
          <w:szCs w:val="22"/>
          <w:lang w:val="en-US"/>
        </w:rPr>
        <w:t xml:space="preserve"> of the Denver-based firm Muchow Associates</w:t>
      </w:r>
      <w:r w:rsidRPr="3AA37603" w:rsidR="598261F2">
        <w:rPr>
          <w:rFonts w:ascii="Arial" w:hAnsi="Arial" w:eastAsia="Arial" w:cs="Arial"/>
          <w:sz w:val="22"/>
          <w:szCs w:val="22"/>
          <w:lang w:val="en-US"/>
        </w:rPr>
        <w:t>, he</w:t>
      </w:r>
      <w:r w:rsidRPr="3AA37603" w:rsidR="598261F2">
        <w:rPr>
          <w:rFonts w:ascii="Arial" w:hAnsi="Arial" w:eastAsia="Arial" w:cs="Arial"/>
          <w:sz w:val="22"/>
          <w:szCs w:val="22"/>
          <w:lang w:val="en-US"/>
        </w:rPr>
        <w:t xml:space="preserve"> drew inspiration from figures like Louis Kahn, known f</w:t>
      </w:r>
      <w:r w:rsidRPr="3AA37603" w:rsidR="598261F2">
        <w:rPr>
          <w:rFonts w:ascii="Arial" w:hAnsi="Arial" w:eastAsia="Arial" w:cs="Arial"/>
          <w:sz w:val="22"/>
          <w:szCs w:val="22"/>
          <w:lang w:val="en-US"/>
        </w:rPr>
        <w:t xml:space="preserve">or designing the art museums at the Yale University and the Kimbell Art Museum in Fort Worth, Texas. And, you know, when I studied visual arts as an </w:t>
      </w:r>
      <w:r w:rsidRPr="3AA37603" w:rsidR="598261F2">
        <w:rPr>
          <w:rFonts w:ascii="Arial" w:hAnsi="Arial" w:eastAsia="Arial" w:cs="Arial"/>
          <w:sz w:val="22"/>
          <w:szCs w:val="22"/>
          <w:lang w:val="en-US"/>
        </w:rPr>
        <w:t>undergrad</w:t>
      </w:r>
      <w:r w:rsidRPr="3AA37603" w:rsidR="598261F2">
        <w:rPr>
          <w:rFonts w:ascii="Arial" w:hAnsi="Arial" w:eastAsia="Arial" w:cs="Arial"/>
          <w:sz w:val="22"/>
          <w:szCs w:val="22"/>
          <w:lang w:val="en-US"/>
        </w:rPr>
        <w:t xml:space="preserve"> at Harvard, the iconic Le Corbusier Building for the Visual Arts program spoke </w:t>
      </w:r>
      <w:r w:rsidRPr="3AA37603" w:rsidR="598261F2">
        <w:rPr>
          <w:rFonts w:ascii="Arial" w:hAnsi="Arial" w:eastAsia="Arial" w:cs="Arial"/>
          <w:sz w:val="22"/>
          <w:szCs w:val="22"/>
          <w:lang w:val="en-US"/>
        </w:rPr>
        <w:t>essentially in</w:t>
      </w:r>
      <w:r w:rsidRPr="3AA37603" w:rsidR="598261F2">
        <w:rPr>
          <w:rFonts w:ascii="Arial" w:hAnsi="Arial" w:eastAsia="Arial" w:cs="Arial"/>
          <w:sz w:val="22"/>
          <w:szCs w:val="22"/>
          <w:lang w:val="en-US"/>
        </w:rPr>
        <w:t xml:space="preserve"> similar architectural language. </w:t>
      </w:r>
    </w:p>
    <w:p w:rsidR="00F41591" w:rsidP="3AA37603" w:rsidRDefault="00A0124A" w14:paraId="0000004A"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 xml:space="preserve">So, in that sense, you know, when the faculty and students moved into </w:t>
      </w:r>
      <w:r w:rsidRPr="3AA37603" w:rsidR="598261F2">
        <w:rPr>
          <w:rFonts w:ascii="Arial" w:hAnsi="Arial" w:eastAsia="Arial" w:cs="Arial"/>
          <w:sz w:val="22"/>
          <w:szCs w:val="22"/>
          <w:lang w:val="en-US"/>
        </w:rPr>
        <w:t>this new visual arts</w:t>
      </w:r>
      <w:r w:rsidRPr="3AA37603" w:rsidR="598261F2">
        <w:rPr>
          <w:rFonts w:ascii="Arial" w:hAnsi="Arial" w:eastAsia="Arial" w:cs="Arial"/>
          <w:sz w:val="22"/>
          <w:szCs w:val="22"/>
          <w:lang w:val="en-US"/>
        </w:rPr>
        <w:t xml:space="preserve"> building in 1975, they </w:t>
      </w:r>
      <w:r w:rsidRPr="3AA37603" w:rsidR="598261F2">
        <w:rPr>
          <w:rFonts w:ascii="Arial" w:hAnsi="Arial" w:eastAsia="Arial" w:cs="Arial"/>
          <w:sz w:val="22"/>
          <w:szCs w:val="22"/>
          <w:lang w:val="en-US"/>
        </w:rPr>
        <w:t>essentially joined</w:t>
      </w:r>
      <w:r w:rsidRPr="3AA37603" w:rsidR="598261F2">
        <w:rPr>
          <w:rFonts w:ascii="Arial" w:hAnsi="Arial" w:eastAsia="Arial" w:cs="Arial"/>
          <w:sz w:val="22"/>
          <w:szCs w:val="22"/>
          <w:lang w:val="en-US"/>
        </w:rPr>
        <w:t xml:space="preserve"> a larger modern art movement from a home they rightly deserved. And you </w:t>
      </w:r>
      <w:r w:rsidRPr="3AA37603" w:rsidR="598261F2">
        <w:rPr>
          <w:rFonts w:ascii="Arial" w:hAnsi="Arial" w:eastAsia="Arial" w:cs="Arial"/>
          <w:sz w:val="22"/>
          <w:szCs w:val="22"/>
          <w:lang w:val="en-US"/>
        </w:rPr>
        <w:t>wouldn't</w:t>
      </w:r>
      <w:r w:rsidRPr="3AA37603" w:rsidR="598261F2">
        <w:rPr>
          <w:rFonts w:ascii="Arial" w:hAnsi="Arial" w:eastAsia="Arial" w:cs="Arial"/>
          <w:sz w:val="22"/>
          <w:szCs w:val="22"/>
          <w:lang w:val="en-US"/>
        </w:rPr>
        <w:t xml:space="preserve"> believe that only six years after the building opened, Andy Warhol visited campus and had an exhibition inside the building. You know, it was just such a contrast from teaching in condemned basement spaces to hosting Andy Warhol. You know, just six years apart. </w:t>
      </w:r>
      <w:r w:rsidRPr="3AA37603" w:rsidR="598261F2">
        <w:rPr>
          <w:rFonts w:ascii="Arial" w:hAnsi="Arial" w:eastAsia="Arial" w:cs="Arial"/>
          <w:sz w:val="22"/>
          <w:szCs w:val="22"/>
          <w:lang w:val="en-US"/>
        </w:rPr>
        <w:t>It's</w:t>
      </w:r>
      <w:r w:rsidRPr="3AA37603" w:rsidR="598261F2">
        <w:rPr>
          <w:rFonts w:ascii="Arial" w:hAnsi="Arial" w:eastAsia="Arial" w:cs="Arial"/>
          <w:sz w:val="22"/>
          <w:szCs w:val="22"/>
          <w:lang w:val="en-US"/>
        </w:rPr>
        <w:t xml:space="preserve"> just truly incredible. </w:t>
      </w:r>
    </w:p>
    <w:p w:rsidR="00F41591" w:rsidRDefault="00F41591" w14:paraId="0000004B" w14:textId="77777777">
      <w:pPr>
        <w:spacing w:after="150" w:line="276" w:lineRule="auto"/>
        <w:rPr>
          <w:rFonts w:ascii="Arial" w:hAnsi="Arial" w:eastAsia="Arial" w:cs="Arial"/>
          <w:b/>
          <w:bCs/>
          <w:sz w:val="22"/>
          <w:szCs w:val="22"/>
        </w:rPr>
      </w:pPr>
    </w:p>
    <w:p w:rsidR="00F41591" w:rsidRDefault="00A0124A" w14:paraId="0000004C"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F41591" w:rsidP="3AA37603" w:rsidRDefault="00A0124A" w14:paraId="0000004D"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 xml:space="preserve">This is a kind of historic topic. Why do you all feel that an artistic exhibition is </w:t>
      </w:r>
      <w:r w:rsidRPr="3AA37603" w:rsidR="598261F2">
        <w:rPr>
          <w:rFonts w:ascii="Arial" w:hAnsi="Arial" w:eastAsia="Arial" w:cs="Arial"/>
          <w:sz w:val="22"/>
          <w:szCs w:val="22"/>
          <w:lang w:val="en-US"/>
        </w:rPr>
        <w:t>kind of an</w:t>
      </w:r>
      <w:r w:rsidRPr="3AA37603" w:rsidR="598261F2">
        <w:rPr>
          <w:rFonts w:ascii="Arial" w:hAnsi="Arial" w:eastAsia="Arial" w:cs="Arial"/>
          <w:sz w:val="22"/>
          <w:szCs w:val="22"/>
          <w:lang w:val="en-US"/>
        </w:rPr>
        <w:t xml:space="preserve"> appropriate way to get the community excited or interested in this topic, as opposed to something </w:t>
      </w:r>
      <w:r w:rsidRPr="3AA37603" w:rsidR="598261F2">
        <w:rPr>
          <w:rFonts w:ascii="Arial" w:hAnsi="Arial" w:eastAsia="Arial" w:cs="Arial"/>
          <w:sz w:val="22"/>
          <w:szCs w:val="22"/>
          <w:lang w:val="en-US"/>
        </w:rPr>
        <w:t>maybe like</w:t>
      </w:r>
      <w:r w:rsidRPr="3AA37603" w:rsidR="598261F2">
        <w:rPr>
          <w:rFonts w:ascii="Arial" w:hAnsi="Arial" w:eastAsia="Arial" w:cs="Arial"/>
          <w:sz w:val="22"/>
          <w:szCs w:val="22"/>
          <w:lang w:val="en-US"/>
        </w:rPr>
        <w:t xml:space="preserve"> a history report or like a newspaper or journal article or something like that?</w:t>
      </w:r>
    </w:p>
    <w:p w:rsidR="00F41591" w:rsidRDefault="00F41591" w14:paraId="0000004E" w14:textId="77777777">
      <w:pPr>
        <w:spacing w:after="150" w:line="276" w:lineRule="auto"/>
        <w:rPr>
          <w:rFonts w:ascii="Arial" w:hAnsi="Arial" w:eastAsia="Arial" w:cs="Arial"/>
          <w:b/>
          <w:bCs/>
          <w:sz w:val="22"/>
          <w:szCs w:val="22"/>
        </w:rPr>
      </w:pPr>
    </w:p>
    <w:p w:rsidR="00F41591" w:rsidRDefault="00A0124A" w14:paraId="0000004F"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Yuan </w:t>
      </w:r>
    </w:p>
    <w:p w:rsidR="00F41591" w:rsidP="3AA37603" w:rsidRDefault="00A0124A" w14:paraId="00000050"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 xml:space="preserve">That's actually a really good question, because a lot of cultural institutions are facing kind of similar questions, of how do you turn historical facts and information into engaging spatial exhibitions, where visitors can kind of immerse themselves in the content, and in that storytelling, and walk away feeling that like they've been part of that story. </w:t>
      </w:r>
      <w:r w:rsidRPr="3AA37603" w:rsidR="598261F2">
        <w:rPr>
          <w:rFonts w:ascii="Arial" w:hAnsi="Arial" w:eastAsia="Arial" w:cs="Arial"/>
          <w:sz w:val="22"/>
          <w:szCs w:val="22"/>
          <w:lang w:val="en-US"/>
        </w:rPr>
        <w:t>And in my own career, I've actually worked with quite a few international museums to do just that.</w:t>
      </w:r>
      <w:r w:rsidRPr="3AA37603" w:rsidR="598261F2">
        <w:rPr>
          <w:rFonts w:ascii="Arial" w:hAnsi="Arial" w:eastAsia="Arial" w:cs="Arial"/>
          <w:sz w:val="22"/>
          <w:szCs w:val="22"/>
          <w:lang w:val="en-US"/>
        </w:rPr>
        <w:t xml:space="preserve"> So, when Anna reminded me of this special occasion and t</w:t>
      </w:r>
      <w:r w:rsidRPr="3AA37603" w:rsidR="598261F2">
        <w:rPr>
          <w:rFonts w:ascii="Arial" w:hAnsi="Arial" w:eastAsia="Arial" w:cs="Arial"/>
          <w:sz w:val="22"/>
          <w:szCs w:val="22"/>
          <w:lang w:val="en-US"/>
        </w:rPr>
        <w:t xml:space="preserve">he incredible </w:t>
      </w:r>
      <w:r w:rsidRPr="3AA37603" w:rsidR="598261F2">
        <w:rPr>
          <w:rFonts w:ascii="Arial" w:hAnsi="Arial" w:eastAsia="Arial" w:cs="Arial"/>
          <w:sz w:val="22"/>
          <w:szCs w:val="22"/>
          <w:lang w:val="en-US"/>
        </w:rPr>
        <w:t>amount</w:t>
      </w:r>
      <w:r w:rsidRPr="3AA37603" w:rsidR="598261F2">
        <w:rPr>
          <w:rFonts w:ascii="Arial" w:hAnsi="Arial" w:eastAsia="Arial" w:cs="Arial"/>
          <w:sz w:val="22"/>
          <w:szCs w:val="22"/>
          <w:lang w:val="en-US"/>
        </w:rPr>
        <w:t xml:space="preserve"> of histories and research she had already been gathering, for, you know, </w:t>
      </w:r>
      <w:r w:rsidRPr="3AA37603" w:rsidR="598261F2">
        <w:rPr>
          <w:rFonts w:ascii="Arial" w:hAnsi="Arial" w:eastAsia="Arial" w:cs="Arial"/>
          <w:sz w:val="22"/>
          <w:szCs w:val="22"/>
          <w:lang w:val="en-US"/>
        </w:rPr>
        <w:t>nearly a</w:t>
      </w:r>
      <w:r w:rsidRPr="3AA37603" w:rsidR="598261F2">
        <w:rPr>
          <w:rFonts w:ascii="Arial" w:hAnsi="Arial" w:eastAsia="Arial" w:cs="Arial"/>
          <w:sz w:val="22"/>
          <w:szCs w:val="22"/>
          <w:lang w:val="en-US"/>
        </w:rPr>
        <w:t xml:space="preserve"> decade, we just clicked on the goal of creating a visually dynamic, interactive experience for our visitors. Obviously, you know, our young audience, our students, it would be so much more interesting for them to be able to touch part of the exhibition and discover the information by themselves, then to receive a printed stack of paper.</w:t>
      </w:r>
    </w:p>
    <w:p w:rsidR="00F41591" w:rsidRDefault="00F41591" w14:paraId="00000051" w14:textId="77777777">
      <w:pPr>
        <w:spacing w:after="150" w:line="276" w:lineRule="auto"/>
        <w:rPr>
          <w:rFonts w:ascii="Arial" w:hAnsi="Arial" w:eastAsia="Arial" w:cs="Arial"/>
          <w:b/>
          <w:bCs/>
          <w:sz w:val="22"/>
          <w:szCs w:val="22"/>
        </w:rPr>
      </w:pPr>
    </w:p>
    <w:p w:rsidR="00F41591" w:rsidRDefault="00A0124A" w14:paraId="00000052"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Jacobsen </w:t>
      </w:r>
    </w:p>
    <w:p w:rsidR="00F41591" w:rsidP="3AA37603" w:rsidRDefault="00A0124A" w14:paraId="00000053"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I'm curious, just thinking about this transformation and how things have really evolved on campus, but yet still, there are many people that you know are not familiar with the impact and transformation the arts have undergone here at CSU.</w:t>
      </w:r>
      <w:r w:rsidRPr="3AA37603" w:rsidR="598261F2">
        <w:rPr>
          <w:rFonts w:ascii="Arial" w:hAnsi="Arial" w:eastAsia="Arial" w:cs="Arial"/>
          <w:sz w:val="22"/>
          <w:szCs w:val="22"/>
          <w:lang w:val="en-US"/>
        </w:rPr>
        <w:t xml:space="preserve"> And </w:t>
      </w:r>
      <w:r w:rsidRPr="3AA37603" w:rsidR="598261F2">
        <w:rPr>
          <w:rFonts w:ascii="Arial" w:hAnsi="Arial" w:eastAsia="Arial" w:cs="Arial"/>
          <w:sz w:val="22"/>
          <w:szCs w:val="22"/>
          <w:lang w:val="en-US"/>
        </w:rPr>
        <w:t>I'm</w:t>
      </w:r>
      <w:r w:rsidRPr="3AA37603" w:rsidR="598261F2">
        <w:rPr>
          <w:rFonts w:ascii="Arial" w:hAnsi="Arial" w:eastAsia="Arial" w:cs="Arial"/>
          <w:sz w:val="22"/>
          <w:szCs w:val="22"/>
          <w:lang w:val="en-US"/>
        </w:rPr>
        <w:t xml:space="preserve"> wondering what you would tell someone who might be listening to this podcast in terms of why should they </w:t>
      </w:r>
      <w:r w:rsidRPr="3AA37603" w:rsidR="598261F2">
        <w:rPr>
          <w:rFonts w:ascii="Arial" w:hAnsi="Arial" w:eastAsia="Arial" w:cs="Arial"/>
          <w:sz w:val="22"/>
          <w:szCs w:val="22"/>
          <w:lang w:val="en-US"/>
        </w:rPr>
        <w:t>come see</w:t>
      </w:r>
      <w:r w:rsidRPr="3AA37603" w:rsidR="598261F2">
        <w:rPr>
          <w:rFonts w:ascii="Arial" w:hAnsi="Arial" w:eastAsia="Arial" w:cs="Arial"/>
          <w:sz w:val="22"/>
          <w:szCs w:val="22"/>
          <w:lang w:val="en-US"/>
        </w:rPr>
        <w:t xml:space="preserve">, you know, the exhibitions that </w:t>
      </w:r>
      <w:r w:rsidRPr="3AA37603" w:rsidR="598261F2">
        <w:rPr>
          <w:rFonts w:ascii="Arial" w:hAnsi="Arial" w:eastAsia="Arial" w:cs="Arial"/>
          <w:sz w:val="22"/>
          <w:szCs w:val="22"/>
          <w:lang w:val="en-US"/>
        </w:rPr>
        <w:t>you're</w:t>
      </w:r>
      <w:r w:rsidRPr="3AA37603" w:rsidR="598261F2">
        <w:rPr>
          <w:rFonts w:ascii="Arial" w:hAnsi="Arial" w:eastAsia="Arial" w:cs="Arial"/>
          <w:sz w:val="22"/>
          <w:szCs w:val="22"/>
          <w:lang w:val="en-US"/>
        </w:rPr>
        <w:t xml:space="preserve"> curating or what might they expect to experience?</w:t>
      </w:r>
    </w:p>
    <w:p w:rsidR="00F41591" w:rsidRDefault="00F41591" w14:paraId="00000054" w14:textId="77777777">
      <w:pPr>
        <w:spacing w:after="150" w:line="276" w:lineRule="auto"/>
        <w:rPr>
          <w:rFonts w:ascii="Arial" w:hAnsi="Arial" w:eastAsia="Arial" w:cs="Arial"/>
          <w:b/>
          <w:bCs/>
          <w:sz w:val="22"/>
          <w:szCs w:val="22"/>
        </w:rPr>
      </w:pPr>
    </w:p>
    <w:p w:rsidR="00F41591" w:rsidRDefault="00A0124A" w14:paraId="00000055"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Bernhard </w:t>
      </w:r>
    </w:p>
    <w:p w:rsidR="00F41591" w:rsidP="3AA37603" w:rsidRDefault="00A0124A" w14:paraId="00000056"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 xml:space="preserve">Well, I think that in this moment in time, we, you know, a lot of people are feeling are grappling with massive changes and wondering what society values, and how can we make space for the things we believe in. And so truly, you know, this is an anniversary exhibition, but </w:t>
      </w:r>
      <w:r w:rsidRPr="3AA37603" w:rsidR="598261F2">
        <w:rPr>
          <w:rFonts w:ascii="Arial" w:hAnsi="Arial" w:eastAsia="Arial" w:cs="Arial"/>
          <w:sz w:val="22"/>
          <w:szCs w:val="22"/>
          <w:lang w:val="en-US"/>
        </w:rPr>
        <w:t>it's</w:t>
      </w:r>
      <w:r w:rsidRPr="3AA37603" w:rsidR="598261F2">
        <w:rPr>
          <w:rFonts w:ascii="Arial" w:hAnsi="Arial" w:eastAsia="Arial" w:cs="Arial"/>
          <w:sz w:val="22"/>
          <w:szCs w:val="22"/>
          <w:lang w:val="en-US"/>
        </w:rPr>
        <w:t xml:space="preserve"> for me, </w:t>
      </w:r>
      <w:r w:rsidRPr="3AA37603" w:rsidR="598261F2">
        <w:rPr>
          <w:rFonts w:ascii="Arial" w:hAnsi="Arial" w:eastAsia="Arial" w:cs="Arial"/>
          <w:sz w:val="22"/>
          <w:szCs w:val="22"/>
          <w:lang w:val="en-US"/>
        </w:rPr>
        <w:t>it's</w:t>
      </w:r>
      <w:r w:rsidRPr="3AA37603" w:rsidR="598261F2">
        <w:rPr>
          <w:rFonts w:ascii="Arial" w:hAnsi="Arial" w:eastAsia="Arial" w:cs="Arial"/>
          <w:sz w:val="22"/>
          <w:szCs w:val="22"/>
          <w:lang w:val="en-US"/>
        </w:rPr>
        <w:t xml:space="preserve"> become so much more than that. </w:t>
      </w:r>
      <w:r w:rsidRPr="3AA37603" w:rsidR="598261F2">
        <w:rPr>
          <w:rFonts w:ascii="Arial" w:hAnsi="Arial" w:eastAsia="Arial" w:cs="Arial"/>
          <w:sz w:val="22"/>
          <w:szCs w:val="22"/>
          <w:lang w:val="en-US"/>
        </w:rPr>
        <w:t>It's</w:t>
      </w:r>
      <w:r w:rsidRPr="3AA37603" w:rsidR="598261F2">
        <w:rPr>
          <w:rFonts w:ascii="Arial" w:hAnsi="Arial" w:eastAsia="Arial" w:cs="Arial"/>
          <w:sz w:val="22"/>
          <w:szCs w:val="22"/>
          <w:lang w:val="en-US"/>
        </w:rPr>
        <w:t xml:space="preserve"> really helped me </w:t>
      </w:r>
      <w:r w:rsidRPr="3AA37603" w:rsidR="598261F2">
        <w:rPr>
          <w:rFonts w:ascii="Arial" w:hAnsi="Arial" w:eastAsia="Arial" w:cs="Arial"/>
          <w:sz w:val="22"/>
          <w:szCs w:val="22"/>
          <w:lang w:val="en-US"/>
        </w:rPr>
        <w:t>kind of reassert</w:t>
      </w:r>
      <w:r w:rsidRPr="3AA37603" w:rsidR="598261F2">
        <w:rPr>
          <w:rFonts w:ascii="Arial" w:hAnsi="Arial" w:eastAsia="Arial" w:cs="Arial"/>
          <w:sz w:val="22"/>
          <w:szCs w:val="22"/>
          <w:lang w:val="en-US"/>
        </w:rPr>
        <w:t xml:space="preserve"> and reaffirm how important, you know, higher education, and the experience that students receive here, and having the knowledge through dedicated spac</w:t>
      </w:r>
      <w:r w:rsidRPr="3AA37603" w:rsidR="598261F2">
        <w:rPr>
          <w:rFonts w:ascii="Arial" w:hAnsi="Arial" w:eastAsia="Arial" w:cs="Arial"/>
          <w:sz w:val="22"/>
          <w:szCs w:val="22"/>
          <w:lang w:val="en-US"/>
        </w:rPr>
        <w:t xml:space="preserve">e that </w:t>
      </w:r>
      <w:r w:rsidRPr="3AA37603" w:rsidR="598261F2">
        <w:rPr>
          <w:rFonts w:ascii="Arial" w:hAnsi="Arial" w:eastAsia="Arial" w:cs="Arial"/>
          <w:sz w:val="22"/>
          <w:szCs w:val="22"/>
          <w:lang w:val="en-US"/>
        </w:rPr>
        <w:t>they're</w:t>
      </w:r>
      <w:r w:rsidRPr="3AA37603" w:rsidR="598261F2">
        <w:rPr>
          <w:rFonts w:ascii="Arial" w:hAnsi="Arial" w:eastAsia="Arial" w:cs="Arial"/>
          <w:sz w:val="22"/>
          <w:szCs w:val="22"/>
          <w:lang w:val="en-US"/>
        </w:rPr>
        <w:t xml:space="preserve"> valued and that what they do is valued. </w:t>
      </w:r>
      <w:r w:rsidRPr="3AA37603" w:rsidR="598261F2">
        <w:rPr>
          <w:rFonts w:ascii="Arial" w:hAnsi="Arial" w:eastAsia="Arial" w:cs="Arial"/>
          <w:sz w:val="22"/>
          <w:szCs w:val="22"/>
          <w:lang w:val="en-US"/>
        </w:rPr>
        <w:t>It has made me feel empowered and connected and understanding that were part of this larger story of generations who have had to work for, you know, keeping that space and making that space.</w:t>
      </w:r>
      <w:r w:rsidRPr="3AA37603" w:rsidR="598261F2">
        <w:rPr>
          <w:rFonts w:ascii="Arial" w:hAnsi="Arial" w:eastAsia="Arial" w:cs="Arial"/>
          <w:sz w:val="22"/>
          <w:szCs w:val="22"/>
          <w:lang w:val="en-US"/>
        </w:rPr>
        <w:t xml:space="preserve"> And I found </w:t>
      </w:r>
      <w:r w:rsidRPr="3AA37603" w:rsidR="598261F2">
        <w:rPr>
          <w:rFonts w:ascii="Arial" w:hAnsi="Arial" w:eastAsia="Arial" w:cs="Arial"/>
          <w:sz w:val="22"/>
          <w:szCs w:val="22"/>
          <w:lang w:val="en-US"/>
        </w:rPr>
        <w:t>that</w:t>
      </w:r>
      <w:r w:rsidRPr="3AA37603" w:rsidR="598261F2">
        <w:rPr>
          <w:rFonts w:ascii="Arial" w:hAnsi="Arial" w:eastAsia="Arial" w:cs="Arial"/>
          <w:sz w:val="22"/>
          <w:szCs w:val="22"/>
          <w:lang w:val="en-US"/>
        </w:rPr>
        <w:t xml:space="preserve"> really inspiring and invigorating, you know</w:t>
      </w:r>
      <w:r w:rsidRPr="3AA37603" w:rsidR="598261F2">
        <w:rPr>
          <w:rFonts w:ascii="Arial" w:hAnsi="Arial" w:eastAsia="Arial" w:cs="Arial"/>
          <w:sz w:val="22"/>
          <w:szCs w:val="22"/>
          <w:lang w:val="en-US"/>
        </w:rPr>
        <w:t>, which is</w:t>
      </w:r>
      <w:r w:rsidRPr="3AA37603" w:rsidR="598261F2">
        <w:rPr>
          <w:rFonts w:ascii="Arial" w:hAnsi="Arial" w:eastAsia="Arial" w:cs="Arial"/>
          <w:sz w:val="22"/>
          <w:szCs w:val="22"/>
          <w:lang w:val="en-US"/>
        </w:rPr>
        <w:t xml:space="preserve"> which is lovely. And I think that one of the things that we came away with from the opening night, when so many people traveled from so far, is that this time is really meaningful, and campus is </w:t>
      </w:r>
      <w:r w:rsidRPr="3AA37603" w:rsidR="598261F2">
        <w:rPr>
          <w:rFonts w:ascii="Arial" w:hAnsi="Arial" w:eastAsia="Arial" w:cs="Arial"/>
          <w:sz w:val="22"/>
          <w:szCs w:val="22"/>
          <w:lang w:val="en-US"/>
        </w:rPr>
        <w:t xml:space="preserve">really meaningful for people who come and interact with it deeply during these really formative years. And I felt really honored to be able to acknowledge </w:t>
      </w:r>
      <w:r w:rsidRPr="3AA37603" w:rsidR="598261F2">
        <w:rPr>
          <w:rFonts w:ascii="Arial" w:hAnsi="Arial" w:eastAsia="Arial" w:cs="Arial"/>
          <w:sz w:val="22"/>
          <w:szCs w:val="22"/>
          <w:lang w:val="en-US"/>
        </w:rPr>
        <w:t>that, and</w:t>
      </w:r>
      <w:r w:rsidRPr="3AA37603" w:rsidR="598261F2">
        <w:rPr>
          <w:rFonts w:ascii="Arial" w:hAnsi="Arial" w:eastAsia="Arial" w:cs="Arial"/>
          <w:sz w:val="22"/>
          <w:szCs w:val="22"/>
          <w:lang w:val="en-US"/>
        </w:rPr>
        <w:t xml:space="preserve"> celebrate that and see what it meant to people and how they've been able to carry that legacy of liberal arts and specifically, you know, an arts program with them for the rest of their lives. </w:t>
      </w:r>
    </w:p>
    <w:p w:rsidR="00F41591" w:rsidRDefault="00F41591" w14:paraId="00000057" w14:textId="77777777">
      <w:pPr>
        <w:spacing w:after="150" w:line="276" w:lineRule="auto"/>
        <w:rPr>
          <w:rFonts w:ascii="Arial" w:hAnsi="Arial" w:eastAsia="Arial" w:cs="Arial"/>
          <w:sz w:val="22"/>
          <w:szCs w:val="22"/>
        </w:rPr>
      </w:pPr>
    </w:p>
    <w:p w:rsidR="00F41591" w:rsidRDefault="00A0124A" w14:paraId="00000058"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F41591" w:rsidRDefault="00A0124A" w14:paraId="00000059" w14:textId="77777777">
      <w:pPr>
        <w:spacing w:after="150" w:line="276" w:lineRule="auto"/>
        <w:rPr>
          <w:rFonts w:ascii="Arial" w:hAnsi="Arial" w:eastAsia="Arial" w:cs="Arial"/>
          <w:sz w:val="22"/>
          <w:szCs w:val="22"/>
        </w:rPr>
      </w:pPr>
      <w:r>
        <w:rPr>
          <w:rFonts w:ascii="Arial" w:hAnsi="Arial" w:eastAsia="Arial" w:cs="Arial"/>
          <w:sz w:val="22"/>
          <w:szCs w:val="22"/>
        </w:rPr>
        <w:t>Thank you both for joining us. It was wonderful to learn about this work.</w:t>
      </w:r>
    </w:p>
    <w:p w:rsidR="00F41591" w:rsidRDefault="00F41591" w14:paraId="0000005A" w14:textId="77777777">
      <w:pPr>
        <w:spacing w:after="150" w:line="276" w:lineRule="auto"/>
        <w:rPr>
          <w:rFonts w:ascii="Arial" w:hAnsi="Arial" w:eastAsia="Arial" w:cs="Arial"/>
          <w:b/>
          <w:bCs/>
          <w:sz w:val="22"/>
          <w:szCs w:val="22"/>
        </w:rPr>
      </w:pPr>
    </w:p>
    <w:p w:rsidR="00F41591" w:rsidRDefault="00A0124A" w14:paraId="0000005B"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Jacobsen </w:t>
      </w:r>
    </w:p>
    <w:p w:rsidR="00F41591" w:rsidRDefault="00A0124A" w14:paraId="0000005C" w14:textId="77777777">
      <w:pPr>
        <w:spacing w:after="150" w:line="276" w:lineRule="auto"/>
        <w:rPr>
          <w:rFonts w:ascii="Arial" w:hAnsi="Arial" w:eastAsia="Arial" w:cs="Arial"/>
          <w:sz w:val="22"/>
          <w:szCs w:val="22"/>
        </w:rPr>
      </w:pPr>
      <w:r>
        <w:rPr>
          <w:rFonts w:ascii="Arial" w:hAnsi="Arial" w:eastAsia="Arial" w:cs="Arial"/>
          <w:sz w:val="22"/>
          <w:szCs w:val="22"/>
        </w:rPr>
        <w:t>Thank you so much.</w:t>
      </w:r>
    </w:p>
    <w:p w:rsidR="00F41591" w:rsidRDefault="00F41591" w14:paraId="0000005D" w14:textId="77777777">
      <w:pPr>
        <w:spacing w:after="150" w:line="276" w:lineRule="auto"/>
        <w:rPr>
          <w:rFonts w:ascii="Arial" w:hAnsi="Arial" w:eastAsia="Arial" w:cs="Arial"/>
          <w:sz w:val="22"/>
          <w:szCs w:val="22"/>
        </w:rPr>
      </w:pPr>
    </w:p>
    <w:p w:rsidR="00F41591" w:rsidRDefault="00A0124A" w14:paraId="0000005E"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Yuan </w:t>
      </w:r>
    </w:p>
    <w:p w:rsidR="00F41591" w:rsidRDefault="00A0124A" w14:paraId="0000005F" w14:textId="77777777">
      <w:pPr>
        <w:spacing w:after="150" w:line="276" w:lineRule="auto"/>
        <w:rPr>
          <w:rFonts w:ascii="Arial" w:hAnsi="Arial" w:eastAsia="Arial" w:cs="Arial"/>
          <w:sz w:val="22"/>
          <w:szCs w:val="22"/>
        </w:rPr>
      </w:pPr>
      <w:r>
        <w:rPr>
          <w:rFonts w:ascii="Arial" w:hAnsi="Arial" w:eastAsia="Arial" w:cs="Arial"/>
          <w:sz w:val="22"/>
          <w:szCs w:val="22"/>
        </w:rPr>
        <w:t>Thank you.</w:t>
      </w:r>
    </w:p>
    <w:p w:rsidR="00F41591" w:rsidRDefault="00F41591" w14:paraId="00000060" w14:textId="77777777">
      <w:pPr>
        <w:spacing w:after="150" w:line="276" w:lineRule="auto"/>
        <w:rPr>
          <w:rFonts w:ascii="Arial" w:hAnsi="Arial" w:eastAsia="Arial" w:cs="Arial"/>
          <w:b/>
          <w:bCs/>
          <w:sz w:val="22"/>
          <w:szCs w:val="22"/>
        </w:rPr>
      </w:pPr>
    </w:p>
    <w:p w:rsidR="00F41591" w:rsidRDefault="00A0124A" w14:paraId="00000061"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Jacobsen </w:t>
      </w:r>
    </w:p>
    <w:p w:rsidR="00F41591" w:rsidP="3AA37603" w:rsidRDefault="00A0124A" w14:paraId="00000062" w14:textId="77777777">
      <w:pPr>
        <w:spacing w:after="150" w:line="276" w:lineRule="auto"/>
        <w:rPr>
          <w:rFonts w:ascii="Arial" w:hAnsi="Arial" w:eastAsia="Arial" w:cs="Arial"/>
          <w:sz w:val="22"/>
          <w:szCs w:val="22"/>
          <w:lang w:val="en-US"/>
        </w:rPr>
      </w:pPr>
      <w:r w:rsidRPr="3AA37603" w:rsidR="598261F2">
        <w:rPr>
          <w:rFonts w:ascii="Arial" w:hAnsi="Arial" w:eastAsia="Arial" w:cs="Arial"/>
          <w:sz w:val="22"/>
          <w:szCs w:val="22"/>
          <w:lang w:val="en-US"/>
        </w:rPr>
        <w:t>We're really proud of the work that's coming out of the College of Liberal Arts and its impact on our lives, and we're excited to share it with you.</w:t>
      </w:r>
      <w:r w:rsidRPr="3AA37603" w:rsidR="598261F2">
        <w:rPr>
          <w:rFonts w:ascii="Arial" w:hAnsi="Arial" w:eastAsia="Arial" w:cs="Arial"/>
          <w:sz w:val="22"/>
          <w:szCs w:val="22"/>
          <w:lang w:val="en-US"/>
        </w:rPr>
        <w:t xml:space="preserve"> Thank you so much for listening.</w:t>
      </w:r>
    </w:p>
    <w:p w:rsidR="00F41591" w:rsidRDefault="00F41591" w14:paraId="00000063" w14:textId="77777777">
      <w:pPr>
        <w:spacing w:after="150" w:line="276" w:lineRule="auto"/>
        <w:rPr>
          <w:rFonts w:ascii="Arial" w:hAnsi="Arial" w:eastAsia="Arial" w:cs="Arial"/>
          <w:sz w:val="22"/>
          <w:szCs w:val="22"/>
        </w:rPr>
      </w:pPr>
    </w:p>
    <w:sectPr w:rsidR="00F41591">
      <w:pgSz w:w="11906" w:h="16838" w:orient="portrait"/>
      <w:pgMar w:top="1080" w:right="1080" w:bottom="108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w:fontKey="{E7344775-6979-4988-9FEE-9EFB9539166D}" r:id="rId1"/>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embedRegular w:fontKey="{95599EB6-C5DA-4BA4-BCB9-342DEBEA3CBA}" r:id="rId2"/>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embedRegular w:fontKey="{932D8856-BCFA-4AC9-B698-8703A7082DC2}" r:id="rId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TrueTypeFont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91"/>
    <w:rsid w:val="003E7BD6"/>
    <w:rsid w:val="00A0124A"/>
    <w:rsid w:val="00F41591"/>
    <w:rsid w:val="3AA37603"/>
    <w:rsid w:val="598261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09DD0033-83B6-4E33-B1F9-E32AB5BF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pBdr>
        <w:top w:val="nil"/>
        <w:left w:val="nil"/>
        <w:bottom w:val="nil"/>
        <w:right w:val="nil"/>
        <w:between w:val="nil"/>
      </w:pBdr>
      <w:outlineLvl w:val="0"/>
    </w:pPr>
    <w:rPr>
      <w:color w:val="2E74B5"/>
      <w:sz w:val="32"/>
      <w:szCs w:val="32"/>
    </w:rPr>
  </w:style>
  <w:style w:type="paragraph" w:styleId="Heading2">
    <w:name w:val="heading 2"/>
    <w:basedOn w:val="Normal"/>
    <w:next w:val="Normal"/>
    <w:uiPriority w:val="9"/>
    <w:semiHidden/>
    <w:unhideWhenUsed/>
    <w:qFormat/>
    <w:pPr>
      <w:pBdr>
        <w:top w:val="nil"/>
        <w:left w:val="nil"/>
        <w:bottom w:val="nil"/>
        <w:right w:val="nil"/>
        <w:between w:val="nil"/>
      </w:pBdr>
      <w:outlineLvl w:val="1"/>
    </w:pPr>
    <w:rPr>
      <w:color w:val="2E74B5"/>
      <w:sz w:val="26"/>
      <w:szCs w:val="26"/>
    </w:rPr>
  </w:style>
  <w:style w:type="paragraph" w:styleId="Heading3">
    <w:name w:val="heading 3"/>
    <w:basedOn w:val="Normal"/>
    <w:next w:val="Normal"/>
    <w:uiPriority w:val="9"/>
    <w:semiHidden/>
    <w:unhideWhenUsed/>
    <w:qFormat/>
    <w:pPr>
      <w:pBdr>
        <w:top w:val="nil"/>
        <w:left w:val="nil"/>
        <w:bottom w:val="nil"/>
        <w:right w:val="nil"/>
        <w:between w:val="nil"/>
      </w:pBdr>
      <w:outlineLvl w:val="2"/>
    </w:pPr>
    <w:rPr>
      <w:color w:val="1F4D78"/>
      <w:sz w:val="24"/>
      <w:szCs w:val="24"/>
    </w:rPr>
  </w:style>
  <w:style w:type="paragraph" w:styleId="Heading4">
    <w:name w:val="heading 4"/>
    <w:basedOn w:val="Normal"/>
    <w:next w:val="Normal"/>
    <w:uiPriority w:val="9"/>
    <w:semiHidden/>
    <w:unhideWhenUsed/>
    <w:qFormat/>
    <w:pPr>
      <w:pBdr>
        <w:top w:val="nil"/>
        <w:left w:val="nil"/>
        <w:bottom w:val="nil"/>
        <w:right w:val="nil"/>
        <w:between w:val="nil"/>
      </w:pBdr>
      <w:outlineLvl w:val="3"/>
    </w:pPr>
    <w:rPr>
      <w:i/>
      <w:iCs/>
      <w:color w:val="2E74B5"/>
    </w:rPr>
  </w:style>
  <w:style w:type="paragraph" w:styleId="Heading5">
    <w:name w:val="heading 5"/>
    <w:basedOn w:val="Normal"/>
    <w:next w:val="Normal"/>
    <w:uiPriority w:val="9"/>
    <w:semiHidden/>
    <w:unhideWhenUsed/>
    <w:qFormat/>
    <w:pPr>
      <w:pBdr>
        <w:top w:val="nil"/>
        <w:left w:val="nil"/>
        <w:bottom w:val="nil"/>
        <w:right w:val="nil"/>
        <w:between w:val="nil"/>
      </w:pBdr>
      <w:outlineLvl w:val="4"/>
    </w:pPr>
    <w:rPr>
      <w:color w:val="2E74B5"/>
    </w:rPr>
  </w:style>
  <w:style w:type="paragraph" w:styleId="Heading6">
    <w:name w:val="heading 6"/>
    <w:basedOn w:val="Normal"/>
    <w:next w:val="Normal"/>
    <w:uiPriority w:val="9"/>
    <w:semiHidden/>
    <w:unhideWhenUsed/>
    <w:qFormat/>
    <w:pPr>
      <w:pBdr>
        <w:top w:val="nil"/>
        <w:left w:val="nil"/>
        <w:bottom w:val="nil"/>
        <w:right w:val="nil"/>
        <w:between w:val="nil"/>
      </w:pBd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top w:val="nil"/>
        <w:left w:val="nil"/>
        <w:bottom w:val="nil"/>
        <w:right w:val="nil"/>
        <w:between w:val="nil"/>
      </w:pBdr>
    </w:pPr>
    <w:rPr>
      <w:color w:val="000000"/>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50120B"/>
    <w:pPr>
      <w:spacing w:before="100" w:beforeAutospacing="1" w:after="100" w:afterAutospacing="1"/>
    </w:pPr>
    <w:rPr>
      <w:sz w:val="24"/>
      <w:szCs w:val="24"/>
    </w:rPr>
  </w:style>
  <w:style w:type="paragraph" w:styleId="Subtitle">
    <w:name w:val="Subtitle"/>
    <w:basedOn w:val="Normal"/>
    <w:next w:val="Normal"/>
    <w:uiPriority w:val="11"/>
    <w:qFormat/>
    <w:pPr>
      <w:keepNext/>
      <w:keepLines/>
      <w:spacing w:before="360" w:after="80"/>
    </w:pPr>
    <w:rPr>
      <w:rFonts w:ascii="Georgia" w:hAnsi="Georgia" w:eastAsia="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ABD3472A4D364C9909F404ECBFB12E" ma:contentTypeVersion="18" ma:contentTypeDescription="Create a new document." ma:contentTypeScope="" ma:versionID="0692e2a216b408c127876d1dcf724197">
  <xsd:schema xmlns:xsd="http://www.w3.org/2001/XMLSchema" xmlns:xs="http://www.w3.org/2001/XMLSchema" xmlns:p="http://schemas.microsoft.com/office/2006/metadata/properties" xmlns:ns2="ad8f6e73-5a48-4dc2-9aef-d1f1260080ea" xmlns:ns3="678b3396-37cd-433a-a3d3-5cd85ca4c0f6" targetNamespace="http://schemas.microsoft.com/office/2006/metadata/properties" ma:root="true" ma:fieldsID="63620bf9d517661ab27aea3df652d7c0" ns2:_="" ns3:_="">
    <xsd:import namespace="ad8f6e73-5a48-4dc2-9aef-d1f1260080ea"/>
    <xsd:import namespace="678b3396-37cd-433a-a3d3-5cd85ca4c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f6e73-5a48-4dc2-9aef-d1f126008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b3396-37cd-433a-a3d3-5cd85ca4c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e4b297-8fe2-4547-bf2c-4ed34647eb9e}" ma:internalName="TaxCatchAll" ma:showField="CatchAllData" ma:web="678b3396-37cd-433a-a3d3-5cd85ca4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I5S3MQuC1Sb5+/MCF9MaT+6GSQ==">CgMxLjA4AHIhMUEtYm04UmFHQVdfQUNtb3R2WWRVNVZ3M1FNUTNTR25Q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8f6e73-5a48-4dc2-9aef-d1f1260080ea">
      <Terms xmlns="http://schemas.microsoft.com/office/infopath/2007/PartnerControls"/>
    </lcf76f155ced4ddcb4097134ff3c332f>
    <TaxCatchAll xmlns="678b3396-37cd-433a-a3d3-5cd85ca4c0f6" xsi:nil="true"/>
  </documentManagement>
</p:properties>
</file>

<file path=customXml/itemProps1.xml><?xml version="1.0" encoding="utf-8"?>
<ds:datastoreItem xmlns:ds="http://schemas.openxmlformats.org/officeDocument/2006/customXml" ds:itemID="{D7E5CDDD-6FD7-41F1-8D63-AE60EC82402E}">
  <ds:schemaRefs>
    <ds:schemaRef ds:uri="http://schemas.microsoft.com/sharepoint/v3/contenttype/forms"/>
  </ds:schemaRefs>
</ds:datastoreItem>
</file>

<file path=customXml/itemProps2.xml><?xml version="1.0" encoding="utf-8"?>
<ds:datastoreItem xmlns:ds="http://schemas.openxmlformats.org/officeDocument/2006/customXml" ds:itemID="{938F1646-73FD-4E46-BA0F-59C389538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f6e73-5a48-4dc2-9aef-d1f1260080ea"/>
    <ds:schemaRef ds:uri="678b3396-37cd-433a-a3d3-5cd85ca4c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0ED763A-BD4F-43E0-867E-E9C88A4C2614}">
  <ds:schemaRefs>
    <ds:schemaRef ds:uri="http://schemas.microsoft.com/office/2006/metadata/properties"/>
    <ds:schemaRef ds:uri="http://schemas.microsoft.com/office/infopath/2007/PartnerControls"/>
    <ds:schemaRef ds:uri="ad8f6e73-5a48-4dc2-9aef-d1f1260080ea"/>
    <ds:schemaRef ds:uri="678b3396-37cd-433a-a3d3-5cd85ca4c0f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Skumanich,Shelby</cp:lastModifiedBy>
  <cp:revision>2</cp:revision>
  <dcterms:created xsi:type="dcterms:W3CDTF">2026-01-07T22:06:00Z</dcterms:created>
  <dcterms:modified xsi:type="dcterms:W3CDTF">2026-01-07T22:07:07Z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0x010100DCABD3472A4D364C9909F404ECBFB12E</vt:lpwstr>
  </property>
  <property fmtid="{D5CDD505-2E9C-101B-9397-08002B2CF9AE}" pid="3" name="MediaServiceImageTags">
    <vt:lpwstr/>
  </property>
</Properties>
</file>