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1654" w:rsidRDefault="00000000">
      <w:pPr>
        <w:spacing w:line="360" w:lineRule="auto"/>
        <w:rPr>
          <w:rFonts w:ascii="Arial" w:eastAsia="Arial" w:hAnsi="Arial" w:cs="Arial"/>
          <w:sz w:val="48"/>
          <w:szCs w:val="48"/>
        </w:rPr>
      </w:pPr>
      <w:r>
        <w:rPr>
          <w:rFonts w:ascii="Arial" w:eastAsia="Arial" w:hAnsi="Arial" w:cs="Arial"/>
          <w:sz w:val="48"/>
          <w:szCs w:val="48"/>
        </w:rPr>
        <w:t>Terry Iverson - Long Cut</w:t>
      </w:r>
    </w:p>
    <w:p w14:paraId="00000002" w14:textId="77777777" w:rsidR="00861654" w:rsidRDefault="00000000">
      <w:pPr>
        <w:rPr>
          <w:rFonts w:ascii="Arial" w:eastAsia="Arial" w:hAnsi="Arial" w:cs="Arial"/>
          <w:b/>
        </w:rPr>
      </w:pPr>
      <w:r>
        <w:rPr>
          <w:rFonts w:ascii="Arial" w:eastAsia="Arial" w:hAnsi="Arial" w:cs="Arial"/>
          <w:b/>
        </w:rPr>
        <w:t>17:39 Minutes</w:t>
      </w:r>
    </w:p>
    <w:p w14:paraId="00000003" w14:textId="77777777" w:rsidR="00861654"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Climate change, economics, carbon emissions, global problem, policy obstacles, trade agreements, carbon price, tariff threats, international cooperation, renewable energy, clean energy subsidies, economic costs, climate policy, global abatement, policy design.</w:t>
      </w:r>
    </w:p>
    <w:p w14:paraId="00000004" w14:textId="77777777" w:rsidR="00861654"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861654"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861654" w:rsidRDefault="00861654">
      <w:pPr>
        <w:rPr>
          <w:rFonts w:ascii="Arial" w:eastAsia="Arial" w:hAnsi="Arial" w:cs="Arial"/>
          <w:color w:val="4F6880"/>
        </w:rPr>
      </w:pPr>
    </w:p>
    <w:p w14:paraId="00000007" w14:textId="77777777" w:rsidR="00861654" w:rsidRDefault="00000000">
      <w:pPr>
        <w:spacing w:after="0" w:line="360" w:lineRule="auto"/>
      </w:pPr>
      <w:r>
        <w:rPr>
          <w:rFonts w:ascii="Arial" w:eastAsia="Arial" w:hAnsi="Arial" w:cs="Arial"/>
          <w:b/>
        </w:rPr>
        <w:t xml:space="preserve">Jaime Jacobsen  </w:t>
      </w:r>
    </w:p>
    <w:p w14:paraId="00000008" w14:textId="77777777" w:rsidR="00861654" w:rsidRDefault="00000000">
      <w:pPr>
        <w:spacing w:after="0" w:line="360" w:lineRule="auto"/>
      </w:pPr>
      <w:r>
        <w:rPr>
          <w:rFonts w:ascii="Arial" w:eastAsia="Arial" w:hAnsi="Arial" w:cs="Arial"/>
        </w:rPr>
        <w:t xml:space="preserve">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 </w:t>
      </w:r>
    </w:p>
    <w:p w14:paraId="00000009" w14:textId="77777777" w:rsidR="00861654" w:rsidRDefault="00861654">
      <w:pPr>
        <w:spacing w:after="0" w:line="360" w:lineRule="auto"/>
      </w:pPr>
    </w:p>
    <w:p w14:paraId="0000000A" w14:textId="77777777" w:rsidR="00861654" w:rsidRDefault="00000000">
      <w:pPr>
        <w:spacing w:after="0" w:line="360" w:lineRule="auto"/>
      </w:pPr>
      <w:r>
        <w:rPr>
          <w:rFonts w:ascii="Arial" w:eastAsia="Arial" w:hAnsi="Arial" w:cs="Arial"/>
          <w:b/>
        </w:rPr>
        <w:t xml:space="preserve">Katie Mitchell  </w:t>
      </w:r>
    </w:p>
    <w:p w14:paraId="0000000B" w14:textId="77777777" w:rsidR="00861654"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861654" w:rsidRDefault="00861654">
      <w:pPr>
        <w:spacing w:after="0" w:line="360" w:lineRule="auto"/>
      </w:pPr>
    </w:p>
    <w:p w14:paraId="0000000D" w14:textId="77777777" w:rsidR="00861654" w:rsidRDefault="00000000">
      <w:pPr>
        <w:spacing w:after="0" w:line="360" w:lineRule="auto"/>
      </w:pPr>
      <w:r>
        <w:rPr>
          <w:rFonts w:ascii="Arial" w:eastAsia="Arial" w:hAnsi="Arial" w:cs="Arial"/>
          <w:b/>
        </w:rPr>
        <w:t xml:space="preserve">Connor McHugh  </w:t>
      </w:r>
    </w:p>
    <w:p w14:paraId="0000000E" w14:textId="77777777" w:rsidR="00861654" w:rsidRDefault="00000000">
      <w:pPr>
        <w:spacing w:after="0" w:line="360" w:lineRule="auto"/>
      </w:pPr>
      <w:r>
        <w:rPr>
          <w:rFonts w:ascii="Arial" w:eastAsia="Arial" w:hAnsi="Arial" w:cs="Arial"/>
        </w:rPr>
        <w:t>My name is Connor McHugh. I'm another one of the co-producers for the series and a secondary host along the way.</w:t>
      </w:r>
    </w:p>
    <w:p w14:paraId="0000000F" w14:textId="77777777" w:rsidR="00861654" w:rsidRDefault="00861654">
      <w:pPr>
        <w:spacing w:after="0" w:line="360" w:lineRule="auto"/>
      </w:pPr>
    </w:p>
    <w:p w14:paraId="00000010" w14:textId="77777777" w:rsidR="00861654" w:rsidRDefault="00000000">
      <w:pPr>
        <w:spacing w:after="0" w:line="360" w:lineRule="auto"/>
      </w:pPr>
      <w:r>
        <w:rPr>
          <w:rFonts w:ascii="Arial" w:eastAsia="Arial" w:hAnsi="Arial" w:cs="Arial"/>
          <w:b/>
        </w:rPr>
        <w:t xml:space="preserve">Terry Iverson  </w:t>
      </w:r>
    </w:p>
    <w:p w14:paraId="00000011" w14:textId="77777777" w:rsidR="00861654" w:rsidRDefault="00000000">
      <w:pPr>
        <w:spacing w:after="0" w:line="360" w:lineRule="auto"/>
      </w:pPr>
      <w:r>
        <w:rPr>
          <w:rFonts w:ascii="Arial" w:eastAsia="Arial" w:hAnsi="Arial" w:cs="Arial"/>
        </w:rPr>
        <w:t>My name is Terry Iverson. I'm a professor in the Department of Economics at CSU, and my research is related to the economics of climate change.</w:t>
      </w:r>
    </w:p>
    <w:p w14:paraId="00000012" w14:textId="77777777" w:rsidR="00861654" w:rsidRDefault="00861654">
      <w:pPr>
        <w:spacing w:after="0" w:line="360" w:lineRule="auto"/>
      </w:pPr>
    </w:p>
    <w:p w14:paraId="00000013" w14:textId="77777777" w:rsidR="00861654" w:rsidRDefault="00000000">
      <w:pPr>
        <w:spacing w:after="0" w:line="360" w:lineRule="auto"/>
      </w:pPr>
      <w:r>
        <w:rPr>
          <w:rFonts w:ascii="Arial" w:eastAsia="Arial" w:hAnsi="Arial" w:cs="Arial"/>
          <w:b/>
        </w:rPr>
        <w:t xml:space="preserve">Mitchell  </w:t>
      </w:r>
    </w:p>
    <w:p w14:paraId="00000014" w14:textId="77777777" w:rsidR="00861654" w:rsidRDefault="00000000">
      <w:pPr>
        <w:spacing w:after="0" w:line="360" w:lineRule="auto"/>
      </w:pPr>
      <w:r>
        <w:rPr>
          <w:rFonts w:ascii="Arial" w:eastAsia="Arial" w:hAnsi="Arial" w:cs="Arial"/>
        </w:rPr>
        <w:t xml:space="preserve">Thank you. So I know you're interested in getting the word out about why climate change is a particularly difficult problem, even though most people presumably already realize that it is hard. Could you say a little bit more about how you came to that perspective and how you think it's productive? </w:t>
      </w:r>
    </w:p>
    <w:p w14:paraId="00000015" w14:textId="77777777" w:rsidR="00861654" w:rsidRDefault="00861654">
      <w:pPr>
        <w:spacing w:after="0" w:line="360" w:lineRule="auto"/>
      </w:pPr>
    </w:p>
    <w:p w14:paraId="00000016" w14:textId="77777777" w:rsidR="00861654" w:rsidRDefault="00000000">
      <w:pPr>
        <w:spacing w:after="0" w:line="360" w:lineRule="auto"/>
      </w:pPr>
      <w:r>
        <w:rPr>
          <w:rFonts w:ascii="Arial" w:eastAsia="Arial" w:hAnsi="Arial" w:cs="Arial"/>
          <w:b/>
        </w:rPr>
        <w:t>Iverson</w:t>
      </w:r>
    </w:p>
    <w:p w14:paraId="00000017" w14:textId="77777777" w:rsidR="00861654" w:rsidRPr="00C57A42" w:rsidRDefault="00000000">
      <w:pPr>
        <w:spacing w:after="0" w:line="360" w:lineRule="auto"/>
        <w:rPr>
          <w:rFonts w:ascii="Arial" w:eastAsia="Arial" w:hAnsi="Arial" w:cs="Arial"/>
        </w:rPr>
      </w:pPr>
      <w:r>
        <w:rPr>
          <w:rFonts w:ascii="Arial" w:eastAsia="Arial" w:hAnsi="Arial" w:cs="Arial"/>
        </w:rPr>
        <w:t xml:space="preserve">Yeah, I think it gets at something that can sometimes feel a little awkward and maybe isn't even mentioned, but I've kind of come across it a lot in my career as an </w:t>
      </w:r>
      <w:r w:rsidRPr="00C57A42">
        <w:rPr>
          <w:rFonts w:ascii="Arial" w:eastAsia="Arial" w:hAnsi="Arial" w:cs="Arial"/>
        </w:rPr>
        <w:t xml:space="preserve">academic. So shortly after I started as a Junior Assistant Professor about 15 years ago, I was asked by a local environmental group in Fort Collins to help advocate for a citywide climate policy that aimed to sharply increase energy prices as part of an effort to become net zero by 2050. At the time, I appreciated the noble goal, but also, as an economist, I wasn't comfortable supporting the proposal. In particular, simple economics would predict that this type of action at a local scale could push some energy intensive companies into neighboring communities, effectively shifting some of the emissions that are intended to be reduced elsewhere without effectively addressing the underlying problem of needing to reduce greenhouse gas emissions at a global scale, which is what's needed to address climate change. But at the same time, I also felt conflicted, because I was concerned about the lack of policy effort at a national and international scale, and it was tempting to think that any action was better than nothing. In the end, I didn't participate, but I felt torn. </w:t>
      </w:r>
    </w:p>
    <w:p w14:paraId="00000018" w14:textId="77777777" w:rsidR="00861654" w:rsidRPr="00C57A42" w:rsidRDefault="00861654">
      <w:pPr>
        <w:spacing w:after="0" w:line="360" w:lineRule="auto"/>
        <w:rPr>
          <w:rFonts w:ascii="Arial" w:eastAsia="Arial" w:hAnsi="Arial" w:cs="Arial"/>
        </w:rPr>
      </w:pPr>
    </w:p>
    <w:p w14:paraId="00000019" w14:textId="77777777" w:rsidR="00861654" w:rsidRPr="00C57A42" w:rsidRDefault="00000000">
      <w:pPr>
        <w:spacing w:after="0" w:line="360" w:lineRule="auto"/>
      </w:pPr>
      <w:r w:rsidRPr="00C57A42">
        <w:rPr>
          <w:rFonts w:ascii="Arial" w:eastAsia="Arial" w:hAnsi="Arial" w:cs="Arial"/>
        </w:rPr>
        <w:t>But since that time, working as a research economist in the economics of climate change, while also teaching extensively on this topic, I've repeatedly faced the same tension, but having seen the scale of resources committed to this issue scaled dramatically in recent years, we're now literally committing hundreds of billions of dollars to try to make progress on on this issue, I've arrived at the firm conviction that we have to stop downplaying the economic and political obstacles that are at the heart of the problem. It's a bit like trying to climb Mount Everest without a map that can show us where the ice falls and crevasses are. In the case of climate change, the obstacles are well understood, at least to economists. So it's really like trying to climb a mountain while willfully ignoring the map.</w:t>
      </w:r>
    </w:p>
    <w:p w14:paraId="0000001A" w14:textId="77777777" w:rsidR="00861654" w:rsidRDefault="00861654">
      <w:pPr>
        <w:spacing w:after="0" w:line="360" w:lineRule="auto"/>
      </w:pPr>
    </w:p>
    <w:p w14:paraId="0000001B" w14:textId="77777777" w:rsidR="00861654" w:rsidRDefault="00000000">
      <w:pPr>
        <w:spacing w:after="0" w:line="360" w:lineRule="auto"/>
      </w:pPr>
      <w:r>
        <w:rPr>
          <w:rFonts w:ascii="Arial" w:eastAsia="Arial" w:hAnsi="Arial" w:cs="Arial"/>
          <w:b/>
        </w:rPr>
        <w:t xml:space="preserve">Mitchell  </w:t>
      </w:r>
    </w:p>
    <w:p w14:paraId="0000001C" w14:textId="77777777" w:rsidR="00861654" w:rsidRDefault="00000000">
      <w:pPr>
        <w:spacing w:after="0" w:line="360" w:lineRule="auto"/>
      </w:pPr>
      <w:r>
        <w:rPr>
          <w:rFonts w:ascii="Arial" w:eastAsia="Arial" w:hAnsi="Arial" w:cs="Arial"/>
        </w:rPr>
        <w:t>Could you say a little bit more about what those obstacles are?</w:t>
      </w:r>
    </w:p>
    <w:p w14:paraId="0000001D" w14:textId="77777777" w:rsidR="00861654" w:rsidRDefault="00861654">
      <w:pPr>
        <w:spacing w:after="0" w:line="360" w:lineRule="auto"/>
      </w:pPr>
    </w:p>
    <w:p w14:paraId="0000001E" w14:textId="77777777" w:rsidR="00861654" w:rsidRDefault="00000000">
      <w:pPr>
        <w:spacing w:after="0" w:line="360" w:lineRule="auto"/>
      </w:pPr>
      <w:r>
        <w:rPr>
          <w:rFonts w:ascii="Arial" w:eastAsia="Arial" w:hAnsi="Arial" w:cs="Arial"/>
          <w:b/>
        </w:rPr>
        <w:t>Iverson</w:t>
      </w:r>
    </w:p>
    <w:p w14:paraId="0000001F" w14:textId="77777777" w:rsidR="00861654" w:rsidRDefault="00000000">
      <w:pPr>
        <w:spacing w:after="0" w:line="360" w:lineRule="auto"/>
        <w:rPr>
          <w:rFonts w:ascii="Arial" w:eastAsia="Arial" w:hAnsi="Arial" w:cs="Arial"/>
        </w:rPr>
      </w:pPr>
      <w:r>
        <w:rPr>
          <w:rFonts w:ascii="Arial" w:eastAsia="Arial" w:hAnsi="Arial" w:cs="Arial"/>
        </w:rPr>
        <w:t xml:space="preserve">Yeah, the most important one, </w:t>
      </w:r>
      <w:r w:rsidRPr="00C57A42">
        <w:rPr>
          <w:rFonts w:ascii="Arial" w:eastAsia="Arial" w:hAnsi="Arial" w:cs="Arial"/>
        </w:rPr>
        <w:t>really, the heart of why this problem is so difficult, stems from the global nature of the problem, together with the absence of governing institutions at a global scale. So, climate change is a global problem because temperature rises in response to the accumulation of greenhouse gasses in the atmosphere, and at the same time, those greenhouse gasses like carbon dioxide, carbon dioxide molecules released into the atmosphere zip around the world within</w:t>
      </w:r>
      <w:r>
        <w:rPr>
          <w:rFonts w:ascii="Arial" w:eastAsia="Arial" w:hAnsi="Arial" w:cs="Arial"/>
        </w:rPr>
        <w:t xml:space="preserve"> a few weeks, so emissions </w:t>
      </w:r>
      <w:r>
        <w:rPr>
          <w:rFonts w:ascii="Arial" w:eastAsia="Arial" w:hAnsi="Arial" w:cs="Arial"/>
        </w:rPr>
        <w:lastRenderedPageBreak/>
        <w:t xml:space="preserve">from Denver or Beijing or anywhere else have effectively the same impact on global temperature. So it doesn't matter where the emissions come from. At the same time, institutional power in the international system exists at the level of countries, not above countries, and this creates difficulties, because when countries are trying to decide how much to reduce their carbon emissions by they recognize that the economic cost of doing this will fall squarely on their own shoulders, but the benefits of those actions accrue mostly to other countries. So this creates a tendency for countries to ignore most of the harm created by their own actions, and consequently, spend too little on emission reduction. </w:t>
      </w:r>
    </w:p>
    <w:p w14:paraId="00000020" w14:textId="77777777" w:rsidR="00861654" w:rsidRDefault="00861654">
      <w:pPr>
        <w:spacing w:after="0" w:line="360" w:lineRule="auto"/>
        <w:rPr>
          <w:rFonts w:ascii="Arial" w:eastAsia="Arial" w:hAnsi="Arial" w:cs="Arial"/>
        </w:rPr>
      </w:pPr>
    </w:p>
    <w:p w14:paraId="00000021" w14:textId="77777777" w:rsidR="00861654" w:rsidRDefault="00000000">
      <w:pPr>
        <w:spacing w:after="0" w:line="360" w:lineRule="auto"/>
      </w:pPr>
      <w:r>
        <w:rPr>
          <w:rFonts w:ascii="Arial" w:eastAsia="Arial" w:hAnsi="Arial" w:cs="Arial"/>
        </w:rPr>
        <w:t xml:space="preserve">And this maybe goes a bit beyond your question, but to get around this obstacle, we need to figure out a way to get countries to move together, and really that, that's the heart of the matter – is countries acting in isolation, which is what we're doing under the current international system. It doesn't work. The incentives aren't there. Countries don't have an incentive to take the problem seriously. But since there isn't an international authority or a global authority with significant power, the glue for making this kind of coordinated action happen has to somehow come from the participants in a climate agreement themselves. This, actually, from my own geeky economist perspective, leads to a really interesting policy design challenge, and the leading ideas from economists involve linking the negotiation of a climate agreement with trade agreements. </w:t>
      </w:r>
    </w:p>
    <w:p w14:paraId="00000022" w14:textId="77777777" w:rsidR="00861654" w:rsidRDefault="00861654">
      <w:pPr>
        <w:spacing w:after="0" w:line="360" w:lineRule="auto"/>
      </w:pPr>
    </w:p>
    <w:p w14:paraId="00000023" w14:textId="77777777" w:rsidR="00861654" w:rsidRDefault="00000000">
      <w:pPr>
        <w:spacing w:after="0" w:line="360" w:lineRule="auto"/>
      </w:pPr>
      <w:r>
        <w:rPr>
          <w:rFonts w:ascii="Arial" w:eastAsia="Arial" w:hAnsi="Arial" w:cs="Arial"/>
          <w:b/>
        </w:rPr>
        <w:t xml:space="preserve">Mitchell  </w:t>
      </w:r>
    </w:p>
    <w:p w14:paraId="00000024" w14:textId="77777777" w:rsidR="00861654" w:rsidRDefault="00000000">
      <w:pPr>
        <w:spacing w:after="0" w:line="360" w:lineRule="auto"/>
      </w:pPr>
      <w:r>
        <w:rPr>
          <w:rFonts w:ascii="Arial" w:eastAsia="Arial" w:hAnsi="Arial" w:cs="Arial"/>
        </w:rPr>
        <w:t>Wow, that really is fascinating. And I think I would like to become a geeky economist myself. Now, could you tell us a little bit more about your own related research on this?</w:t>
      </w:r>
    </w:p>
    <w:p w14:paraId="00000025" w14:textId="77777777" w:rsidR="00861654" w:rsidRDefault="00861654">
      <w:pPr>
        <w:spacing w:after="0" w:line="360" w:lineRule="auto"/>
      </w:pPr>
    </w:p>
    <w:p w14:paraId="00000026" w14:textId="77777777" w:rsidR="00861654" w:rsidRDefault="00000000">
      <w:pPr>
        <w:spacing w:after="0" w:line="360" w:lineRule="auto"/>
      </w:pPr>
      <w:r>
        <w:rPr>
          <w:rFonts w:ascii="Arial" w:eastAsia="Arial" w:hAnsi="Arial" w:cs="Arial"/>
          <w:b/>
        </w:rPr>
        <w:t>Iverson</w:t>
      </w:r>
    </w:p>
    <w:p w14:paraId="00000027" w14:textId="77777777" w:rsidR="00861654" w:rsidRDefault="00000000">
      <w:pPr>
        <w:spacing w:after="0" w:line="360" w:lineRule="auto"/>
        <w:rPr>
          <w:rFonts w:ascii="Arial" w:eastAsia="Arial" w:hAnsi="Arial" w:cs="Arial"/>
        </w:rPr>
      </w:pPr>
      <w:r>
        <w:rPr>
          <w:rFonts w:ascii="Arial" w:eastAsia="Arial" w:hAnsi="Arial" w:cs="Arial"/>
        </w:rPr>
        <w:t xml:space="preserve">Yeah, so in my own research, I've been I've been thinking about these agreements that link climate agreements with essentially access to trade, or equivalently, link them to threats of tariffs, which isn't totally foreign to people reading the news. In the last few months, in my work, I've been trying to figure out how to make this kind of arrangement work in a world where broad multilateral cooperation is off the table. So it's kind of, if we have to all move together, it's increasingly tough in the world. </w:t>
      </w:r>
    </w:p>
    <w:p w14:paraId="00000028" w14:textId="77777777" w:rsidR="00861654" w:rsidRDefault="00861654">
      <w:pPr>
        <w:spacing w:after="0" w:line="360" w:lineRule="auto"/>
        <w:rPr>
          <w:rFonts w:ascii="Arial" w:eastAsia="Arial" w:hAnsi="Arial" w:cs="Arial"/>
        </w:rPr>
      </w:pPr>
    </w:p>
    <w:p w14:paraId="00000029" w14:textId="77777777" w:rsidR="00861654" w:rsidRDefault="00000000">
      <w:pPr>
        <w:spacing w:after="0" w:line="360" w:lineRule="auto"/>
      </w:pPr>
      <w:r>
        <w:rPr>
          <w:rFonts w:ascii="Arial" w:eastAsia="Arial" w:hAnsi="Arial" w:cs="Arial"/>
        </w:rPr>
        <w:t xml:space="preserve">So the answer is, as I see it, ends up looking quite a bit like the use of trade tariffs by the U.S. in recent months in the climate case. You could imagine a group of countries, maybe the U.S. and the EU together, that use tariff threats to get other countries to move with them. If the U.S. and EU want the rest of the world to just do what they do, it would be a very unfair seeming arrangement. So it's a little different than that. So you can imagine, first, the U.S. and EU would agree upon what we would call a </w:t>
      </w:r>
      <w:r>
        <w:rPr>
          <w:rFonts w:ascii="Arial" w:eastAsia="Arial" w:hAnsi="Arial" w:cs="Arial"/>
        </w:rPr>
        <w:lastRenderedPageBreak/>
        <w:t>carbon price, which is a way of increasing the cost of carbon emissions in the economy. And they would adopt a carbon price within their own economies, which would amount to maybe a tax on fossil fuels, on coal, natural gas, and oil. But they would simultaneously adopt this carbon price, knowing that they're going to use tariff threats to require other countries to match their carbon price, but at a less than one-for-one rate, so you could think of it maybe 30 cents on the dollar, or something like that. So if countries don't follow through, they get hit with tariffs on exports to the U.S. and EU. The U.S. and EU account for almost half of the global economy, so it's a major economic concern for those other countries, and they would be more willing to pay a meaningful amount for climate policy, even if most of the benefits are accruing to other countries because they're getting access to this trade benefit or avoiding a kind of penalty.</w:t>
      </w:r>
    </w:p>
    <w:p w14:paraId="0000002A" w14:textId="77777777" w:rsidR="00861654" w:rsidRDefault="00861654">
      <w:pPr>
        <w:spacing w:after="0" w:line="360" w:lineRule="auto"/>
      </w:pPr>
    </w:p>
    <w:p w14:paraId="0000002B" w14:textId="77777777" w:rsidR="00861654" w:rsidRDefault="00000000">
      <w:pPr>
        <w:spacing w:after="0" w:line="360" w:lineRule="auto"/>
      </w:pPr>
      <w:r>
        <w:rPr>
          <w:rFonts w:ascii="Arial" w:eastAsia="Arial" w:hAnsi="Arial" w:cs="Arial"/>
          <w:b/>
        </w:rPr>
        <w:t xml:space="preserve">Mitchell  </w:t>
      </w:r>
    </w:p>
    <w:p w14:paraId="0000002C" w14:textId="77777777" w:rsidR="00861654" w:rsidRDefault="00000000">
      <w:pPr>
        <w:spacing w:after="0" w:line="360" w:lineRule="auto"/>
      </w:pPr>
      <w:r>
        <w:rPr>
          <w:rFonts w:ascii="Arial" w:eastAsia="Arial" w:hAnsi="Arial" w:cs="Arial"/>
        </w:rPr>
        <w:t>Brilliant. I like hearing your ideas of solutions that we can find, and that these ideas are coming from research happening at CSU too, which is so exciting. So I'm curious, why do you think that this type of policy work is better than what we're doing right now?</w:t>
      </w:r>
    </w:p>
    <w:p w14:paraId="0000002D" w14:textId="77777777" w:rsidR="00861654" w:rsidRDefault="00861654">
      <w:pPr>
        <w:spacing w:after="0" w:line="360" w:lineRule="auto"/>
      </w:pPr>
    </w:p>
    <w:p w14:paraId="0000002E" w14:textId="77777777" w:rsidR="00861654" w:rsidRDefault="00000000">
      <w:pPr>
        <w:spacing w:after="0" w:line="360" w:lineRule="auto"/>
      </w:pPr>
      <w:r>
        <w:rPr>
          <w:rFonts w:ascii="Arial" w:eastAsia="Arial" w:hAnsi="Arial" w:cs="Arial"/>
          <w:b/>
        </w:rPr>
        <w:t>Iverson</w:t>
      </w:r>
    </w:p>
    <w:p w14:paraId="0000002F" w14:textId="77777777" w:rsidR="00861654" w:rsidRDefault="00000000">
      <w:pPr>
        <w:spacing w:after="0" w:line="360" w:lineRule="auto"/>
        <w:rPr>
          <w:rFonts w:ascii="Arial" w:eastAsia="Arial" w:hAnsi="Arial" w:cs="Arial"/>
        </w:rPr>
      </w:pPr>
      <w:r>
        <w:rPr>
          <w:rFonts w:ascii="Arial" w:eastAsia="Arial" w:hAnsi="Arial" w:cs="Arial"/>
        </w:rPr>
        <w:t>Yeah, so right now we don't have anything that links action across countries, so we ultimately need to figure out a way to do that, or we can't make progress. But if we just think kind of narrowly about how this matching mechanism, if you want, increases the incentives for the US and EU to do more and increases the amount of global abatement, there's several different reasons we could point to.</w:t>
      </w:r>
    </w:p>
    <w:p w14:paraId="00000030" w14:textId="77777777" w:rsidR="00861654" w:rsidRDefault="00861654">
      <w:pPr>
        <w:spacing w:after="0" w:line="360" w:lineRule="auto"/>
        <w:rPr>
          <w:rFonts w:ascii="Arial" w:eastAsia="Arial" w:hAnsi="Arial" w:cs="Arial"/>
        </w:rPr>
      </w:pPr>
    </w:p>
    <w:p w14:paraId="00000031" w14:textId="77777777" w:rsidR="00861654" w:rsidRDefault="00000000">
      <w:pPr>
        <w:spacing w:after="0" w:line="360" w:lineRule="auto"/>
        <w:rPr>
          <w:rFonts w:ascii="Arial" w:eastAsia="Arial" w:hAnsi="Arial" w:cs="Arial"/>
        </w:rPr>
      </w:pPr>
      <w:r>
        <w:rPr>
          <w:rFonts w:ascii="Arial" w:eastAsia="Arial" w:hAnsi="Arial" w:cs="Arial"/>
        </w:rPr>
        <w:t xml:space="preserve">So, first of all, in a kind of intriguing way, the arrangement looks a lot like the matching mechanism and charitable giving. So, I might donate $1 to the National Cancer Foundation, while a rich donor somewhere else agrees to match my donation, and that increases my incentive to give. Right, in this case, the U.S. recognizes that the more it reduces its own emissions, the more the EU is going to do, but also the more everyone else in the world through this matching requirement would be expected to do so, in effect, the U.S. is getting a bunch of free emission reduction from, from across the world for every dollar it spends on policy, just like a matching donation. So you can fundamentally change the incentives countries have to take the global aspect of the problem seriously, even though they still only care about climate damages within their own borders. </w:t>
      </w:r>
    </w:p>
    <w:p w14:paraId="00000032" w14:textId="77777777" w:rsidR="00861654" w:rsidRDefault="00861654">
      <w:pPr>
        <w:spacing w:after="0" w:line="360" w:lineRule="auto"/>
        <w:rPr>
          <w:rFonts w:ascii="Arial" w:eastAsia="Arial" w:hAnsi="Arial" w:cs="Arial"/>
        </w:rPr>
      </w:pPr>
    </w:p>
    <w:p w14:paraId="00000033" w14:textId="77777777" w:rsidR="00861654" w:rsidRDefault="00000000">
      <w:pPr>
        <w:spacing w:after="0" w:line="360" w:lineRule="auto"/>
        <w:rPr>
          <w:rFonts w:ascii="Arial" w:eastAsia="Arial" w:hAnsi="Arial" w:cs="Arial"/>
        </w:rPr>
      </w:pPr>
      <w:r>
        <w:rPr>
          <w:rFonts w:ascii="Arial" w:eastAsia="Arial" w:hAnsi="Arial" w:cs="Arial"/>
        </w:rPr>
        <w:t xml:space="preserve">Presumably, the second reason has to do with reducing costs. So this kind of arrangement would allow the US and EU to take advantage of a much wider range of really cheap opportunities for reducing </w:t>
      </w:r>
      <w:r>
        <w:rPr>
          <w:rFonts w:ascii="Arial" w:eastAsia="Arial" w:hAnsi="Arial" w:cs="Arial"/>
        </w:rPr>
        <w:lastRenderedPageBreak/>
        <w:t xml:space="preserve">carbon emissions that exist in other countries. Within any given country, you can think of there being a range of possible things you can do to reduce carbon emissions. Some of those are really cheap. A simple example might include plugging leaks in pipes used to carry natural gas to people's homes. If the natural gas is a potent greenhouse gas, and if it's just leaking into the atmosphere, obviously, it's wasteful. If we put more effort into plugging those leaks, we save the natural gas. It's essentially free from the company's perspective. Naturally, countries are going to do these kinds of things first. So if you're going to start taking climate change seriously, you take advantage of the low-hanging fruit first. But if the U.S. and EU want to do more, they have to dig into increasingly expensive options for further reducing carbon emissions. And the more you do, the more expensive it gets. </w:t>
      </w:r>
    </w:p>
    <w:p w14:paraId="00000034" w14:textId="77777777" w:rsidR="00861654" w:rsidRDefault="00861654">
      <w:pPr>
        <w:spacing w:after="0" w:line="360" w:lineRule="auto"/>
        <w:rPr>
          <w:rFonts w:ascii="Arial" w:eastAsia="Arial" w:hAnsi="Arial" w:cs="Arial"/>
        </w:rPr>
      </w:pPr>
    </w:p>
    <w:p w14:paraId="00000035" w14:textId="77777777" w:rsidR="00861654" w:rsidRDefault="00000000">
      <w:pPr>
        <w:spacing w:after="0" w:line="360" w:lineRule="auto"/>
        <w:rPr>
          <w:rFonts w:ascii="Arial" w:eastAsia="Arial" w:hAnsi="Arial" w:cs="Arial"/>
        </w:rPr>
      </w:pPr>
      <w:r>
        <w:rPr>
          <w:rFonts w:ascii="Arial" w:eastAsia="Arial" w:hAnsi="Arial" w:cs="Arial"/>
        </w:rPr>
        <w:t xml:space="preserve">Eventually, if you want to get to something like net zero, you might have to lean on really expensive measures, maybe things like hydrogen powered airplanes or lab grown meat or things like this that are very expensive today, but at the same time, you're leaving really cheap opportunities unexploited in China and India and elsewhere in the world. And so it's a lot more efficient, a lot more cost-effective if you can find a way to tap into the cheap opportunities to reduce emissions elsewhere in the world, rather than dig into really expensive things in a small number of countries who are taking the lead in acting. </w:t>
      </w:r>
    </w:p>
    <w:p w14:paraId="00000036" w14:textId="77777777" w:rsidR="00861654" w:rsidRDefault="00861654">
      <w:pPr>
        <w:spacing w:after="0" w:line="360" w:lineRule="auto"/>
        <w:rPr>
          <w:rFonts w:ascii="Arial" w:eastAsia="Arial" w:hAnsi="Arial" w:cs="Arial"/>
        </w:rPr>
      </w:pPr>
    </w:p>
    <w:p w14:paraId="00000037" w14:textId="77777777" w:rsidR="00861654" w:rsidRDefault="00000000">
      <w:pPr>
        <w:spacing w:after="0" w:line="360" w:lineRule="auto"/>
      </w:pPr>
      <w:r>
        <w:rPr>
          <w:rFonts w:ascii="Arial" w:eastAsia="Arial" w:hAnsi="Arial" w:cs="Arial"/>
        </w:rPr>
        <w:t>The third reason, I would say, is that this kind of arrangement helps get it one of the biggest reasons climate change is politically difficult, which has to do with concerns that you put your domestic industry at a competitiveness disadvantage. So in this case, we might think of China in this arrangement as the manufacturing hub of the global economy. China is naturally very worried about the impact that higher energy prices would have on its own competitive position in the world, but under this arrangement, it would be shielded from this concern, because all other countries would effectively move together with it. It's having to price carbon at some level, but all other countries are doing the same. So even though it's incurring some cost, it's not losing its domestic industries to somewhere else. And then the last reason has to do with just the simple perception that it's that it's more fair.</w:t>
      </w:r>
    </w:p>
    <w:p w14:paraId="00000038" w14:textId="77777777" w:rsidR="00861654" w:rsidRDefault="00861654">
      <w:pPr>
        <w:spacing w:after="0" w:line="360" w:lineRule="auto"/>
      </w:pPr>
    </w:p>
    <w:p w14:paraId="00000039" w14:textId="77777777" w:rsidR="00861654" w:rsidRDefault="00000000">
      <w:pPr>
        <w:spacing w:after="0" w:line="360" w:lineRule="auto"/>
      </w:pPr>
      <w:r>
        <w:rPr>
          <w:rFonts w:ascii="Arial" w:eastAsia="Arial" w:hAnsi="Arial" w:cs="Arial"/>
          <w:b/>
        </w:rPr>
        <w:t xml:space="preserve">Mitchell  </w:t>
      </w:r>
    </w:p>
    <w:p w14:paraId="0000003A" w14:textId="77777777" w:rsidR="00861654" w:rsidRDefault="00000000">
      <w:pPr>
        <w:spacing w:after="0" w:line="360" w:lineRule="auto"/>
      </w:pPr>
      <w:r>
        <w:rPr>
          <w:rFonts w:ascii="Arial" w:eastAsia="Arial" w:hAnsi="Arial" w:cs="Arial"/>
        </w:rPr>
        <w:t xml:space="preserve">Are you up for talking a little bit about how these policy changes would impact your average citizen, and what life would look like for somebody who's living in a country that's applying these, these policies? </w:t>
      </w:r>
    </w:p>
    <w:p w14:paraId="0000003B" w14:textId="77777777" w:rsidR="00861654" w:rsidRDefault="00861654">
      <w:pPr>
        <w:spacing w:after="0" w:line="360" w:lineRule="auto"/>
      </w:pPr>
    </w:p>
    <w:p w14:paraId="0000003C" w14:textId="77777777" w:rsidR="00861654" w:rsidRDefault="00861654">
      <w:pPr>
        <w:spacing w:after="0" w:line="360" w:lineRule="auto"/>
      </w:pPr>
    </w:p>
    <w:p w14:paraId="0000003D" w14:textId="77777777" w:rsidR="00861654" w:rsidRDefault="00861654">
      <w:pPr>
        <w:spacing w:after="0" w:line="360" w:lineRule="auto"/>
      </w:pPr>
    </w:p>
    <w:p w14:paraId="0000003E" w14:textId="77777777" w:rsidR="00861654" w:rsidRDefault="00000000">
      <w:pPr>
        <w:spacing w:after="0" w:line="360" w:lineRule="auto"/>
      </w:pPr>
      <w:r>
        <w:rPr>
          <w:rFonts w:ascii="Arial" w:eastAsia="Arial" w:hAnsi="Arial" w:cs="Arial"/>
          <w:b/>
        </w:rPr>
        <w:lastRenderedPageBreak/>
        <w:t>Iverson</w:t>
      </w:r>
    </w:p>
    <w:p w14:paraId="0000003F" w14:textId="77777777" w:rsidR="00861654" w:rsidRDefault="00000000">
      <w:pPr>
        <w:spacing w:after="0" w:line="360" w:lineRule="auto"/>
        <w:rPr>
          <w:rFonts w:ascii="Arial" w:eastAsia="Arial" w:hAnsi="Arial" w:cs="Arial"/>
        </w:rPr>
      </w:pPr>
      <w:r>
        <w:rPr>
          <w:rFonts w:ascii="Arial" w:eastAsia="Arial" w:hAnsi="Arial" w:cs="Arial"/>
        </w:rPr>
        <w:t xml:space="preserve">Yeah, that's an excellent question. So I think at the end of the day, the reality is what an average citizen cares about, of course. They care about higher energy prices, and they care about the economic costs that come with that. They also, to some degree, care about future climate damages that fall on their kids and the world their kids inherit. That's really what this problem is about, and it's those two things. But what's important to keep in mind as a reference is that under the current system, for example, the U.S., in 2022, passed the Inflation Reduction Act, which provided very generous conditions for subsidies for renewable energy and clean energy, something a lot of people support. But what ended up happening with that policy? It wasn't constrained. It left open the opportunity to scale in ways that weren't fully appreciated at the time, and according to some assessments, it's allocated on the order of a trillion dollars to clean energy subsidies over the next 10 years that will have the effect of helping to spur clean energy production in the U.S.. But most economic analyses show that if your goal is to reduce carbon emissions, it's actually much, much, much cheaper to accomplish emission reduction if you adopt a carbon price than if you simply subsidize renewable energy and partly people. </w:t>
      </w:r>
    </w:p>
    <w:p w14:paraId="00000040" w14:textId="77777777" w:rsidR="00861654" w:rsidRDefault="00861654">
      <w:pPr>
        <w:spacing w:after="0" w:line="360" w:lineRule="auto"/>
        <w:rPr>
          <w:rFonts w:ascii="Arial" w:eastAsia="Arial" w:hAnsi="Arial" w:cs="Arial"/>
        </w:rPr>
      </w:pPr>
    </w:p>
    <w:p w14:paraId="00000041" w14:textId="77777777" w:rsidR="00861654" w:rsidRDefault="00000000">
      <w:pPr>
        <w:spacing w:after="0" w:line="360" w:lineRule="auto"/>
      </w:pPr>
      <w:r>
        <w:rPr>
          <w:rFonts w:ascii="Arial" w:eastAsia="Arial" w:hAnsi="Arial" w:cs="Arial"/>
        </w:rPr>
        <w:t>People use more energy when energy is cheaper, you're not actually paying for any of the energy, but also you're not getting at all the possible ways in which people can reduce their carbon footprint, whereas making carbon expensive in the economy causes all kinds of shifts and changes in how people behave. And so that's one piece of it, but this international piece is another. If we ultimately care at all about the amount of impact on the climate system, and we want to spend a certain amount of money, we're willing to allocate a certain amount of money as a society to this issue, if we're wasting it on things that aren't going to actually move the needle on global emissions, that's pretty frustrating. And it leads to a situation where we're pretending to do a lot and we're actually spending a considerable amount of money allocated in this direction, but we're not really changing the trajectory of the world system, where we're continuing to global emissions are continuing to rise, and we haven't fundamentally changed the game. I think really targeting why certain things can work and certain things can’t, gets at the heart of what regular citizens ultimately have reason to care about with respect to this issue.</w:t>
      </w:r>
    </w:p>
    <w:p w14:paraId="00000042" w14:textId="77777777" w:rsidR="00861654" w:rsidRDefault="00861654">
      <w:pPr>
        <w:spacing w:after="0" w:line="360" w:lineRule="auto"/>
      </w:pPr>
    </w:p>
    <w:p w14:paraId="00000043" w14:textId="77777777" w:rsidR="00861654" w:rsidRDefault="00000000">
      <w:pPr>
        <w:spacing w:after="0" w:line="360" w:lineRule="auto"/>
      </w:pPr>
      <w:r>
        <w:rPr>
          <w:rFonts w:ascii="Arial" w:eastAsia="Arial" w:hAnsi="Arial" w:cs="Arial"/>
          <w:b/>
        </w:rPr>
        <w:t xml:space="preserve">Mitchell  </w:t>
      </w:r>
    </w:p>
    <w:p w14:paraId="00000044" w14:textId="77777777" w:rsidR="00861654" w:rsidRDefault="00000000">
      <w:pPr>
        <w:spacing w:after="0" w:line="360" w:lineRule="auto"/>
      </w:pPr>
      <w:r>
        <w:rPr>
          <w:rFonts w:ascii="Arial" w:eastAsia="Arial" w:hAnsi="Arial" w:cs="Arial"/>
        </w:rPr>
        <w:t>Thank you so much for explaining that further, and it sounds like such an interesting way of looking at the problem. And so I'm curious, what are you doing to get the word out about this?</w:t>
      </w:r>
    </w:p>
    <w:p w14:paraId="00000045" w14:textId="77777777" w:rsidR="00861654" w:rsidRDefault="00861654">
      <w:pPr>
        <w:spacing w:after="0" w:line="360" w:lineRule="auto"/>
      </w:pPr>
    </w:p>
    <w:p w14:paraId="00000046" w14:textId="77777777" w:rsidR="00861654" w:rsidRDefault="00861654">
      <w:pPr>
        <w:spacing w:after="0" w:line="360" w:lineRule="auto"/>
      </w:pPr>
    </w:p>
    <w:p w14:paraId="00000047" w14:textId="77777777" w:rsidR="00861654" w:rsidRDefault="00000000">
      <w:pPr>
        <w:spacing w:after="0" w:line="360" w:lineRule="auto"/>
      </w:pPr>
      <w:r>
        <w:rPr>
          <w:rFonts w:ascii="Arial" w:eastAsia="Arial" w:hAnsi="Arial" w:cs="Arial"/>
          <w:b/>
        </w:rPr>
        <w:lastRenderedPageBreak/>
        <w:t>Iverson</w:t>
      </w:r>
    </w:p>
    <w:p w14:paraId="00000048" w14:textId="77777777" w:rsidR="00861654" w:rsidRDefault="00000000">
      <w:pPr>
        <w:spacing w:after="0" w:line="360" w:lineRule="auto"/>
      </w:pPr>
      <w:r>
        <w:rPr>
          <w:rFonts w:ascii="Arial" w:eastAsia="Arial" w:hAnsi="Arial" w:cs="Arial"/>
        </w:rPr>
        <w:t>Yeah, so I've been working on this research related to this design, this sort of policy proposal that I've been running with, and I've got a lot of encouraging feedback on the idea from other economists. Last week, for example, actually, I had the really cool chance to present this proposal at a at a climate policy conference hosted by Harvard and MIT, and I got to talk to some really cool, famous people interested in these topics, who were, have been in the government and other things, and people like the idea and feel like it's very timely and has has potential. Ultimately, you know, I'm an academic. I'm largely focused on ideas and coming up with ideas that hopefully other people can use. But I also realize that this kind of policy path can only gain traction if enough people understand why current policies are unlikely to work. What are really unconventional strategies like linking climate policy with tariff threats and things like that, to get countries to move together, and why that kind of more ambitious, unconventional approach, is ultimately necessary. So to help with this, I'm actually I was on sabbatical last year, and I got a grant to write a book, and so I'm continuing to work on a on a popular book that's going to be called the Skeptical Economist’s Guide to Climate Change and and my aim in that book is to show why the current international approach, in my opinion, is really destined to fail, and what it would ultimately take to address this problem in a serious way along the wa. I also aim to use a rigorous economic lens to cut through the kind of smoke and mirrors that frankly, exist on both sides of the issue. It's a deeply divisive issue, obviously, and the extremes on all sides can be very extreme, but an economic lens kind of provides a way to get in the middle of the issue and see the trade-offs and see what's in common. And I hope by emphasizing that perspective and also showing that there's viable paths we could take to actually make progress on this problem, that it could potentially create more fertile ground for a less partisan debate about what kinds of climate policies could genuinely serve U.S. national interest.</w:t>
      </w:r>
    </w:p>
    <w:p w14:paraId="00000049" w14:textId="77777777" w:rsidR="00861654" w:rsidRDefault="00861654">
      <w:pPr>
        <w:spacing w:after="0" w:line="360" w:lineRule="auto"/>
      </w:pPr>
    </w:p>
    <w:p w14:paraId="0000004A" w14:textId="77777777" w:rsidR="00861654" w:rsidRDefault="00000000">
      <w:pPr>
        <w:spacing w:after="0" w:line="360" w:lineRule="auto"/>
      </w:pPr>
      <w:r>
        <w:rPr>
          <w:rFonts w:ascii="Arial" w:eastAsia="Arial" w:hAnsi="Arial" w:cs="Arial"/>
          <w:b/>
        </w:rPr>
        <w:t xml:space="preserve">Mitchell  </w:t>
      </w:r>
    </w:p>
    <w:p w14:paraId="0000004B" w14:textId="77777777" w:rsidR="00861654" w:rsidRDefault="00000000">
      <w:pPr>
        <w:spacing w:after="0" w:line="360" w:lineRule="auto"/>
      </w:pPr>
      <w:r>
        <w:rPr>
          <w:rFonts w:ascii="Arial" w:eastAsia="Arial" w:hAnsi="Arial" w:cs="Arial"/>
        </w:rPr>
        <w:t>Terry, thank you so much for explaining your research so thoroughly and for your time today. I really appreciate having you in the studio and learning so much from this conversation.</w:t>
      </w:r>
    </w:p>
    <w:p w14:paraId="0000004C" w14:textId="77777777" w:rsidR="00861654" w:rsidRDefault="00861654">
      <w:pPr>
        <w:spacing w:after="0" w:line="360" w:lineRule="auto"/>
      </w:pPr>
    </w:p>
    <w:p w14:paraId="0000004D" w14:textId="77777777" w:rsidR="00861654" w:rsidRDefault="00000000">
      <w:pPr>
        <w:spacing w:after="0" w:line="360" w:lineRule="auto"/>
      </w:pPr>
      <w:r>
        <w:rPr>
          <w:rFonts w:ascii="Arial" w:eastAsia="Arial" w:hAnsi="Arial" w:cs="Arial"/>
          <w:b/>
        </w:rPr>
        <w:t>Iverson</w:t>
      </w:r>
    </w:p>
    <w:p w14:paraId="0000004E" w14:textId="77777777" w:rsidR="00861654" w:rsidRDefault="00000000">
      <w:pPr>
        <w:spacing w:after="0" w:line="360" w:lineRule="auto"/>
      </w:pPr>
      <w:r>
        <w:rPr>
          <w:rFonts w:ascii="Arial" w:eastAsia="Arial" w:hAnsi="Arial" w:cs="Arial"/>
        </w:rPr>
        <w:t>My pleasure. Thanks so much for having me.</w:t>
      </w:r>
    </w:p>
    <w:p w14:paraId="0000004F" w14:textId="77777777" w:rsidR="00861654" w:rsidRDefault="00861654">
      <w:pPr>
        <w:spacing w:after="0" w:line="360" w:lineRule="auto"/>
      </w:pPr>
    </w:p>
    <w:p w14:paraId="00000050" w14:textId="77777777" w:rsidR="00861654" w:rsidRDefault="00000000">
      <w:pPr>
        <w:spacing w:after="0" w:line="360" w:lineRule="auto"/>
      </w:pPr>
      <w:r>
        <w:rPr>
          <w:rFonts w:ascii="Arial" w:eastAsia="Arial" w:hAnsi="Arial" w:cs="Arial"/>
          <w:b/>
        </w:rPr>
        <w:t xml:space="preserve">Jacobsen  </w:t>
      </w:r>
    </w:p>
    <w:p w14:paraId="00000051" w14:textId="77777777" w:rsidR="00861654" w:rsidRDefault="00000000">
      <w:pPr>
        <w:spacing w:after="0" w:line="360" w:lineRule="auto"/>
      </w:pPr>
      <w:r>
        <w:rPr>
          <w:rFonts w:ascii="Arial" w:eastAsia="Arial" w:hAnsi="Arial" w:cs="Arial"/>
        </w:rPr>
        <w:t>We're really proud of the work that's coming out of the College of Liberal Arts and its impact on our lives, and we're excited to share it with you. Thank you so much for listening.</w:t>
      </w:r>
    </w:p>
    <w:sectPr w:rsidR="0086165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E386" w14:textId="77777777" w:rsidR="00C41D73" w:rsidRDefault="00C41D73">
      <w:pPr>
        <w:spacing w:after="0" w:line="240" w:lineRule="auto"/>
      </w:pPr>
      <w:r>
        <w:separator/>
      </w:r>
    </w:p>
  </w:endnote>
  <w:endnote w:type="continuationSeparator" w:id="0">
    <w:p w14:paraId="0DD2A1BB" w14:textId="77777777" w:rsidR="00C41D73" w:rsidRDefault="00C4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86165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6" w14:textId="77777777" w:rsidR="0086165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7" w14:textId="77777777" w:rsidR="00861654" w:rsidRDefault="0086165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F50404D" w:rsidR="00861654"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57A42">
      <w:rPr>
        <w:rFonts w:ascii="Arial" w:eastAsia="Arial" w:hAnsi="Arial" w:cs="Arial"/>
        <w:noProof/>
        <w:color w:val="000000"/>
      </w:rPr>
      <w:t>1</w:t>
    </w:r>
    <w:r>
      <w:rPr>
        <w:rFonts w:ascii="Arial" w:eastAsia="Arial" w:hAnsi="Arial" w:cs="Arial"/>
        <w:color w:val="000000"/>
      </w:rPr>
      <w:fldChar w:fldCharType="end"/>
    </w:r>
  </w:p>
  <w:p w14:paraId="00000059" w14:textId="77777777" w:rsidR="00861654" w:rsidRDefault="00861654">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a1kmbn3btoas"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A" w14:textId="77777777" w:rsidR="00861654" w:rsidRDefault="008616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1126" w14:textId="77777777" w:rsidR="00C41D73" w:rsidRDefault="00C41D73">
      <w:pPr>
        <w:spacing w:after="0" w:line="240" w:lineRule="auto"/>
      </w:pPr>
      <w:r>
        <w:separator/>
      </w:r>
    </w:p>
  </w:footnote>
  <w:footnote w:type="continuationSeparator" w:id="0">
    <w:p w14:paraId="26B6D78D" w14:textId="77777777" w:rsidR="00C41D73" w:rsidRDefault="00C4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861654" w:rsidRDefault="008616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861654" w:rsidRDefault="0086165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861654" w:rsidRDefault="008616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1FE"/>
    <w:multiLevelType w:val="multilevel"/>
    <w:tmpl w:val="EB8A96D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8746381">
    <w:abstractNumId w:val="0"/>
  </w:num>
  <w:num w:numId="2" w16cid:durableId="869925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0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43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667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896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4"/>
    <w:rsid w:val="00861654"/>
    <w:rsid w:val="00C41D73"/>
    <w:rsid w:val="00C57A42"/>
    <w:rsid w:val="00D6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1YEfnabqjQzovLdgg8sNlvSMQ==">CgMxLjAyDmguYTFrbWJuM2J0b2FzOAByITF3RnRSS2JvOW15RHlWTWNaUVJIaVYzcXg0QmhmXzlPNw==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8DEF51-2B7F-4E24-AFF7-2165A0CA8239}"/>
</file>

<file path=customXml/itemProps3.xml><?xml version="1.0" encoding="utf-8"?>
<ds:datastoreItem xmlns:ds="http://schemas.openxmlformats.org/officeDocument/2006/customXml" ds:itemID="{9DE3FAE8-A988-4204-A329-5543597552B7}"/>
</file>

<file path=customXml/itemProps4.xml><?xml version="1.0" encoding="utf-8"?>
<ds:datastoreItem xmlns:ds="http://schemas.openxmlformats.org/officeDocument/2006/customXml" ds:itemID="{CA38D4D5-12A7-4EC0-B4D0-DC50D127CBC5}"/>
</file>

<file path=docProps/app.xml><?xml version="1.0" encoding="utf-8"?>
<Properties xmlns="http://schemas.openxmlformats.org/officeDocument/2006/extended-properties" xmlns:vt="http://schemas.openxmlformats.org/officeDocument/2006/docPropsVTypes">
  <Template>Normal.dotm</Template>
  <TotalTime>0</TotalTime>
  <Pages>7</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