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F6AF4" w:rsidRDefault="00000000">
      <w:pPr>
        <w:spacing w:line="360" w:lineRule="auto"/>
        <w:rPr>
          <w:rFonts w:ascii="Arial" w:eastAsia="Arial" w:hAnsi="Arial" w:cs="Arial"/>
          <w:sz w:val="48"/>
          <w:szCs w:val="48"/>
        </w:rPr>
      </w:pPr>
      <w:r>
        <w:rPr>
          <w:rFonts w:ascii="Arial" w:eastAsia="Arial" w:hAnsi="Arial" w:cs="Arial"/>
          <w:sz w:val="48"/>
          <w:szCs w:val="48"/>
        </w:rPr>
        <w:t>Natalie Pennington - Long Cut</w:t>
      </w:r>
    </w:p>
    <w:p w14:paraId="00000002" w14:textId="77777777" w:rsidR="003F6AF4" w:rsidRDefault="00000000">
      <w:pPr>
        <w:rPr>
          <w:rFonts w:ascii="Arial" w:eastAsia="Arial" w:hAnsi="Arial" w:cs="Arial"/>
          <w:b/>
        </w:rPr>
      </w:pPr>
      <w:r>
        <w:rPr>
          <w:rFonts w:ascii="Arial" w:eastAsia="Arial" w:hAnsi="Arial" w:cs="Arial"/>
          <w:b/>
        </w:rPr>
        <w:t>19:20 Minutes</w:t>
      </w:r>
    </w:p>
    <w:p w14:paraId="00000003" w14:textId="77777777" w:rsidR="003F6AF4"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Friendship research, social media, loneliness epidemic, college students, American friendship project, well-being, communication behaviors, interpersonal communication, social networks, quality of friendships, active use, mental health, workplace relationships, Gallup poll, Pew Research Center.</w:t>
      </w:r>
    </w:p>
    <w:p w14:paraId="00000004" w14:textId="77777777" w:rsidR="003F6AF4"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3F6AF4"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3F6AF4" w:rsidRDefault="003F6AF4">
      <w:pPr>
        <w:rPr>
          <w:rFonts w:ascii="Arial" w:eastAsia="Arial" w:hAnsi="Arial" w:cs="Arial"/>
          <w:color w:val="4F6880"/>
        </w:rPr>
      </w:pPr>
    </w:p>
    <w:p w14:paraId="00000007" w14:textId="77777777" w:rsidR="003F6AF4" w:rsidRDefault="00000000">
      <w:pPr>
        <w:spacing w:after="0" w:line="360" w:lineRule="auto"/>
      </w:pPr>
      <w:r>
        <w:rPr>
          <w:rFonts w:ascii="Arial" w:eastAsia="Arial" w:hAnsi="Arial" w:cs="Arial"/>
          <w:b/>
        </w:rPr>
        <w:t xml:space="preserve">Jaime Jacobsen  </w:t>
      </w:r>
    </w:p>
    <w:p w14:paraId="00000008" w14:textId="0F771124" w:rsidR="003F6AF4" w:rsidRDefault="000B612D">
      <w:pPr>
        <w:spacing w:after="0" w:line="360" w:lineRule="auto"/>
      </w:pPr>
      <w:r>
        <w:rPr>
          <w:rFonts w:ascii="Arial" w:hAnsi="Arial" w:cs="Arial"/>
          <w:color w:val="000000"/>
        </w:rPr>
        <w:t xml:space="preserve">Hi everyone. </w:t>
      </w:r>
      <w:r w:rsidR="00000000">
        <w:rPr>
          <w:rFonts w:ascii="Arial" w:eastAsia="Arial" w:hAnsi="Arial" w:cs="Arial"/>
        </w:rPr>
        <w:t xml:space="preserve">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 </w:t>
      </w:r>
    </w:p>
    <w:p w14:paraId="00000009" w14:textId="77777777" w:rsidR="003F6AF4" w:rsidRDefault="003F6AF4">
      <w:pPr>
        <w:spacing w:after="0" w:line="360" w:lineRule="auto"/>
      </w:pPr>
    </w:p>
    <w:p w14:paraId="0000000A" w14:textId="77777777" w:rsidR="003F6AF4" w:rsidRDefault="00000000">
      <w:pPr>
        <w:spacing w:after="0" w:line="360" w:lineRule="auto"/>
      </w:pPr>
      <w:r>
        <w:rPr>
          <w:rFonts w:ascii="Arial" w:eastAsia="Arial" w:hAnsi="Arial" w:cs="Arial"/>
          <w:b/>
        </w:rPr>
        <w:t xml:space="preserve">Katie Mitchell  </w:t>
      </w:r>
    </w:p>
    <w:p w14:paraId="0000000B" w14:textId="77777777" w:rsidR="003F6AF4"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C" w14:textId="77777777" w:rsidR="003F6AF4" w:rsidRDefault="003F6AF4">
      <w:pPr>
        <w:spacing w:after="0" w:line="360" w:lineRule="auto"/>
      </w:pPr>
    </w:p>
    <w:p w14:paraId="0000000D" w14:textId="77777777" w:rsidR="003F6AF4" w:rsidRDefault="00000000">
      <w:pPr>
        <w:spacing w:after="0" w:line="360" w:lineRule="auto"/>
      </w:pPr>
      <w:r>
        <w:rPr>
          <w:rFonts w:ascii="Arial" w:eastAsia="Arial" w:hAnsi="Arial" w:cs="Arial"/>
          <w:b/>
        </w:rPr>
        <w:t xml:space="preserve">Connor McHugh  </w:t>
      </w:r>
    </w:p>
    <w:p w14:paraId="0000000E" w14:textId="77777777" w:rsidR="003F6AF4" w:rsidRDefault="00000000">
      <w:pPr>
        <w:spacing w:after="0" w:line="360" w:lineRule="auto"/>
      </w:pPr>
      <w:r>
        <w:rPr>
          <w:rFonts w:ascii="Arial" w:eastAsia="Arial" w:hAnsi="Arial" w:cs="Arial"/>
        </w:rPr>
        <w:t>My name is Conor McHugh. I'm another one of the co-producers for the series and a secondary host along the way.</w:t>
      </w:r>
    </w:p>
    <w:p w14:paraId="0000000F" w14:textId="77777777" w:rsidR="003F6AF4" w:rsidRDefault="003F6AF4">
      <w:pPr>
        <w:spacing w:after="0" w:line="360" w:lineRule="auto"/>
      </w:pPr>
    </w:p>
    <w:p w14:paraId="00000010" w14:textId="77777777" w:rsidR="003F6AF4" w:rsidRDefault="00000000">
      <w:pPr>
        <w:spacing w:after="0" w:line="360" w:lineRule="auto"/>
      </w:pPr>
      <w:r>
        <w:rPr>
          <w:rFonts w:ascii="Arial" w:eastAsia="Arial" w:hAnsi="Arial" w:cs="Arial"/>
          <w:b/>
        </w:rPr>
        <w:t>Natalie Pennington</w:t>
      </w:r>
    </w:p>
    <w:p w14:paraId="00000011" w14:textId="77777777" w:rsidR="003F6AF4" w:rsidRDefault="00000000">
      <w:pPr>
        <w:spacing w:after="0" w:line="360" w:lineRule="auto"/>
      </w:pPr>
      <w:r>
        <w:rPr>
          <w:rFonts w:ascii="Arial" w:eastAsia="Arial" w:hAnsi="Arial" w:cs="Arial"/>
        </w:rPr>
        <w:t>My name is Natalie Pennington, and I'm an assistant professor in the Communication Studies Department. I do research on friendship.</w:t>
      </w:r>
    </w:p>
    <w:p w14:paraId="00000012" w14:textId="77777777" w:rsidR="003F6AF4" w:rsidRDefault="003F6AF4">
      <w:pPr>
        <w:spacing w:after="0" w:line="360" w:lineRule="auto"/>
      </w:pPr>
    </w:p>
    <w:p w14:paraId="00000013" w14:textId="77777777" w:rsidR="003F6AF4" w:rsidRDefault="00000000">
      <w:pPr>
        <w:spacing w:after="0" w:line="360" w:lineRule="auto"/>
      </w:pPr>
      <w:r>
        <w:rPr>
          <w:rFonts w:ascii="Arial" w:eastAsia="Arial" w:hAnsi="Arial" w:cs="Arial"/>
          <w:b/>
        </w:rPr>
        <w:t xml:space="preserve">Mitchell  </w:t>
      </w:r>
    </w:p>
    <w:p w14:paraId="00000014" w14:textId="77777777" w:rsidR="003F6AF4" w:rsidRDefault="00000000">
      <w:pPr>
        <w:spacing w:after="0" w:line="360" w:lineRule="auto"/>
      </w:pPr>
      <w:r>
        <w:rPr>
          <w:rFonts w:ascii="Arial" w:eastAsia="Arial" w:hAnsi="Arial" w:cs="Arial"/>
        </w:rPr>
        <w:t xml:space="preserve">That is so interesting. Will you tell us a little bit about how you came to be interested in friendship research? </w:t>
      </w:r>
    </w:p>
    <w:p w14:paraId="00000015" w14:textId="77777777" w:rsidR="003F6AF4" w:rsidRDefault="003F6AF4">
      <w:pPr>
        <w:spacing w:after="0" w:line="360" w:lineRule="auto"/>
      </w:pPr>
    </w:p>
    <w:p w14:paraId="00000016" w14:textId="77777777" w:rsidR="003F6AF4" w:rsidRDefault="00000000">
      <w:pPr>
        <w:spacing w:after="0" w:line="360" w:lineRule="auto"/>
      </w:pPr>
      <w:r>
        <w:rPr>
          <w:rFonts w:ascii="Arial" w:eastAsia="Arial" w:hAnsi="Arial" w:cs="Arial"/>
          <w:b/>
        </w:rPr>
        <w:lastRenderedPageBreak/>
        <w:t>Pennington</w:t>
      </w:r>
    </w:p>
    <w:p w14:paraId="00000017" w14:textId="77777777" w:rsidR="003F6AF4" w:rsidRDefault="00000000">
      <w:pPr>
        <w:spacing w:after="0" w:line="360" w:lineRule="auto"/>
      </w:pPr>
      <w:r>
        <w:rPr>
          <w:rFonts w:ascii="Arial" w:eastAsia="Arial" w:hAnsi="Arial" w:cs="Arial"/>
        </w:rPr>
        <w:t xml:space="preserve">Yeah, I think for me, part of this came from my own experiences and background. So, I'm somebody who moved around quite a bit. Growing up, I went to five different elementary schools, two different middle schools, and then even with college, right? I go to college, then I go to a different school for my master's, different school for my Ph.D, then I'm moving again for a job and another job. And so I think along the way, there was both. I'm excited about communication and then friendship in particular, because it was this space to think about my own experiences, meeting new people, having to, you know, form those connections, but then also staying connected to the people when I moved to a new location. </w:t>
      </w:r>
    </w:p>
    <w:p w14:paraId="00000018" w14:textId="77777777" w:rsidR="003F6AF4" w:rsidRDefault="003F6AF4">
      <w:pPr>
        <w:spacing w:after="0" w:line="360" w:lineRule="auto"/>
      </w:pPr>
    </w:p>
    <w:p w14:paraId="00000019" w14:textId="77777777" w:rsidR="003F6AF4" w:rsidRDefault="00000000">
      <w:pPr>
        <w:spacing w:after="0" w:line="360" w:lineRule="auto"/>
      </w:pPr>
      <w:r>
        <w:rPr>
          <w:rFonts w:ascii="Arial" w:eastAsia="Arial" w:hAnsi="Arial" w:cs="Arial"/>
          <w:b/>
        </w:rPr>
        <w:t xml:space="preserve">Mitchell  </w:t>
      </w:r>
    </w:p>
    <w:p w14:paraId="0000001A" w14:textId="77777777" w:rsidR="003F6AF4" w:rsidRDefault="00000000">
      <w:pPr>
        <w:spacing w:after="0" w:line="360" w:lineRule="auto"/>
      </w:pPr>
      <w:r>
        <w:rPr>
          <w:rFonts w:ascii="Arial" w:eastAsia="Arial" w:hAnsi="Arial" w:cs="Arial"/>
        </w:rPr>
        <w:t xml:space="preserve">Yeah, absolutely. And I think in this day and age, tech plays a big role in that, and in this social media, especially with college-age students, like you're talking about, that's… For you, you moved a lot, especially throughout childhood, but for many young people, the first time they move and experience that shift in friendships is when they go to college. And so I'm curious about what you're seeing about friendship in that age range. </w:t>
      </w:r>
    </w:p>
    <w:p w14:paraId="0000001B" w14:textId="77777777" w:rsidR="003F6AF4" w:rsidRDefault="003F6AF4">
      <w:pPr>
        <w:spacing w:after="0" w:line="360" w:lineRule="auto"/>
      </w:pPr>
    </w:p>
    <w:p w14:paraId="0000001C" w14:textId="77777777" w:rsidR="003F6AF4" w:rsidRDefault="00000000">
      <w:pPr>
        <w:spacing w:after="0" w:line="360" w:lineRule="auto"/>
      </w:pPr>
      <w:r>
        <w:rPr>
          <w:rFonts w:ascii="Arial" w:eastAsia="Arial" w:hAnsi="Arial" w:cs="Arial"/>
          <w:b/>
        </w:rPr>
        <w:t>Pennington</w:t>
      </w:r>
    </w:p>
    <w:p w14:paraId="0000001D" w14:textId="77777777" w:rsidR="003F6AF4" w:rsidRDefault="00000000">
      <w:pPr>
        <w:spacing w:after="0" w:line="360" w:lineRule="auto"/>
      </w:pPr>
      <w:r>
        <w:rPr>
          <w:rFonts w:ascii="Arial" w:eastAsia="Arial" w:hAnsi="Arial" w:cs="Arial"/>
        </w:rPr>
        <w:t xml:space="preserve">Yeah, I absolutely think that you’re spot-on there, that it's about this time in our life where we get to meet new people. So there's plenty of research, not just my own, that says at 18 to 22, when we're in college, that's when our networks expand the most, we get the chance to make new friends. What's happening, though, is that while I'm incredibly connected, we're also seeing that people are pretty disconnected, too, during this time, and I think part of that comes out of the pandemic. So we do know that the US Surgeon General said, “We're in a loneliness epidemic,” and it's being felt by college students in particular. </w:t>
      </w:r>
    </w:p>
    <w:p w14:paraId="0000001E" w14:textId="77777777" w:rsidR="003F6AF4" w:rsidRDefault="003F6AF4">
      <w:pPr>
        <w:spacing w:after="0" w:line="360" w:lineRule="auto"/>
      </w:pPr>
    </w:p>
    <w:p w14:paraId="0000001F" w14:textId="77777777" w:rsidR="003F6AF4" w:rsidRDefault="00000000">
      <w:pPr>
        <w:spacing w:after="0" w:line="360" w:lineRule="auto"/>
      </w:pPr>
      <w:r>
        <w:rPr>
          <w:rFonts w:ascii="Arial" w:eastAsia="Arial" w:hAnsi="Arial" w:cs="Arial"/>
          <w:b/>
        </w:rPr>
        <w:t xml:space="preserve">Mitchell  </w:t>
      </w:r>
    </w:p>
    <w:p w14:paraId="00000020" w14:textId="77777777" w:rsidR="003F6AF4" w:rsidRDefault="00000000">
      <w:pPr>
        <w:spacing w:after="0" w:line="360" w:lineRule="auto"/>
      </w:pPr>
      <w:r>
        <w:rPr>
          <w:rFonts w:ascii="Arial" w:eastAsia="Arial" w:hAnsi="Arial" w:cs="Arial"/>
        </w:rPr>
        <w:t>As you work with students and spend so much time with them on their day-to-day and do this research, what is advice that you would give to these students who want to better their relationships or further their friendships?</w:t>
      </w:r>
    </w:p>
    <w:p w14:paraId="00000021" w14:textId="77777777" w:rsidR="003F6AF4" w:rsidRDefault="003F6AF4">
      <w:pPr>
        <w:spacing w:after="0" w:line="360" w:lineRule="auto"/>
        <w:rPr>
          <w:rFonts w:ascii="Arial" w:eastAsia="Arial" w:hAnsi="Arial" w:cs="Arial"/>
          <w:b/>
        </w:rPr>
      </w:pPr>
    </w:p>
    <w:p w14:paraId="00000022" w14:textId="77777777" w:rsidR="003F6AF4" w:rsidRDefault="00000000">
      <w:pPr>
        <w:spacing w:after="0" w:line="360" w:lineRule="auto"/>
      </w:pPr>
      <w:r>
        <w:rPr>
          <w:rFonts w:ascii="Arial" w:eastAsia="Arial" w:hAnsi="Arial" w:cs="Arial"/>
          <w:b/>
        </w:rPr>
        <w:t>Pennington</w:t>
      </w:r>
    </w:p>
    <w:p w14:paraId="00000023" w14:textId="77777777" w:rsidR="003F6AF4" w:rsidRDefault="00000000">
      <w:pPr>
        <w:spacing w:after="0" w:line="360" w:lineRule="auto"/>
      </w:pPr>
      <w:r>
        <w:rPr>
          <w:rFonts w:ascii="Arial" w:eastAsia="Arial" w:hAnsi="Arial" w:cs="Arial"/>
        </w:rPr>
        <w:t xml:space="preserve">And that's a question I get asked a lot. I teach a large lecture freshman class, so 150 students, and I give them the chance to, you know, ask me any questions you want to ask. I tell them I study </w:t>
      </w:r>
      <w:r>
        <w:rPr>
          <w:rFonts w:ascii="Arial" w:eastAsia="Arial" w:hAnsi="Arial" w:cs="Arial"/>
        </w:rPr>
        <w:lastRenderedPageBreak/>
        <w:t>friendship. And without fail, every semester, I get someone who says, “You know, what if I don't have any friends, how do I make new friends?” And so one of the things that I want to stress is that there's not some magic number. So I think a lot of people think you're supposed to have, you know, 10 friends, 20 friends, sometimes people say 50+ friends. And I do think social media contributes to that a little, right? So Facebook says, Will you be my friend when you add people? And I'll do this activity in class, with people right. Keep your hand up, and then people will be like, I have 5,000 plus friends. And I say, do you really know 5,000 people? They don't, right, or at least not very well. I do try to dispel the number part of it, and that's one of the things in the work I do called the American Friendship Project, where we ask people, How satisfied are you with the number of friends? And so college students are pretty actually okay with the number. It's then that we start to talk about the quality. And so that's where I can give some advice, saying, you know, well, here you're probably always texting your friends. College students love to text. Pick up the phone and call them. So talking to people on the phone can be one way we can really help our relationships.</w:t>
      </w:r>
    </w:p>
    <w:p w14:paraId="00000024" w14:textId="77777777" w:rsidR="003F6AF4" w:rsidRDefault="003F6AF4">
      <w:pPr>
        <w:spacing w:after="0" w:line="360" w:lineRule="auto"/>
      </w:pPr>
    </w:p>
    <w:p w14:paraId="00000025" w14:textId="77777777" w:rsidR="003F6AF4" w:rsidRDefault="00000000">
      <w:pPr>
        <w:spacing w:after="0" w:line="360" w:lineRule="auto"/>
      </w:pPr>
      <w:r>
        <w:rPr>
          <w:rFonts w:ascii="Arial" w:eastAsia="Arial" w:hAnsi="Arial" w:cs="Arial"/>
          <w:b/>
        </w:rPr>
        <w:t xml:space="preserve">Mitchell  </w:t>
      </w:r>
    </w:p>
    <w:p w14:paraId="00000026" w14:textId="77777777" w:rsidR="003F6AF4" w:rsidRDefault="00000000">
      <w:pPr>
        <w:spacing w:after="0" w:line="360" w:lineRule="auto"/>
      </w:pPr>
      <w:r>
        <w:rPr>
          <w:rFonts w:ascii="Arial" w:eastAsia="Arial" w:hAnsi="Arial" w:cs="Arial"/>
        </w:rPr>
        <w:t>Oh, that's really great. So what I'm hearing is it's not about the number, but instead the quality of the time spent with that number that you do have?</w:t>
      </w:r>
    </w:p>
    <w:p w14:paraId="00000027" w14:textId="77777777" w:rsidR="003F6AF4" w:rsidRDefault="003F6AF4">
      <w:pPr>
        <w:spacing w:after="0" w:line="360" w:lineRule="auto"/>
      </w:pPr>
    </w:p>
    <w:p w14:paraId="00000028" w14:textId="77777777" w:rsidR="003F6AF4" w:rsidRDefault="00000000">
      <w:pPr>
        <w:spacing w:after="0" w:line="360" w:lineRule="auto"/>
      </w:pPr>
      <w:r>
        <w:rPr>
          <w:rFonts w:ascii="Arial" w:eastAsia="Arial" w:hAnsi="Arial" w:cs="Arial"/>
          <w:b/>
        </w:rPr>
        <w:t>Pennington</w:t>
      </w:r>
    </w:p>
    <w:p w14:paraId="00000029" w14:textId="77777777" w:rsidR="003F6AF4" w:rsidRDefault="00000000">
      <w:pPr>
        <w:spacing w:after="0" w:line="360" w:lineRule="auto"/>
      </w:pPr>
      <w:r>
        <w:rPr>
          <w:rFonts w:ascii="Arial" w:eastAsia="Arial" w:hAnsi="Arial" w:cs="Arial"/>
        </w:rPr>
        <w:t>Yep, exactly. So, not being stressed to say, I have to have five friends, but if I've got one friend, maintaining that friendship really well, right? Investing in that person, talking to them, sharing about yourself, letting them talk back to you, all really important things.</w:t>
      </w:r>
    </w:p>
    <w:p w14:paraId="0000002A" w14:textId="77777777" w:rsidR="003F6AF4" w:rsidRDefault="003F6AF4">
      <w:pPr>
        <w:spacing w:after="0" w:line="360" w:lineRule="auto"/>
      </w:pPr>
    </w:p>
    <w:p w14:paraId="0000002B" w14:textId="77777777" w:rsidR="003F6AF4" w:rsidRDefault="00000000">
      <w:pPr>
        <w:spacing w:after="0" w:line="360" w:lineRule="auto"/>
      </w:pPr>
      <w:r>
        <w:rPr>
          <w:rFonts w:ascii="Arial" w:eastAsia="Arial" w:hAnsi="Arial" w:cs="Arial"/>
          <w:b/>
        </w:rPr>
        <w:t xml:space="preserve">Mitchell  </w:t>
      </w:r>
    </w:p>
    <w:p w14:paraId="0000002C" w14:textId="77777777" w:rsidR="003F6AF4" w:rsidRDefault="00000000">
      <w:pPr>
        <w:spacing w:after="0" w:line="360" w:lineRule="auto"/>
      </w:pPr>
      <w:r>
        <w:rPr>
          <w:rFonts w:ascii="Arial" w:eastAsia="Arial" w:hAnsi="Arial" w:cs="Arial"/>
        </w:rPr>
        <w:t xml:space="preserve">Absolutely, and I'm curious what your experience is as a researcher in this field, and what the impact is that you see with the research and on yourself even. </w:t>
      </w:r>
    </w:p>
    <w:p w14:paraId="0000002D" w14:textId="77777777" w:rsidR="003F6AF4" w:rsidRDefault="003F6AF4">
      <w:pPr>
        <w:spacing w:after="0" w:line="360" w:lineRule="auto"/>
      </w:pPr>
    </w:p>
    <w:p w14:paraId="0000002E" w14:textId="77777777" w:rsidR="003F6AF4" w:rsidRDefault="00000000">
      <w:pPr>
        <w:spacing w:after="0" w:line="360" w:lineRule="auto"/>
      </w:pPr>
      <w:r>
        <w:rPr>
          <w:rFonts w:ascii="Arial" w:eastAsia="Arial" w:hAnsi="Arial" w:cs="Arial"/>
          <w:b/>
        </w:rPr>
        <w:t>Pennington</w:t>
      </w:r>
    </w:p>
    <w:p w14:paraId="0000002F" w14:textId="77777777" w:rsidR="003F6AF4" w:rsidRDefault="00000000">
      <w:pPr>
        <w:spacing w:after="0" w:line="360" w:lineRule="auto"/>
      </w:pPr>
      <w:r>
        <w:rPr>
          <w:rFonts w:ascii="Arial" w:eastAsia="Arial" w:hAnsi="Arial" w:cs="Arial"/>
        </w:rPr>
        <w:t xml:space="preserve">Yeah, for me, I think one of the most fun studies we did was actually meant to be just a one-day intervention. So we had college students enrolled from five different universities across the country, and at the start of the day, we said, How are you feeling? Let's check in. Okay, today, we want you to do this thing. We want you to tell somebody that you care about them. We want you to share a joke. We want you to have a meaningful conversation. So, all kinds of different communication behaviors. And what we found at the end of the day, we checked back in, said, “Did you do the thing?” So of what was </w:t>
      </w:r>
      <w:r>
        <w:rPr>
          <w:rFonts w:ascii="Arial" w:eastAsia="Arial" w:hAnsi="Arial" w:cs="Arial"/>
        </w:rPr>
        <w:lastRenderedPageBreak/>
        <w:t>the thing we asked you to do, and then we also checked on how their well-being was, and we discovered that we could boost people's daily well-being, that continued the next day, right? It still kind of holds over. So it's not just an in-the-moment boost and that all the behaviors did that. So I think a lot of people think we're supposed to have these deep, meaningful conversations, but sometimes you can just send a meme, and that can be meaningful too.</w:t>
      </w:r>
    </w:p>
    <w:p w14:paraId="00000030" w14:textId="77777777" w:rsidR="003F6AF4" w:rsidRDefault="003F6AF4">
      <w:pPr>
        <w:spacing w:after="0" w:line="360" w:lineRule="auto"/>
      </w:pPr>
    </w:p>
    <w:p w14:paraId="00000031" w14:textId="77777777" w:rsidR="003F6AF4" w:rsidRDefault="00000000">
      <w:pPr>
        <w:spacing w:after="0" w:line="360" w:lineRule="auto"/>
      </w:pPr>
      <w:r>
        <w:rPr>
          <w:rFonts w:ascii="Arial" w:eastAsia="Arial" w:hAnsi="Arial" w:cs="Arial"/>
          <w:b/>
        </w:rPr>
        <w:t xml:space="preserve">Mitchell  </w:t>
      </w:r>
    </w:p>
    <w:p w14:paraId="00000032" w14:textId="77777777" w:rsidR="003F6AF4" w:rsidRDefault="00000000">
      <w:pPr>
        <w:spacing w:after="0" w:line="360" w:lineRule="auto"/>
      </w:pPr>
      <w:r>
        <w:rPr>
          <w:rFonts w:ascii="Arial" w:eastAsia="Arial" w:hAnsi="Arial" w:cs="Arial"/>
        </w:rPr>
        <w:t>That's beautiful to hear that even just within one day, that difference was so radical and measurable. Friendship is something that, if we're lucky, we have in our lives. For you, what was the moment where you realized, Oh, this is something that obviously impacts me? And what was the moment where you realized, no, I want to tip over into the research on this, and not just the daily experience of it?</w:t>
      </w:r>
    </w:p>
    <w:p w14:paraId="00000033" w14:textId="77777777" w:rsidR="003F6AF4" w:rsidRDefault="003F6AF4">
      <w:pPr>
        <w:spacing w:after="0" w:line="360" w:lineRule="auto"/>
      </w:pPr>
    </w:p>
    <w:p w14:paraId="00000034" w14:textId="77777777" w:rsidR="003F6AF4" w:rsidRDefault="00000000">
      <w:pPr>
        <w:spacing w:after="0" w:line="360" w:lineRule="auto"/>
      </w:pPr>
      <w:r>
        <w:rPr>
          <w:rFonts w:ascii="Arial" w:eastAsia="Arial" w:hAnsi="Arial" w:cs="Arial"/>
          <w:b/>
        </w:rPr>
        <w:t>Pennington</w:t>
      </w:r>
    </w:p>
    <w:p w14:paraId="00000035" w14:textId="77777777" w:rsidR="003F6AF4" w:rsidRDefault="00000000">
      <w:pPr>
        <w:spacing w:after="0" w:line="360" w:lineRule="auto"/>
      </w:pPr>
      <w:r>
        <w:rPr>
          <w:rFonts w:ascii="Arial" w:eastAsia="Arial" w:hAnsi="Arial" w:cs="Arial"/>
        </w:rPr>
        <w:t>One story I share with people is when I started college. I started college in 2004 and if you are a social media nerd, you know that that is the year that Facebook launched. Mark Zuckerberg started it that spring, and then expanded it to other universities in the fall, which was when I started school, and so my school was actually one of the first that got the chance to have people have an account like, Oh, this is so cool. So, I created a Facebook and I'm at the library checking out a book, and somebody's like, “Oh, I just added you on Facebook the other day.” I don't know you, but that was really common. People would add if they had the same name, like, Oh, there's another Natalie Pennington, I should add her. There was not. But we looked, right. And so I think this time period for me really stuck out as how we even think about what friends are just like exploded. And so it was both the experiencing of that as a student, but then as I started to get into research and finding research fun. Saying, Oh, this is something I can study and understand more and help other people think about in terms of communicating, communicating online, and building friendships.</w:t>
      </w:r>
    </w:p>
    <w:p w14:paraId="00000036" w14:textId="77777777" w:rsidR="003F6AF4" w:rsidRDefault="003F6AF4">
      <w:pPr>
        <w:spacing w:after="0" w:line="360" w:lineRule="auto"/>
      </w:pPr>
    </w:p>
    <w:p w14:paraId="00000037" w14:textId="77777777" w:rsidR="003F6AF4" w:rsidRDefault="00000000">
      <w:pPr>
        <w:spacing w:after="0" w:line="360" w:lineRule="auto"/>
      </w:pPr>
      <w:r>
        <w:rPr>
          <w:rFonts w:ascii="Arial" w:eastAsia="Arial" w:hAnsi="Arial" w:cs="Arial"/>
          <w:b/>
        </w:rPr>
        <w:t xml:space="preserve">Mitchell  </w:t>
      </w:r>
    </w:p>
    <w:p w14:paraId="00000038" w14:textId="77777777" w:rsidR="003F6AF4" w:rsidRDefault="00000000">
      <w:pPr>
        <w:spacing w:after="0" w:line="360" w:lineRule="auto"/>
        <w:rPr>
          <w:rFonts w:ascii="Arial" w:eastAsia="Arial" w:hAnsi="Arial" w:cs="Arial"/>
        </w:rPr>
      </w:pPr>
      <w:r>
        <w:rPr>
          <w:rFonts w:ascii="Arial" w:eastAsia="Arial" w:hAnsi="Arial" w:cs="Arial"/>
        </w:rPr>
        <w:t xml:space="preserve">Brilliant. That's, that's such a really impactful year to begin, right? You're like, Oh, here's my research career in front of me. </w:t>
      </w:r>
    </w:p>
    <w:p w14:paraId="00000039" w14:textId="77777777" w:rsidR="003F6AF4" w:rsidRDefault="003F6AF4">
      <w:pPr>
        <w:spacing w:after="0" w:line="360" w:lineRule="auto"/>
        <w:rPr>
          <w:rFonts w:ascii="Arial" w:eastAsia="Arial" w:hAnsi="Arial" w:cs="Arial"/>
          <w:b/>
        </w:rPr>
      </w:pPr>
    </w:p>
    <w:p w14:paraId="0000003A" w14:textId="77777777" w:rsidR="003F6AF4" w:rsidRDefault="00000000">
      <w:pPr>
        <w:spacing w:after="0" w:line="360" w:lineRule="auto"/>
        <w:rPr>
          <w:rFonts w:ascii="Arial" w:eastAsia="Arial" w:hAnsi="Arial" w:cs="Arial"/>
          <w:b/>
        </w:rPr>
      </w:pPr>
      <w:r>
        <w:rPr>
          <w:rFonts w:ascii="Arial" w:eastAsia="Arial" w:hAnsi="Arial" w:cs="Arial"/>
          <w:b/>
        </w:rPr>
        <w:t>Pennington</w:t>
      </w:r>
    </w:p>
    <w:p w14:paraId="0000003B" w14:textId="77777777" w:rsidR="003F6AF4" w:rsidRDefault="00000000">
      <w:pPr>
        <w:spacing w:after="0" w:line="360" w:lineRule="auto"/>
        <w:rPr>
          <w:rFonts w:ascii="Arial" w:eastAsia="Arial" w:hAnsi="Arial" w:cs="Arial"/>
        </w:rPr>
      </w:pPr>
      <w:r>
        <w:rPr>
          <w:rFonts w:ascii="Arial" w:eastAsia="Arial" w:hAnsi="Arial" w:cs="Arial"/>
        </w:rPr>
        <w:t xml:space="preserve">And I got very lucky, absolutely. </w:t>
      </w:r>
    </w:p>
    <w:p w14:paraId="0000003C" w14:textId="77777777" w:rsidR="003F6AF4" w:rsidRDefault="003F6AF4">
      <w:pPr>
        <w:spacing w:after="0" w:line="360" w:lineRule="auto"/>
        <w:rPr>
          <w:rFonts w:ascii="Arial" w:eastAsia="Arial" w:hAnsi="Arial" w:cs="Arial"/>
        </w:rPr>
      </w:pPr>
    </w:p>
    <w:p w14:paraId="0000003D" w14:textId="77777777" w:rsidR="003F6AF4" w:rsidRDefault="003F6AF4">
      <w:pPr>
        <w:spacing w:after="0" w:line="360" w:lineRule="auto"/>
        <w:rPr>
          <w:rFonts w:ascii="Arial" w:eastAsia="Arial" w:hAnsi="Arial" w:cs="Arial"/>
          <w:b/>
        </w:rPr>
      </w:pPr>
    </w:p>
    <w:p w14:paraId="0000003E" w14:textId="77777777" w:rsidR="003F6AF4" w:rsidRDefault="00000000">
      <w:pPr>
        <w:spacing w:after="0" w:line="360" w:lineRule="auto"/>
        <w:rPr>
          <w:rFonts w:ascii="Arial" w:eastAsia="Arial" w:hAnsi="Arial" w:cs="Arial"/>
          <w:b/>
        </w:rPr>
      </w:pPr>
      <w:r>
        <w:rPr>
          <w:rFonts w:ascii="Arial" w:eastAsia="Arial" w:hAnsi="Arial" w:cs="Arial"/>
          <w:b/>
        </w:rPr>
        <w:lastRenderedPageBreak/>
        <w:t>Mitchell</w:t>
      </w:r>
    </w:p>
    <w:p w14:paraId="0000003F" w14:textId="77777777" w:rsidR="003F6AF4" w:rsidRDefault="00000000">
      <w:pPr>
        <w:spacing w:after="0" w:line="360" w:lineRule="auto"/>
      </w:pPr>
      <w:r>
        <w:rPr>
          <w:rFonts w:ascii="Arial" w:eastAsia="Arial" w:hAnsi="Arial" w:cs="Arial"/>
        </w:rPr>
        <w:t>But with luck comes a lot of work, knowing how to use it. So I'm curious, where you see this going, right? What, what's the future of friendship research look like right now?</w:t>
      </w:r>
    </w:p>
    <w:p w14:paraId="00000040" w14:textId="77777777" w:rsidR="003F6AF4" w:rsidRDefault="003F6AF4">
      <w:pPr>
        <w:spacing w:after="0" w:line="360" w:lineRule="auto"/>
      </w:pPr>
    </w:p>
    <w:p w14:paraId="00000041" w14:textId="77777777" w:rsidR="003F6AF4" w:rsidRDefault="00000000">
      <w:pPr>
        <w:spacing w:after="0" w:line="360" w:lineRule="auto"/>
      </w:pPr>
      <w:r>
        <w:rPr>
          <w:rFonts w:ascii="Arial" w:eastAsia="Arial" w:hAnsi="Arial" w:cs="Arial"/>
          <w:b/>
        </w:rPr>
        <w:t>Pennington</w:t>
      </w:r>
    </w:p>
    <w:p w14:paraId="00000042" w14:textId="77777777" w:rsidR="003F6AF4" w:rsidRDefault="00000000">
      <w:pPr>
        <w:spacing w:after="0" w:line="360" w:lineRule="auto"/>
      </w:pPr>
      <w:r>
        <w:rPr>
          <w:rFonts w:ascii="Arial" w:eastAsia="Arial" w:hAnsi="Arial" w:cs="Arial"/>
        </w:rPr>
        <w:t>Oh, that's a great question. So I mentioned I co-led a project called the American Friendship Project with Jeff Hall from the University of Kansas and Amanda Holmstrom at Michigan State University. And one of our main goals is actually to better understand the experiences of young people. And so what, as I mentioned before, we noticed in the first two years of data collection that people who are 18 to 22 seem to be the loneliest, but also the most connected. And college does come into play, but even those who didn't go to college and live in our communities. Thinking about opportunities where we can not just descriptively understand what's happening with friendship and well-being, but starting to identify what things we can offer to people. So interventions, ways to say, hey, here's what you can do. Oh, you feel disconnected. Maybe you could try this behavior. And so we had that one daily opportunity, and now we want to expand it even more.</w:t>
      </w:r>
    </w:p>
    <w:p w14:paraId="00000043" w14:textId="77777777" w:rsidR="003F6AF4" w:rsidRDefault="003F6AF4">
      <w:pPr>
        <w:spacing w:after="0" w:line="360" w:lineRule="auto"/>
      </w:pPr>
    </w:p>
    <w:p w14:paraId="00000044" w14:textId="77777777" w:rsidR="003F6AF4" w:rsidRDefault="00000000">
      <w:pPr>
        <w:spacing w:after="0" w:line="360" w:lineRule="auto"/>
      </w:pPr>
      <w:r>
        <w:rPr>
          <w:rFonts w:ascii="Arial" w:eastAsia="Arial" w:hAnsi="Arial" w:cs="Arial"/>
          <w:b/>
        </w:rPr>
        <w:t xml:space="preserve">Mitchell  </w:t>
      </w:r>
    </w:p>
    <w:p w14:paraId="00000045" w14:textId="77777777" w:rsidR="003F6AF4" w:rsidRDefault="00000000">
      <w:pPr>
        <w:spacing w:after="0" w:line="360" w:lineRule="auto"/>
      </w:pPr>
      <w:r>
        <w:rPr>
          <w:rFonts w:ascii="Arial" w:eastAsia="Arial" w:hAnsi="Arial" w:cs="Arial"/>
        </w:rPr>
        <w:t>Brilliant. It's no secret that college-age students in that 18 to 22-year-old range right now tend to be pretty big social media users. What is the impact that you've found of social media on friendship? Are we really friends? If I add you on a, on a network?</w:t>
      </w:r>
    </w:p>
    <w:p w14:paraId="00000046" w14:textId="77777777" w:rsidR="003F6AF4" w:rsidRDefault="003F6AF4">
      <w:pPr>
        <w:spacing w:after="0" w:line="360" w:lineRule="auto"/>
      </w:pPr>
    </w:p>
    <w:p w14:paraId="00000047" w14:textId="77777777" w:rsidR="003F6AF4" w:rsidRDefault="00000000">
      <w:pPr>
        <w:spacing w:after="0" w:line="360" w:lineRule="auto"/>
      </w:pPr>
      <w:r>
        <w:rPr>
          <w:rFonts w:ascii="Arial" w:eastAsia="Arial" w:hAnsi="Arial" w:cs="Arial"/>
          <w:b/>
        </w:rPr>
        <w:t>Pennington</w:t>
      </w:r>
    </w:p>
    <w:p w14:paraId="00000048" w14:textId="77777777" w:rsidR="003F6AF4" w:rsidRDefault="00000000">
      <w:pPr>
        <w:spacing w:after="0" w:line="360" w:lineRule="auto"/>
        <w:rPr>
          <w:rFonts w:ascii="Arial" w:eastAsia="Arial" w:hAnsi="Arial" w:cs="Arial"/>
        </w:rPr>
      </w:pPr>
      <w:r>
        <w:rPr>
          <w:rFonts w:ascii="Arial" w:eastAsia="Arial" w:hAnsi="Arial" w:cs="Arial"/>
        </w:rPr>
        <w:t xml:space="preserve">I did do this exact study, actually. You didn't know that when you asked me that. We were curious about what we call weak tie relationships that people add on social media, and whether those are actually maintenance behaviors or not, right? Am I growing closer to somebody? Is it helping me keep a relationship? And they said, we'll add lots of people, and you know even met them once and just add them. And unless I'm really developing that relationship offline, we say it's often just a virtual tie sign more than anything else. But that's not a bad thing. </w:t>
      </w:r>
    </w:p>
    <w:p w14:paraId="00000049" w14:textId="77777777" w:rsidR="003F6AF4" w:rsidRDefault="003F6AF4">
      <w:pPr>
        <w:spacing w:after="0" w:line="360" w:lineRule="auto"/>
        <w:rPr>
          <w:rFonts w:ascii="Arial" w:eastAsia="Arial" w:hAnsi="Arial" w:cs="Arial"/>
        </w:rPr>
      </w:pPr>
    </w:p>
    <w:p w14:paraId="0000004A" w14:textId="77777777" w:rsidR="003F6AF4" w:rsidRDefault="00000000">
      <w:pPr>
        <w:spacing w:after="0" w:line="360" w:lineRule="auto"/>
      </w:pPr>
      <w:r>
        <w:rPr>
          <w:rFonts w:ascii="Arial" w:eastAsia="Arial" w:hAnsi="Arial" w:cs="Arial"/>
        </w:rPr>
        <w:t xml:space="preserve">One of the arguments that I love to point out in class is that if you have a larger network, you can get what we call bridging social capital. So if I've got 5,000 friends, then that's 5,000 people who might know what's the – you know, I just got back from Cincinnati, and I'm like, “Hey, has anyone ever been to Cincinnati? What's good there?” It's more people who could potentially answer and give me advice. Or if a college student looking for a job is about to move again, it’s more people who might know </w:t>
      </w:r>
      <w:r>
        <w:rPr>
          <w:rFonts w:ascii="Arial" w:eastAsia="Arial" w:hAnsi="Arial" w:cs="Arial"/>
        </w:rPr>
        <w:lastRenderedPageBreak/>
        <w:t>people. So that ability to sort of network us and bridge can be really valuable, but it isn't always how we use social media. Absolutely,</w:t>
      </w:r>
    </w:p>
    <w:p w14:paraId="0000004B" w14:textId="77777777" w:rsidR="003F6AF4" w:rsidRDefault="003F6AF4">
      <w:pPr>
        <w:spacing w:after="0" w:line="360" w:lineRule="auto"/>
      </w:pPr>
    </w:p>
    <w:p w14:paraId="0000004C" w14:textId="77777777" w:rsidR="003F6AF4" w:rsidRDefault="00000000">
      <w:pPr>
        <w:spacing w:after="0" w:line="360" w:lineRule="auto"/>
      </w:pPr>
      <w:r>
        <w:rPr>
          <w:rFonts w:ascii="Arial" w:eastAsia="Arial" w:hAnsi="Arial" w:cs="Arial"/>
          <w:b/>
        </w:rPr>
        <w:t xml:space="preserve">Mitchell  </w:t>
      </w:r>
    </w:p>
    <w:p w14:paraId="0000004D" w14:textId="77777777" w:rsidR="003F6AF4" w:rsidRDefault="00000000">
      <w:pPr>
        <w:spacing w:after="0" w:line="360" w:lineRule="auto"/>
      </w:pPr>
      <w:r>
        <w:rPr>
          <w:rFonts w:ascii="Arial" w:eastAsia="Arial" w:hAnsi="Arial" w:cs="Arial"/>
        </w:rPr>
        <w:t xml:space="preserve">Absolutely, I definitely, myself, have used it in this way. Oh, I'm going here. Any thoughts? Oh, I'm really curious about this thing. Do I have any experts in the crowd? Yeah, yeah, for crowdsourcing, almost, or networking. I really like that example of how it can be a really useful tool, in that case, to use these weak ties and the bridge building, like you're talking about. But I'm still curious, how do we measure friendship, and is social media making us lonelier? </w:t>
      </w:r>
    </w:p>
    <w:p w14:paraId="0000004E" w14:textId="77777777" w:rsidR="003F6AF4" w:rsidRDefault="003F6AF4">
      <w:pPr>
        <w:spacing w:after="0" w:line="360" w:lineRule="auto"/>
      </w:pPr>
    </w:p>
    <w:p w14:paraId="0000004F" w14:textId="77777777" w:rsidR="003F6AF4" w:rsidRDefault="00000000">
      <w:pPr>
        <w:spacing w:after="0" w:line="360" w:lineRule="auto"/>
      </w:pPr>
      <w:r>
        <w:rPr>
          <w:rFonts w:ascii="Arial" w:eastAsia="Arial" w:hAnsi="Arial" w:cs="Arial"/>
          <w:b/>
        </w:rPr>
        <w:t>Pennington</w:t>
      </w:r>
    </w:p>
    <w:p w14:paraId="00000050" w14:textId="77777777" w:rsidR="003F6AF4" w:rsidRDefault="00000000">
      <w:pPr>
        <w:spacing w:after="0" w:line="360" w:lineRule="auto"/>
        <w:rPr>
          <w:rFonts w:ascii="Arial" w:eastAsia="Arial" w:hAnsi="Arial" w:cs="Arial"/>
        </w:rPr>
      </w:pPr>
      <w:r>
        <w:rPr>
          <w:rFonts w:ascii="Arial" w:eastAsia="Arial" w:hAnsi="Arial" w:cs="Arial"/>
        </w:rPr>
        <w:t xml:space="preserve">That's where I wanted you to go. It's two parted. So the goal of the American friendship project is both the documenting social connection and interaction, but also how that gets back to well-being. Meaning loneliness, life, satisfaction, happiness. </w:t>
      </w:r>
    </w:p>
    <w:p w14:paraId="00000051" w14:textId="77777777" w:rsidR="003F6AF4" w:rsidRDefault="003F6AF4">
      <w:pPr>
        <w:spacing w:after="0" w:line="360" w:lineRule="auto"/>
        <w:rPr>
          <w:rFonts w:ascii="Arial" w:eastAsia="Arial" w:hAnsi="Arial" w:cs="Arial"/>
        </w:rPr>
      </w:pPr>
    </w:p>
    <w:p w14:paraId="00000052" w14:textId="77777777" w:rsidR="003F6AF4" w:rsidRDefault="00000000">
      <w:pPr>
        <w:spacing w:after="0" w:line="360" w:lineRule="auto"/>
      </w:pPr>
      <w:r>
        <w:rPr>
          <w:rFonts w:ascii="Arial" w:eastAsia="Arial" w:hAnsi="Arial" w:cs="Arial"/>
        </w:rPr>
        <w:t>The number one question that people ask about social media, is it bad for us? And the caveat that I try to offer is: it depends on how you use it. So most people will, you know, pick up their phone, college students, between classes, never during class. I hope between classes or riding the bus, and they scroll. They just read right? They're watching TikTok videos. They're flipping through Instagram stories. They don't interact with anyone. So those passive uses, we have documented evidence that if you're already lonely and disconnected, and you passively use social media, it's probably not going to help you. In fact, it could potentially make it worse. Not always, but it's not great. The active uses, though… so I have a really good friend. We work together. Gosh, it's been more than five years since we've worked together. Now he lives in California, and we fight over who sends the other person The We Rate Dogs first, because…like, if you're not familiar with We Rate Dogs, it’s lots of cute posts of pictures of dogs. And so Carlos almost always sends it to me first. But every once in a while, I'm like, Ah, Carlos hasn't seen that one yet. I get to send it. So it's a direct interaction, and we'll talk about other things too. And so when we have those one-on-one conversations with folks through direct messages or commenting on their posts. Those are active uses that can be really powerful for our friendships and our well-being.</w:t>
      </w:r>
    </w:p>
    <w:p w14:paraId="00000053" w14:textId="77777777" w:rsidR="003F6AF4" w:rsidRDefault="003F6AF4">
      <w:pPr>
        <w:spacing w:after="0" w:line="360" w:lineRule="auto"/>
        <w:rPr>
          <w:rFonts w:ascii="Arial" w:eastAsia="Arial" w:hAnsi="Arial" w:cs="Arial"/>
          <w:b/>
        </w:rPr>
      </w:pPr>
    </w:p>
    <w:p w14:paraId="00000054" w14:textId="77777777" w:rsidR="003F6AF4" w:rsidRDefault="00000000">
      <w:pPr>
        <w:spacing w:after="0" w:line="360" w:lineRule="auto"/>
      </w:pPr>
      <w:r>
        <w:rPr>
          <w:rFonts w:ascii="Arial" w:eastAsia="Arial" w:hAnsi="Arial" w:cs="Arial"/>
          <w:b/>
        </w:rPr>
        <w:t xml:space="preserve">Mitchell  </w:t>
      </w:r>
    </w:p>
    <w:p w14:paraId="00000055" w14:textId="77777777" w:rsidR="003F6AF4" w:rsidRDefault="00000000">
      <w:pPr>
        <w:spacing w:after="0" w:line="360" w:lineRule="auto"/>
      </w:pPr>
      <w:r>
        <w:rPr>
          <w:rFonts w:ascii="Arial" w:eastAsia="Arial" w:hAnsi="Arial" w:cs="Arial"/>
        </w:rPr>
        <w:t>Brilliant. So it still comes down to the quality, right, the actual active use. And so that's similarly a tool like calling on the phone versus texting, is still using tech but, but it's the way in which you use it.</w:t>
      </w:r>
    </w:p>
    <w:p w14:paraId="00000056" w14:textId="77777777" w:rsidR="003F6AF4" w:rsidRDefault="003F6AF4">
      <w:pPr>
        <w:spacing w:after="0" w:line="360" w:lineRule="auto"/>
      </w:pPr>
    </w:p>
    <w:p w14:paraId="00000057" w14:textId="77777777" w:rsidR="003F6AF4" w:rsidRDefault="00000000">
      <w:pPr>
        <w:spacing w:after="0" w:line="360" w:lineRule="auto"/>
      </w:pPr>
      <w:r>
        <w:rPr>
          <w:rFonts w:ascii="Arial" w:eastAsia="Arial" w:hAnsi="Arial" w:cs="Arial"/>
          <w:b/>
        </w:rPr>
        <w:t>Pennington</w:t>
      </w:r>
    </w:p>
    <w:p w14:paraId="00000058" w14:textId="77777777" w:rsidR="003F6AF4" w:rsidRDefault="00000000">
      <w:pPr>
        <w:spacing w:after="0" w:line="360" w:lineRule="auto"/>
      </w:pPr>
      <w:r>
        <w:rPr>
          <w:rFonts w:ascii="Arial" w:eastAsia="Arial" w:hAnsi="Arial" w:cs="Arial"/>
        </w:rPr>
        <w:t xml:space="preserve">And I'll say we phone calls or one eye will push so often, and I think young people are really averse to, but it does force you to have to focus, and you also get that immediate feedback and response. There's nothing worse than sending a friend a text message and then just not getting an answer right away. But if you picked up the phone and called them, you could get that boost, that benefit, and so trying to encourage people more to be in those moments, have those active conversations. That's what helps your friendship, and like I said, and then, in turn, helps you feel less lonely. </w:t>
      </w:r>
    </w:p>
    <w:p w14:paraId="00000059" w14:textId="77777777" w:rsidR="003F6AF4" w:rsidRDefault="003F6AF4">
      <w:pPr>
        <w:spacing w:after="0" w:line="360" w:lineRule="auto"/>
      </w:pPr>
    </w:p>
    <w:p w14:paraId="0000005A" w14:textId="77777777" w:rsidR="003F6AF4" w:rsidRDefault="00000000">
      <w:pPr>
        <w:spacing w:after="0" w:line="360" w:lineRule="auto"/>
      </w:pPr>
      <w:r>
        <w:rPr>
          <w:rFonts w:ascii="Arial" w:eastAsia="Arial" w:hAnsi="Arial" w:cs="Arial"/>
          <w:b/>
        </w:rPr>
        <w:t xml:space="preserve">Mitchell  </w:t>
      </w:r>
    </w:p>
    <w:p w14:paraId="0000005B" w14:textId="77777777" w:rsidR="003F6AF4" w:rsidRDefault="00000000">
      <w:pPr>
        <w:spacing w:after="0" w:line="360" w:lineRule="auto"/>
      </w:pPr>
      <w:r>
        <w:rPr>
          <w:rFonts w:ascii="Arial" w:eastAsia="Arial" w:hAnsi="Arial" w:cs="Arial"/>
        </w:rPr>
        <w:t>What about forms of media like email? Well, what's up with email?</w:t>
      </w:r>
    </w:p>
    <w:p w14:paraId="0000005C" w14:textId="77777777" w:rsidR="003F6AF4" w:rsidRDefault="003F6AF4">
      <w:pPr>
        <w:spacing w:after="0" w:line="360" w:lineRule="auto"/>
      </w:pPr>
    </w:p>
    <w:p w14:paraId="0000005D" w14:textId="77777777" w:rsidR="003F6AF4" w:rsidRDefault="00000000">
      <w:pPr>
        <w:spacing w:after="0" w:line="360" w:lineRule="auto"/>
      </w:pPr>
      <w:r>
        <w:rPr>
          <w:rFonts w:ascii="Arial" w:eastAsia="Arial" w:hAnsi="Arial" w:cs="Arial"/>
          <w:b/>
        </w:rPr>
        <w:t>Pennington</w:t>
      </w:r>
    </w:p>
    <w:p w14:paraId="0000005E" w14:textId="77777777" w:rsidR="003F6AF4" w:rsidRDefault="00000000">
      <w:pPr>
        <w:spacing w:after="0" w:line="360" w:lineRule="auto"/>
        <w:rPr>
          <w:rFonts w:ascii="Arial" w:eastAsia="Arial" w:hAnsi="Arial" w:cs="Arial"/>
        </w:rPr>
      </w:pPr>
      <w:r>
        <w:rPr>
          <w:rFonts w:ascii="Arial" w:eastAsia="Arial" w:hAnsi="Arial" w:cs="Arial"/>
        </w:rPr>
        <w:t xml:space="preserve">You would think that because I just said texting isn't great because I don't get an immediate response, but I would say the same about email. But the opposite is true. Think about when we open our email accounts for the day, and I'm like, Okay, I got lots of, you know, messages from the university. You know, if I'm a student, my instructors may be messaging me. If you signed up for junk mail, you get the spam and then mixed in there is an email from a friend, and it's a long letter that's just sharing about what's going on in their day, how things are going, and it's a surprise because you don't expect it, and it's that long form, right? </w:t>
      </w:r>
    </w:p>
    <w:p w14:paraId="0000005F" w14:textId="77777777" w:rsidR="003F6AF4" w:rsidRDefault="003F6AF4">
      <w:pPr>
        <w:spacing w:after="0" w:line="360" w:lineRule="auto"/>
        <w:rPr>
          <w:rFonts w:ascii="Arial" w:eastAsia="Arial" w:hAnsi="Arial" w:cs="Arial"/>
        </w:rPr>
      </w:pPr>
    </w:p>
    <w:p w14:paraId="00000060" w14:textId="77777777" w:rsidR="003F6AF4" w:rsidRDefault="00000000">
      <w:pPr>
        <w:spacing w:after="0" w:line="360" w:lineRule="auto"/>
      </w:pPr>
      <w:r>
        <w:rPr>
          <w:rFonts w:ascii="Arial" w:eastAsia="Arial" w:hAnsi="Arial" w:cs="Arial"/>
        </w:rPr>
        <w:t>So text messages are short little,  like we expect a response back and forth. Some people do write really long texts, but tend to be shorter. But emails are a way for us to get out the things we want to share without the expectation of immediate reply, and can be more detailed and meaningful. So we've actually found across several studies that while it’s the least often used, ot has one of the biggest impacts on the relationship and well-being.</w:t>
      </w:r>
    </w:p>
    <w:p w14:paraId="00000061" w14:textId="77777777" w:rsidR="003F6AF4" w:rsidRDefault="003F6AF4">
      <w:pPr>
        <w:spacing w:after="0" w:line="360" w:lineRule="auto"/>
      </w:pPr>
    </w:p>
    <w:p w14:paraId="00000062" w14:textId="77777777" w:rsidR="003F6AF4" w:rsidRDefault="00000000">
      <w:pPr>
        <w:spacing w:after="0" w:line="360" w:lineRule="auto"/>
      </w:pPr>
      <w:r>
        <w:rPr>
          <w:rFonts w:ascii="Arial" w:eastAsia="Arial" w:hAnsi="Arial" w:cs="Arial"/>
          <w:b/>
        </w:rPr>
        <w:t xml:space="preserve">Mitchell  </w:t>
      </w:r>
    </w:p>
    <w:p w14:paraId="00000063" w14:textId="77777777" w:rsidR="003F6AF4" w:rsidRDefault="00000000">
      <w:pPr>
        <w:spacing w:after="0" w:line="360" w:lineRule="auto"/>
        <w:rPr>
          <w:rFonts w:ascii="Arial" w:eastAsia="Arial" w:hAnsi="Arial" w:cs="Arial"/>
        </w:rPr>
      </w:pPr>
      <w:r>
        <w:rPr>
          <w:rFonts w:ascii="Arial" w:eastAsia="Arial" w:hAnsi="Arial" w:cs="Arial"/>
        </w:rPr>
        <w:t xml:space="preserve">Wow. So what I'm hearing is that if people want to start working on strengthening their friendships, they should pick up the phone and make a call instead of sending a text. They should sit down to type an email if they don't have time for a phone call, and they should prioritize the quality of the live interaction with another person, and that goes for college-age students as well. </w:t>
      </w:r>
    </w:p>
    <w:p w14:paraId="00000064" w14:textId="77777777" w:rsidR="003F6AF4" w:rsidRDefault="003F6AF4">
      <w:pPr>
        <w:spacing w:after="0" w:line="360" w:lineRule="auto"/>
        <w:rPr>
          <w:rFonts w:ascii="Arial" w:eastAsia="Arial" w:hAnsi="Arial" w:cs="Arial"/>
        </w:rPr>
      </w:pPr>
    </w:p>
    <w:p w14:paraId="00000065" w14:textId="77777777" w:rsidR="003F6AF4" w:rsidRDefault="003F6AF4">
      <w:pPr>
        <w:spacing w:after="0" w:line="360" w:lineRule="auto"/>
        <w:rPr>
          <w:rFonts w:ascii="Arial" w:eastAsia="Arial" w:hAnsi="Arial" w:cs="Arial"/>
          <w:b/>
        </w:rPr>
      </w:pPr>
    </w:p>
    <w:p w14:paraId="00000066" w14:textId="77777777" w:rsidR="003F6AF4" w:rsidRDefault="00000000">
      <w:pPr>
        <w:spacing w:after="0" w:line="360" w:lineRule="auto"/>
        <w:rPr>
          <w:rFonts w:ascii="Arial" w:eastAsia="Arial" w:hAnsi="Arial" w:cs="Arial"/>
          <w:b/>
        </w:rPr>
      </w:pPr>
      <w:r>
        <w:rPr>
          <w:rFonts w:ascii="Arial" w:eastAsia="Arial" w:hAnsi="Arial" w:cs="Arial"/>
          <w:b/>
        </w:rPr>
        <w:lastRenderedPageBreak/>
        <w:t>Pennington</w:t>
      </w:r>
    </w:p>
    <w:p w14:paraId="00000067" w14:textId="77777777" w:rsidR="003F6AF4" w:rsidRDefault="00000000">
      <w:pPr>
        <w:spacing w:after="0" w:line="360" w:lineRule="auto"/>
        <w:rPr>
          <w:rFonts w:ascii="Arial" w:eastAsia="Arial" w:hAnsi="Arial" w:cs="Arial"/>
        </w:rPr>
      </w:pPr>
      <w:r>
        <w:rPr>
          <w:rFonts w:ascii="Arial" w:eastAsia="Arial" w:hAnsi="Arial" w:cs="Arial"/>
        </w:rPr>
        <w:t xml:space="preserve">Yeah, absolutely. </w:t>
      </w:r>
    </w:p>
    <w:p w14:paraId="00000068" w14:textId="77777777" w:rsidR="003F6AF4" w:rsidRDefault="003F6AF4">
      <w:pPr>
        <w:spacing w:after="0" w:line="360" w:lineRule="auto"/>
        <w:rPr>
          <w:rFonts w:ascii="Arial" w:eastAsia="Arial" w:hAnsi="Arial" w:cs="Arial"/>
        </w:rPr>
      </w:pPr>
    </w:p>
    <w:p w14:paraId="00000069" w14:textId="77777777" w:rsidR="003F6AF4" w:rsidRDefault="00000000">
      <w:pPr>
        <w:spacing w:after="0" w:line="360" w:lineRule="auto"/>
        <w:rPr>
          <w:rFonts w:ascii="Arial" w:eastAsia="Arial" w:hAnsi="Arial" w:cs="Arial"/>
          <w:b/>
        </w:rPr>
      </w:pPr>
      <w:r>
        <w:rPr>
          <w:rFonts w:ascii="Arial" w:eastAsia="Arial" w:hAnsi="Arial" w:cs="Arial"/>
          <w:b/>
        </w:rPr>
        <w:t>Mitchell</w:t>
      </w:r>
    </w:p>
    <w:p w14:paraId="0000006A" w14:textId="77777777" w:rsidR="003F6AF4" w:rsidRDefault="00000000">
      <w:pPr>
        <w:spacing w:after="0" w:line="360" w:lineRule="auto"/>
      </w:pPr>
      <w:r>
        <w:rPr>
          <w:rFonts w:ascii="Arial" w:eastAsia="Arial" w:hAnsi="Arial" w:cs="Arial"/>
        </w:rPr>
        <w:t>What are you doing at CSU in particular? That's helping our students with this?</w:t>
      </w:r>
    </w:p>
    <w:p w14:paraId="0000006B" w14:textId="77777777" w:rsidR="003F6AF4" w:rsidRDefault="003F6AF4">
      <w:pPr>
        <w:spacing w:after="0" w:line="360" w:lineRule="auto"/>
      </w:pPr>
    </w:p>
    <w:p w14:paraId="0000006C" w14:textId="77777777" w:rsidR="003F6AF4" w:rsidRDefault="00000000">
      <w:pPr>
        <w:spacing w:after="0" w:line="360" w:lineRule="auto"/>
      </w:pPr>
      <w:r>
        <w:rPr>
          <w:rFonts w:ascii="Arial" w:eastAsia="Arial" w:hAnsi="Arial" w:cs="Arial"/>
          <w:b/>
        </w:rPr>
        <w:t>Pennington</w:t>
      </w:r>
    </w:p>
    <w:p w14:paraId="0000006D" w14:textId="77777777" w:rsidR="003F6AF4" w:rsidRDefault="00000000">
      <w:pPr>
        <w:spacing w:after="0" w:line="360" w:lineRule="auto"/>
        <w:rPr>
          <w:rFonts w:ascii="Arial" w:eastAsia="Arial" w:hAnsi="Arial" w:cs="Arial"/>
        </w:rPr>
      </w:pPr>
      <w:r>
        <w:rPr>
          <w:rFonts w:ascii="Arial" w:eastAsia="Arial" w:hAnsi="Arial" w:cs="Arial"/>
        </w:rPr>
        <w:t xml:space="preserve">Yeah, one way that I have spent some time on this is that I actually work with New Student Orientation for adult learners and veteran services, and talk to them about making friends as an adult. So when we're re-entering into this college scene at maybe a later time in life, what does that look like? It's also sharing about not just my research, but things we know are true and have been tested over and over again, about building connections. </w:t>
      </w:r>
    </w:p>
    <w:p w14:paraId="0000006E" w14:textId="77777777" w:rsidR="003F6AF4" w:rsidRDefault="003F6AF4">
      <w:pPr>
        <w:spacing w:after="0" w:line="360" w:lineRule="auto"/>
        <w:rPr>
          <w:rFonts w:ascii="Arial" w:eastAsia="Arial" w:hAnsi="Arial" w:cs="Arial"/>
        </w:rPr>
      </w:pPr>
    </w:p>
    <w:p w14:paraId="0000006F" w14:textId="77777777" w:rsidR="003F6AF4" w:rsidRDefault="00000000">
      <w:pPr>
        <w:spacing w:after="0" w:line="360" w:lineRule="auto"/>
        <w:rPr>
          <w:rFonts w:ascii="Arial" w:eastAsia="Arial" w:hAnsi="Arial" w:cs="Arial"/>
          <w:b/>
        </w:rPr>
      </w:pPr>
      <w:r>
        <w:rPr>
          <w:rFonts w:ascii="Arial" w:eastAsia="Arial" w:hAnsi="Arial" w:cs="Arial"/>
        </w:rPr>
        <w:t>So a really fun one that I'll offer, that people don't even know is about friendship. Is that if you Google “36 questions to fall in love.” It got like really popularized some Valentine's Day many moons ago, but that research study was actually about friendship. So it's 36 questions that, when asked back and forth between two people, can help them feel closer to each other. We know self-disclosure is really valuable, both in terms of our own ability to share, but to learn and connect with someone as a student struggling about how to connect, I actually love to use these questions on my first day of class. Like, bear with me. We're going to ask, you know, you've got to pick one of them. There's varying degrees. They're not all really deep things, but it shows us how each of those can help us. And so for me, it's fun to talk about that in the classroom, to share. Those opportunities when people join and then doing the research as well. So we have students that work on research projects with us in the Communication Studies department, in the wellness and interpersonal relationships, and communication or WIRC lab.</w:t>
      </w:r>
    </w:p>
    <w:p w14:paraId="00000070" w14:textId="77777777" w:rsidR="003F6AF4" w:rsidRDefault="00000000">
      <w:pPr>
        <w:spacing w:after="0" w:line="360" w:lineRule="auto"/>
      </w:pPr>
      <w:r>
        <w:rPr>
          <w:rFonts w:ascii="Arial" w:eastAsia="Arial" w:hAnsi="Arial" w:cs="Arial"/>
        </w:rPr>
        <w:t>They helped us come up with the name.</w:t>
      </w:r>
    </w:p>
    <w:p w14:paraId="00000071" w14:textId="77777777" w:rsidR="003F6AF4" w:rsidRDefault="003F6AF4">
      <w:pPr>
        <w:spacing w:after="0" w:line="360" w:lineRule="auto"/>
      </w:pPr>
    </w:p>
    <w:p w14:paraId="00000072" w14:textId="77777777" w:rsidR="003F6AF4" w:rsidRDefault="00000000">
      <w:pPr>
        <w:spacing w:after="0" w:line="360" w:lineRule="auto"/>
      </w:pPr>
      <w:r>
        <w:rPr>
          <w:rFonts w:ascii="Arial" w:eastAsia="Arial" w:hAnsi="Arial" w:cs="Arial"/>
          <w:b/>
        </w:rPr>
        <w:t xml:space="preserve">Mitchell  </w:t>
      </w:r>
    </w:p>
    <w:p w14:paraId="00000073" w14:textId="77777777" w:rsidR="003F6AF4" w:rsidRDefault="00000000">
      <w:pPr>
        <w:spacing w:after="0" w:line="360" w:lineRule="auto"/>
      </w:pPr>
      <w:r>
        <w:rPr>
          <w:rFonts w:ascii="Arial" w:eastAsia="Arial" w:hAnsi="Arial" w:cs="Arial"/>
        </w:rPr>
        <w:t>Oh yeah, students, they are so involved. They're fantastic, active, perfect. Do you have a question, Jaime?</w:t>
      </w:r>
    </w:p>
    <w:p w14:paraId="00000074" w14:textId="77777777" w:rsidR="003F6AF4" w:rsidRDefault="003F6AF4">
      <w:pPr>
        <w:spacing w:after="0" w:line="360" w:lineRule="auto"/>
      </w:pPr>
    </w:p>
    <w:p w14:paraId="00000075" w14:textId="77777777" w:rsidR="003F6AF4" w:rsidRDefault="00000000">
      <w:pPr>
        <w:spacing w:after="0" w:line="360" w:lineRule="auto"/>
      </w:pPr>
      <w:r>
        <w:rPr>
          <w:rFonts w:ascii="Arial" w:eastAsia="Arial" w:hAnsi="Arial" w:cs="Arial"/>
          <w:b/>
        </w:rPr>
        <w:t xml:space="preserve">Jacobsen  </w:t>
      </w:r>
    </w:p>
    <w:p w14:paraId="00000076" w14:textId="77777777" w:rsidR="003F6AF4" w:rsidRDefault="00000000">
      <w:pPr>
        <w:spacing w:after="0" w:line="360" w:lineRule="auto"/>
      </w:pPr>
      <w:r>
        <w:rPr>
          <w:rFonts w:ascii="Arial" w:eastAsia="Arial" w:hAnsi="Arial" w:cs="Arial"/>
        </w:rPr>
        <w:t xml:space="preserve">Being here at the university, of course, you very much care about student well-being in this particular demographic, and wanting to see them succeed. And I'm wondering, from a broader societal standpoint, for maybe folks who don't work directly with this group of people, why do we need to, in </w:t>
      </w:r>
      <w:r>
        <w:rPr>
          <w:rFonts w:ascii="Arial" w:eastAsia="Arial" w:hAnsi="Arial" w:cs="Arial"/>
        </w:rPr>
        <w:lastRenderedPageBreak/>
        <w:t xml:space="preserve">your opinion, and based on your research, why does this matter? Like, their mental health, and how does this connect to our future? </w:t>
      </w:r>
    </w:p>
    <w:p w14:paraId="00000077" w14:textId="77777777" w:rsidR="003F6AF4" w:rsidRDefault="003F6AF4">
      <w:pPr>
        <w:spacing w:after="0" w:line="360" w:lineRule="auto"/>
      </w:pPr>
    </w:p>
    <w:p w14:paraId="00000078" w14:textId="77777777" w:rsidR="003F6AF4" w:rsidRDefault="00000000">
      <w:pPr>
        <w:spacing w:after="0" w:line="360" w:lineRule="auto"/>
      </w:pPr>
      <w:r>
        <w:rPr>
          <w:rFonts w:ascii="Arial" w:eastAsia="Arial" w:hAnsi="Arial" w:cs="Arial"/>
          <w:b/>
        </w:rPr>
        <w:t>Pennington</w:t>
      </w:r>
    </w:p>
    <w:p w14:paraId="00000079" w14:textId="77777777" w:rsidR="003F6AF4" w:rsidRDefault="00000000">
      <w:pPr>
        <w:spacing w:after="0" w:line="360" w:lineRule="auto"/>
        <w:rPr>
          <w:rFonts w:ascii="Arial" w:eastAsia="Arial" w:hAnsi="Arial" w:cs="Arial"/>
        </w:rPr>
      </w:pPr>
      <w:r>
        <w:rPr>
          <w:rFonts w:ascii="Arial" w:eastAsia="Arial" w:hAnsi="Arial" w:cs="Arial"/>
        </w:rPr>
        <w:t>I think it's so meaningful, right? These are people who presumably will someday graduate college and go out into society, and giving them that skill set as freshmen to say, here's how we make friendships, here's how we communicate effectively. Can then spill over to when they move and start a job and need to make connections in their new community, right? They can model those behaviors for others to say, I know when I enter into a new situation, this is a way for me to connect. And so for me, I'm saying early on, if we give them those skills, they can keep applying them later. And it's so valuable, interpersonally.</w:t>
      </w:r>
    </w:p>
    <w:p w14:paraId="0000007A" w14:textId="77777777" w:rsidR="003F6AF4" w:rsidRDefault="003F6AF4">
      <w:pPr>
        <w:spacing w:after="0" w:line="360" w:lineRule="auto"/>
        <w:rPr>
          <w:rFonts w:ascii="Arial" w:eastAsia="Arial" w:hAnsi="Arial" w:cs="Arial"/>
        </w:rPr>
      </w:pPr>
    </w:p>
    <w:p w14:paraId="0000007B" w14:textId="77777777" w:rsidR="003F6AF4" w:rsidRDefault="00000000">
      <w:pPr>
        <w:spacing w:after="0" w:line="360" w:lineRule="auto"/>
      </w:pPr>
      <w:r>
        <w:rPr>
          <w:rFonts w:ascii="Arial" w:eastAsia="Arial" w:hAnsi="Arial" w:cs="Arial"/>
        </w:rPr>
        <w:t>Gallup. I love Gallup. They do, actually, a lot of great work about friendship in the workplace. Gallup is a polling company that also really heavily emphasizes the workplace. And they have done, since the 90s, actually. They're one of the earliest who did public polling about friendship and then also emphasized the workplace. So asking people, How many friends do you have? How many friends do you have at work? Does that matter? And is, for me, a cool touch point to share publicly about research and just, you know, more open statistics than we might see in an academic journal article, but when you've got someone you like at work and connect with, it makes you happier with your job and do better at your job. So I think it's pretty meaningful for a lot of people.</w:t>
      </w:r>
    </w:p>
    <w:p w14:paraId="0000007C" w14:textId="77777777" w:rsidR="003F6AF4" w:rsidRDefault="003F6AF4">
      <w:pPr>
        <w:spacing w:after="0" w:line="360" w:lineRule="auto"/>
      </w:pPr>
    </w:p>
    <w:p w14:paraId="0000007D" w14:textId="77777777" w:rsidR="003F6AF4" w:rsidRDefault="00000000">
      <w:pPr>
        <w:spacing w:after="0" w:line="360" w:lineRule="auto"/>
      </w:pPr>
      <w:r>
        <w:rPr>
          <w:rFonts w:ascii="Arial" w:eastAsia="Arial" w:hAnsi="Arial" w:cs="Arial"/>
          <w:b/>
        </w:rPr>
        <w:t xml:space="preserve">Mitchell  </w:t>
      </w:r>
    </w:p>
    <w:p w14:paraId="0000007E" w14:textId="77777777" w:rsidR="003F6AF4" w:rsidRDefault="00000000">
      <w:pPr>
        <w:spacing w:after="0" w:line="360" w:lineRule="auto"/>
      </w:pPr>
      <w:r>
        <w:rPr>
          <w:rFonts w:ascii="Arial" w:eastAsia="Arial" w:hAnsi="Arial" w:cs="Arial"/>
        </w:rPr>
        <w:t xml:space="preserve">Absolutely. It makes the research a little bit more accessible, in the academic realm. </w:t>
      </w:r>
    </w:p>
    <w:p w14:paraId="0000007F" w14:textId="77777777" w:rsidR="003F6AF4" w:rsidRDefault="003F6AF4">
      <w:pPr>
        <w:spacing w:after="0" w:line="360" w:lineRule="auto"/>
      </w:pPr>
    </w:p>
    <w:p w14:paraId="00000080" w14:textId="77777777" w:rsidR="003F6AF4" w:rsidRDefault="00000000">
      <w:pPr>
        <w:spacing w:after="0" w:line="360" w:lineRule="auto"/>
      </w:pPr>
      <w:r>
        <w:rPr>
          <w:rFonts w:ascii="Arial" w:eastAsia="Arial" w:hAnsi="Arial" w:cs="Arial"/>
          <w:b/>
        </w:rPr>
        <w:t>Pennington</w:t>
      </w:r>
    </w:p>
    <w:p w14:paraId="00000081" w14:textId="77777777" w:rsidR="003F6AF4" w:rsidRDefault="00000000">
      <w:pPr>
        <w:spacing w:after="0" w:line="360" w:lineRule="auto"/>
      </w:pPr>
      <w:r>
        <w:rPr>
          <w:rFonts w:ascii="Arial" w:eastAsia="Arial" w:hAnsi="Arial" w:cs="Arial"/>
        </w:rPr>
        <w:t>And I'll say, I'll throw Pew Research out there, as well as one of my favorites, the Pew Research Center, also public polling. And they were asked the question they surveyed adult Americans and said, What's the most important skill that people need in the workplace to succeed today? And the number one skill was interpersonal communication for building relationships.</w:t>
      </w:r>
    </w:p>
    <w:p w14:paraId="00000082" w14:textId="77777777" w:rsidR="003F6AF4" w:rsidRDefault="003F6AF4">
      <w:pPr>
        <w:spacing w:after="0" w:line="360" w:lineRule="auto"/>
      </w:pPr>
    </w:p>
    <w:p w14:paraId="00000083" w14:textId="77777777" w:rsidR="003F6AF4" w:rsidRDefault="00000000">
      <w:pPr>
        <w:spacing w:after="0" w:line="360" w:lineRule="auto"/>
      </w:pPr>
      <w:r>
        <w:rPr>
          <w:rFonts w:ascii="Arial" w:eastAsia="Arial" w:hAnsi="Arial" w:cs="Arial"/>
          <w:b/>
        </w:rPr>
        <w:t xml:space="preserve">Mitchell  </w:t>
      </w:r>
    </w:p>
    <w:p w14:paraId="00000084" w14:textId="77777777" w:rsidR="003F6AF4" w:rsidRDefault="00000000">
      <w:pPr>
        <w:spacing w:after="0" w:line="360" w:lineRule="auto"/>
      </w:pPr>
      <w:r>
        <w:rPr>
          <w:rFonts w:ascii="Arial" w:eastAsia="Arial" w:hAnsi="Arial" w:cs="Arial"/>
        </w:rPr>
        <w:t xml:space="preserve">Wow. So yeah, if something speaks to the impact, it's that right, of course. For well-being and mental health, but then all of the other ways that it shows up, through, okay, your actual professional life, and then what that means for you down the line. </w:t>
      </w:r>
    </w:p>
    <w:p w14:paraId="00000085" w14:textId="77777777" w:rsidR="003F6AF4" w:rsidRDefault="003F6AF4">
      <w:pPr>
        <w:spacing w:after="0" w:line="360" w:lineRule="auto"/>
      </w:pPr>
    </w:p>
    <w:p w14:paraId="00000086" w14:textId="77777777" w:rsidR="003F6AF4" w:rsidRDefault="00000000">
      <w:pPr>
        <w:spacing w:after="0" w:line="360" w:lineRule="auto"/>
      </w:pPr>
      <w:r>
        <w:rPr>
          <w:rFonts w:ascii="Arial" w:eastAsia="Arial" w:hAnsi="Arial" w:cs="Arial"/>
          <w:b/>
        </w:rPr>
        <w:t>Pennington</w:t>
      </w:r>
    </w:p>
    <w:p w14:paraId="00000087" w14:textId="77777777" w:rsidR="003F6AF4" w:rsidRDefault="00000000">
      <w:pPr>
        <w:spacing w:after="0" w:line="360" w:lineRule="auto"/>
        <w:rPr>
          <w:rFonts w:ascii="Arial" w:eastAsia="Arial" w:hAnsi="Arial" w:cs="Arial"/>
        </w:rPr>
      </w:pPr>
      <w:r>
        <w:rPr>
          <w:rFonts w:ascii="Arial" w:eastAsia="Arial" w:hAnsi="Arial" w:cs="Arial"/>
        </w:rPr>
        <w:t xml:space="preserve">And, yeah, if you feel disconnected with people, it's gonna make it much harder for you to focus and do the things you need to do each day. Sometimes I have these conversations, people walk away from it thinking, oh my gosh, there's so much pressure to have friends, and so I don't want anyone to feel that pressure and so strongly encouraging that even just small interactions each day with people, and it doesn't have to be best friends, but like little things can move for us and build to help that connection, that belongingness that we need. So we don't fix everything in a day. I think it's valuable. </w:t>
      </w:r>
    </w:p>
    <w:p w14:paraId="00000088" w14:textId="77777777" w:rsidR="003F6AF4" w:rsidRDefault="003F6AF4">
      <w:pPr>
        <w:spacing w:after="0" w:line="360" w:lineRule="auto"/>
        <w:rPr>
          <w:rFonts w:ascii="Arial" w:eastAsia="Arial" w:hAnsi="Arial" w:cs="Arial"/>
        </w:rPr>
      </w:pPr>
    </w:p>
    <w:p w14:paraId="00000089" w14:textId="77777777" w:rsidR="003F6AF4" w:rsidRDefault="00000000">
      <w:pPr>
        <w:spacing w:after="0" w:line="360" w:lineRule="auto"/>
      </w:pPr>
      <w:r>
        <w:rPr>
          <w:rFonts w:ascii="Arial" w:eastAsia="Arial" w:hAnsi="Arial" w:cs="Arial"/>
        </w:rPr>
        <w:t>I go back to the data here, where we have done a representative sample of adult Americans in the United States for three years now, 2,000 plus Americans from across the country, ranging 18 to 90-something each year. And every time, we're getting about half the people saying I'm not as close as I'd like to be, I don't have as much time with them as I want. It's difficult at this particular time to make new friends. And so we know these are issues that exist even if people think they aren't, and this research gives us the space to understand ways to help people overcome those issues.</w:t>
      </w:r>
    </w:p>
    <w:p w14:paraId="0000008A" w14:textId="77777777" w:rsidR="003F6AF4" w:rsidRDefault="003F6AF4">
      <w:pPr>
        <w:spacing w:after="0" w:line="360" w:lineRule="auto"/>
      </w:pPr>
    </w:p>
    <w:p w14:paraId="0000008B" w14:textId="77777777" w:rsidR="003F6AF4" w:rsidRDefault="00000000">
      <w:pPr>
        <w:spacing w:after="0" w:line="360" w:lineRule="auto"/>
      </w:pPr>
      <w:r>
        <w:rPr>
          <w:rFonts w:ascii="Arial" w:eastAsia="Arial" w:hAnsi="Arial" w:cs="Arial"/>
          <w:b/>
        </w:rPr>
        <w:t xml:space="preserve">Mitchell  </w:t>
      </w:r>
    </w:p>
    <w:p w14:paraId="0000008C" w14:textId="77777777" w:rsidR="003F6AF4" w:rsidRDefault="00000000">
      <w:pPr>
        <w:spacing w:after="0" w:line="360" w:lineRule="auto"/>
      </w:pPr>
      <w:r>
        <w:rPr>
          <w:rFonts w:ascii="Arial" w:eastAsia="Arial" w:hAnsi="Arial" w:cs="Arial"/>
        </w:rPr>
        <w:t xml:space="preserve">Thank you so much. Natalie, really wonderful to learn from you today. </w:t>
      </w:r>
    </w:p>
    <w:p w14:paraId="0000008D" w14:textId="77777777" w:rsidR="003F6AF4" w:rsidRDefault="003F6AF4">
      <w:pPr>
        <w:spacing w:after="0" w:line="360" w:lineRule="auto"/>
      </w:pPr>
    </w:p>
    <w:p w14:paraId="0000008E" w14:textId="77777777" w:rsidR="003F6AF4" w:rsidRDefault="00000000">
      <w:pPr>
        <w:spacing w:after="0" w:line="360" w:lineRule="auto"/>
      </w:pPr>
      <w:r>
        <w:rPr>
          <w:rFonts w:ascii="Arial" w:eastAsia="Arial" w:hAnsi="Arial" w:cs="Arial"/>
          <w:b/>
        </w:rPr>
        <w:t>Pennington</w:t>
      </w:r>
    </w:p>
    <w:p w14:paraId="0000008F" w14:textId="77777777" w:rsidR="003F6AF4" w:rsidRDefault="00000000">
      <w:pPr>
        <w:spacing w:after="0" w:line="360" w:lineRule="auto"/>
      </w:pPr>
      <w:r>
        <w:rPr>
          <w:rFonts w:ascii="Arial" w:eastAsia="Arial" w:hAnsi="Arial" w:cs="Arial"/>
        </w:rPr>
        <w:t>Thank you so much for having me.</w:t>
      </w:r>
    </w:p>
    <w:p w14:paraId="00000090" w14:textId="77777777" w:rsidR="003F6AF4" w:rsidRDefault="003F6AF4">
      <w:pPr>
        <w:spacing w:after="0" w:line="360" w:lineRule="auto"/>
      </w:pPr>
    </w:p>
    <w:p w14:paraId="00000091" w14:textId="77777777" w:rsidR="003F6AF4" w:rsidRDefault="00000000">
      <w:pPr>
        <w:spacing w:after="0" w:line="360" w:lineRule="auto"/>
      </w:pPr>
      <w:r>
        <w:rPr>
          <w:rFonts w:ascii="Arial" w:eastAsia="Arial" w:hAnsi="Arial" w:cs="Arial"/>
          <w:b/>
        </w:rPr>
        <w:t xml:space="preserve">Jacobsen  </w:t>
      </w:r>
    </w:p>
    <w:p w14:paraId="00000092" w14:textId="77777777" w:rsidR="003F6AF4" w:rsidRDefault="00000000">
      <w:pPr>
        <w:spacing w:after="0" w:line="360" w:lineRule="auto"/>
      </w:pPr>
      <w:r>
        <w:rPr>
          <w:rFonts w:ascii="Arial" w:eastAsia="Arial" w:hAnsi="Arial" w:cs="Arial"/>
        </w:rPr>
        <w:t>We're really proud of the work that's coming out of the College of Liberal Arts and its impact on our lives, and we're excited to share it with you. Thank you so much for listening.</w:t>
      </w:r>
    </w:p>
    <w:sectPr w:rsidR="003F6AF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1958" w14:textId="77777777" w:rsidR="00D93EB6" w:rsidRDefault="00D93EB6">
      <w:pPr>
        <w:spacing w:after="0" w:line="240" w:lineRule="auto"/>
      </w:pPr>
      <w:r>
        <w:separator/>
      </w:r>
    </w:p>
  </w:endnote>
  <w:endnote w:type="continuationSeparator" w:id="0">
    <w:p w14:paraId="29C3171E" w14:textId="77777777" w:rsidR="00D93EB6" w:rsidRDefault="00D9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6" w14:textId="77777777" w:rsidR="003F6AF4"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7" w14:textId="77777777" w:rsidR="003F6AF4"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8" w14:textId="77777777" w:rsidR="003F6AF4" w:rsidRDefault="003F6A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38AE8873" w:rsidR="003F6AF4"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B612D">
      <w:rPr>
        <w:rFonts w:ascii="Arial" w:eastAsia="Arial" w:hAnsi="Arial" w:cs="Arial"/>
        <w:noProof/>
        <w:color w:val="000000"/>
      </w:rPr>
      <w:t>1</w:t>
    </w:r>
    <w:r>
      <w:rPr>
        <w:rFonts w:ascii="Arial" w:eastAsia="Arial" w:hAnsi="Arial" w:cs="Arial"/>
        <w:color w:val="000000"/>
      </w:rPr>
      <w:fldChar w:fldCharType="end"/>
    </w:r>
  </w:p>
  <w:p w14:paraId="0000009A" w14:textId="77777777" w:rsidR="003F6AF4" w:rsidRDefault="003F6AF4">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z4jn3dli3bqo"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77777777" w:rsidR="003F6AF4" w:rsidRDefault="003F6A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4A4D" w14:textId="77777777" w:rsidR="00D93EB6" w:rsidRDefault="00D93EB6">
      <w:pPr>
        <w:spacing w:after="0" w:line="240" w:lineRule="auto"/>
      </w:pPr>
      <w:r>
        <w:separator/>
      </w:r>
    </w:p>
  </w:footnote>
  <w:footnote w:type="continuationSeparator" w:id="0">
    <w:p w14:paraId="008EF53D" w14:textId="77777777" w:rsidR="00D93EB6" w:rsidRDefault="00D9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3F6AF4" w:rsidRDefault="003F6AF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3F6AF4" w:rsidRDefault="003F6AF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5" w14:textId="77777777" w:rsidR="003F6AF4" w:rsidRDefault="003F6AF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63B"/>
    <w:multiLevelType w:val="multilevel"/>
    <w:tmpl w:val="51B01D3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4874913">
    <w:abstractNumId w:val="0"/>
  </w:num>
  <w:num w:numId="2" w16cid:durableId="2033652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397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678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526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123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F4"/>
    <w:rsid w:val="000B612D"/>
    <w:rsid w:val="003F6AF4"/>
    <w:rsid w:val="00D6791B"/>
    <w:rsid w:val="00D9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E2FE14-17B4-524B-8D1A-9FBD941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bxTrxZJDDDkWbAhxnCKjjzgFQ==">CgMxLjAyDmguejRqbjNkbGkzYnFvOAByITFhN2dUdkZCRVRJd2FkT01lMEtJbkdkdFJ1TFd5NF90eA==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30AFAA-64A0-497B-A22B-C85DB02D5201}"/>
</file>

<file path=customXml/itemProps3.xml><?xml version="1.0" encoding="utf-8"?>
<ds:datastoreItem xmlns:ds="http://schemas.openxmlformats.org/officeDocument/2006/customXml" ds:itemID="{03F51460-1F4A-4A7B-977A-8D72735580E3}"/>
</file>

<file path=customXml/itemProps4.xml><?xml version="1.0" encoding="utf-8"?>
<ds:datastoreItem xmlns:ds="http://schemas.openxmlformats.org/officeDocument/2006/customXml" ds:itemID="{19D5FD44-2B5E-4EBE-B4C7-51288372B0CD}"/>
</file>

<file path=docProps/app.xml><?xml version="1.0" encoding="utf-8"?>
<Properties xmlns="http://schemas.openxmlformats.org/officeDocument/2006/extended-properties" xmlns:vt="http://schemas.openxmlformats.org/officeDocument/2006/docPropsVTypes">
  <Template>Normal.dotm</Template>
  <TotalTime>0</TotalTime>
  <Pages>10</Pages>
  <Words>3264</Words>
  <Characters>18606</Characters>
  <Application>Microsoft Office Word</Application>
  <DocSecurity>0</DocSecurity>
  <Lines>155</Lines>
  <Paragraphs>43</Paragraphs>
  <ScaleCrop>false</ScaleCrop>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12900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