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Arial" w:cs="Arial" w:eastAsia="Arial" w:hAnsi="Arial"/>
          <w:sz w:val="48"/>
          <w:szCs w:val="48"/>
        </w:rPr>
      </w:pPr>
      <w:r w:rsidDel="00000000" w:rsidR="00000000" w:rsidRPr="00000000">
        <w:rPr>
          <w:rFonts w:ascii="Arial" w:cs="Arial" w:eastAsia="Arial" w:hAnsi="Arial"/>
          <w:sz w:val="48"/>
          <w:szCs w:val="48"/>
          <w:rtl w:val="0"/>
        </w:rPr>
        <w:t xml:space="preserve">Ashley Anderson - Long Cut</w:t>
      </w:r>
    </w:p>
    <w:p w:rsidR="00000000" w:rsidDel="00000000" w:rsidP="00000000" w:rsidRDefault="00000000" w:rsidRPr="00000000" w14:paraId="00000002">
      <w:pPr>
        <w:spacing w:line="276.0005454545455" w:lineRule="auto"/>
        <w:rPr>
          <w:rFonts w:ascii="Arial" w:cs="Arial" w:eastAsia="Arial" w:hAnsi="Arial"/>
          <w:b w:val="1"/>
        </w:rPr>
      </w:pPr>
      <w:r w:rsidDel="00000000" w:rsidR="00000000" w:rsidRPr="00000000">
        <w:rPr>
          <w:rFonts w:ascii="Arial" w:cs="Arial" w:eastAsia="Arial" w:hAnsi="Arial"/>
          <w:b w:val="1"/>
          <w:rtl w:val="0"/>
        </w:rPr>
        <w:t xml:space="preserve">11:54 Minutes</w:t>
      </w:r>
    </w:p>
    <w:p w:rsidR="00000000" w:rsidDel="00000000" w:rsidP="00000000" w:rsidRDefault="00000000" w:rsidRPr="00000000" w14:paraId="00000003">
      <w:pPr>
        <w:spacing w:line="276.0005454545455" w:lineRule="auto"/>
        <w:rPr>
          <w:rFonts w:ascii="Arial" w:cs="Arial" w:eastAsia="Arial" w:hAnsi="Arial"/>
        </w:rPr>
      </w:pPr>
      <w:r w:rsidDel="00000000" w:rsidR="00000000" w:rsidRPr="00000000">
        <w:rPr>
          <w:rFonts w:ascii="Arial" w:cs="Arial" w:eastAsia="Arial" w:hAnsi="Arial"/>
          <w:b w:val="1"/>
          <w:rtl w:val="0"/>
        </w:rPr>
        <w:t xml:space="preserve">SUMMARY KEYWORDS</w:t>
        <w:br w:type="textWrapping"/>
      </w:r>
      <w:r w:rsidDel="00000000" w:rsidR="00000000" w:rsidRPr="00000000">
        <w:rPr>
          <w:rFonts w:ascii="Arial" w:cs="Arial" w:eastAsia="Arial" w:hAnsi="Arial"/>
          <w:rtl w:val="0"/>
        </w:rPr>
        <w:t xml:space="preserve">Climate health risks, wildfire smoke, air quality, science communication, liberal arts, outdoor workers, hyper-local information, sensory cues, campaign evaluation, social science approaches, public engagement, air quality dial, information sharing, community impact.</w:t>
      </w:r>
    </w:p>
    <w:p w:rsidR="00000000" w:rsidDel="00000000" w:rsidP="00000000" w:rsidRDefault="00000000" w:rsidRPr="00000000" w14:paraId="00000004">
      <w:pPr>
        <w:spacing w:line="276.0005454545455" w:lineRule="auto"/>
        <w:rPr>
          <w:rFonts w:ascii="Arial" w:cs="Arial" w:eastAsia="Arial" w:hAnsi="Arial"/>
          <w:i w:val="1"/>
        </w:rPr>
      </w:pPr>
      <w:r w:rsidDel="00000000" w:rsidR="00000000" w:rsidRPr="00000000">
        <w:rPr>
          <w:rFonts w:ascii="Arial" w:cs="Arial" w:eastAsia="Arial" w:hAnsi="Arial"/>
          <w:i w:val="1"/>
          <w:rtl w:val="0"/>
        </w:rPr>
        <w:t xml:space="preserve">This transcript has been lightly edited for length and clarity.</w:t>
      </w:r>
    </w:p>
    <w:p w:rsidR="00000000" w:rsidDel="00000000" w:rsidP="00000000" w:rsidRDefault="00000000" w:rsidRPr="00000000" w14:paraId="00000005">
      <w:pPr>
        <w:spacing w:line="276.0005454545455" w:lineRule="auto"/>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w:t>
      </w:r>
      <w:r w:rsidDel="00000000" w:rsidR="00000000" w:rsidRPr="00000000">
        <w:rPr>
          <w:rtl w:val="0"/>
        </w:rPr>
      </w:r>
    </w:p>
    <w:p w:rsidR="00000000" w:rsidDel="00000000" w:rsidP="00000000" w:rsidRDefault="00000000" w:rsidRPr="00000000" w14:paraId="00000006">
      <w:pPr>
        <w:spacing w:after="0" w:line="360" w:lineRule="auto"/>
        <w:rPr/>
      </w:pPr>
      <w:r w:rsidDel="00000000" w:rsidR="00000000" w:rsidRPr="00000000">
        <w:rPr>
          <w:rFonts w:ascii="Arial" w:cs="Arial" w:eastAsia="Arial" w:hAnsi="Arial"/>
          <w:b w:val="1"/>
          <w:sz w:val="22"/>
          <w:szCs w:val="22"/>
          <w:rtl w:val="0"/>
        </w:rPr>
        <w:t xml:space="preserve">Jaime Jacobsen  </w:t>
      </w:r>
      <w:r w:rsidDel="00000000" w:rsidR="00000000" w:rsidRPr="00000000">
        <w:rPr>
          <w:rtl w:val="0"/>
        </w:rPr>
      </w:r>
    </w:p>
    <w:p w:rsidR="00000000" w:rsidDel="00000000" w:rsidP="00000000" w:rsidRDefault="00000000" w:rsidRPr="00000000" w14:paraId="00000007">
      <w:pPr>
        <w:spacing w:after="0" w:line="360" w:lineRule="auto"/>
        <w:rPr/>
      </w:pPr>
      <w:r w:rsidDel="00000000" w:rsidR="00000000" w:rsidRPr="00000000">
        <w:rPr>
          <w:rFonts w:ascii="Arial" w:cs="Arial" w:eastAsia="Arial" w:hAnsi="Arial"/>
          <w:rtl w:val="0"/>
        </w:rPr>
        <w:t xml:space="preserve">H</w:t>
      </w:r>
      <w:r w:rsidDel="00000000" w:rsidR="00000000" w:rsidRPr="00000000">
        <w:rPr>
          <w:rFonts w:ascii="Arial" w:cs="Arial" w:eastAsia="Arial" w:hAnsi="Arial"/>
          <w:sz w:val="22"/>
          <w:szCs w:val="22"/>
          <w:rtl w:val="0"/>
        </w:rPr>
        <w:t xml:space="preserve">i everyone. My name is Jaime Jacobsen, and I direct the Center for Science Communication at Colorado State University. We offer storytelling workshops to faculty across campus and to community members, and we are producing a new series which highlights the work of our faculty in the College of Liberal Arts and its impact on our community, which is produced by our Center for Science Communication in collaboration with the </w:t>
      </w:r>
      <w:r w:rsidDel="00000000" w:rsidR="00000000" w:rsidRPr="00000000">
        <w:rPr>
          <w:rFonts w:ascii="Arial" w:cs="Arial" w:eastAsia="Arial" w:hAnsi="Arial"/>
          <w:rtl w:val="0"/>
        </w:rPr>
        <w:t xml:space="preserve">D</w:t>
      </w:r>
      <w:r w:rsidDel="00000000" w:rsidR="00000000" w:rsidRPr="00000000">
        <w:rPr>
          <w:rFonts w:ascii="Arial" w:cs="Arial" w:eastAsia="Arial" w:hAnsi="Arial"/>
          <w:sz w:val="22"/>
          <w:szCs w:val="22"/>
          <w:rtl w:val="0"/>
        </w:rPr>
        <w:t xml:space="preserve">ean's </w:t>
      </w:r>
      <w:r w:rsidDel="00000000" w:rsidR="00000000" w:rsidRPr="00000000">
        <w:rPr>
          <w:rFonts w:ascii="Arial" w:cs="Arial" w:eastAsia="Arial" w:hAnsi="Arial"/>
          <w:rtl w:val="0"/>
        </w:rPr>
        <w:t xml:space="preserve">O</w:t>
      </w:r>
      <w:r w:rsidDel="00000000" w:rsidR="00000000" w:rsidRPr="00000000">
        <w:rPr>
          <w:rFonts w:ascii="Arial" w:cs="Arial" w:eastAsia="Arial" w:hAnsi="Arial"/>
          <w:sz w:val="22"/>
          <w:szCs w:val="22"/>
          <w:rtl w:val="0"/>
        </w:rPr>
        <w:t xml:space="preserve">ffice </w:t>
      </w:r>
      <w:r w:rsidDel="00000000" w:rsidR="00000000" w:rsidRPr="00000000">
        <w:rPr>
          <w:rFonts w:ascii="Arial" w:cs="Arial" w:eastAsia="Arial" w:hAnsi="Arial"/>
          <w:rtl w:val="0"/>
        </w:rPr>
        <w:t xml:space="preserve">in</w:t>
      </w:r>
      <w:r w:rsidDel="00000000" w:rsidR="00000000" w:rsidRPr="00000000">
        <w:rPr>
          <w:rFonts w:ascii="Arial" w:cs="Arial" w:eastAsia="Arial" w:hAnsi="Arial"/>
          <w:sz w:val="22"/>
          <w:szCs w:val="22"/>
          <w:rtl w:val="0"/>
        </w:rPr>
        <w:t xml:space="preserve"> the College of Liberal Arts. </w:t>
      </w:r>
      <w:r w:rsidDel="00000000" w:rsidR="00000000" w:rsidRPr="00000000">
        <w:rPr>
          <w:rtl w:val="0"/>
        </w:rPr>
      </w:r>
    </w:p>
    <w:p w:rsidR="00000000" w:rsidDel="00000000" w:rsidP="00000000" w:rsidRDefault="00000000" w:rsidRPr="00000000" w14:paraId="00000008">
      <w:pPr>
        <w:spacing w:after="0" w:line="360" w:lineRule="auto"/>
        <w:rPr/>
      </w:pPr>
      <w:r w:rsidDel="00000000" w:rsidR="00000000" w:rsidRPr="00000000">
        <w:rPr>
          <w:rtl w:val="0"/>
        </w:rPr>
      </w:r>
    </w:p>
    <w:p w:rsidR="00000000" w:rsidDel="00000000" w:rsidP="00000000" w:rsidRDefault="00000000" w:rsidRPr="00000000" w14:paraId="00000009">
      <w:pPr>
        <w:spacing w:after="0" w:line="360" w:lineRule="auto"/>
        <w:rPr/>
      </w:pPr>
      <w:r w:rsidDel="00000000" w:rsidR="00000000" w:rsidRPr="00000000">
        <w:rPr>
          <w:rFonts w:ascii="Arial" w:cs="Arial" w:eastAsia="Arial" w:hAnsi="Arial"/>
          <w:b w:val="1"/>
          <w:sz w:val="22"/>
          <w:szCs w:val="22"/>
          <w:rtl w:val="0"/>
        </w:rPr>
        <w:t xml:space="preserve">Katie Mitchell  </w:t>
      </w:r>
      <w:r w:rsidDel="00000000" w:rsidR="00000000" w:rsidRPr="00000000">
        <w:rPr>
          <w:rtl w:val="0"/>
        </w:rPr>
      </w:r>
    </w:p>
    <w:p w:rsidR="00000000" w:rsidDel="00000000" w:rsidP="00000000" w:rsidRDefault="00000000" w:rsidRPr="00000000" w14:paraId="0000000A">
      <w:pPr>
        <w:spacing w:after="0" w:line="360" w:lineRule="auto"/>
        <w:rPr/>
      </w:pPr>
      <w:r w:rsidDel="00000000" w:rsidR="00000000" w:rsidRPr="00000000">
        <w:rPr>
          <w:rFonts w:ascii="Arial" w:cs="Arial" w:eastAsia="Arial" w:hAnsi="Arial"/>
          <w:rtl w:val="0"/>
        </w:rPr>
        <w:t xml:space="preserve">I’m </w:t>
      </w:r>
      <w:r w:rsidDel="00000000" w:rsidR="00000000" w:rsidRPr="00000000">
        <w:rPr>
          <w:rFonts w:ascii="Arial" w:cs="Arial" w:eastAsia="Arial" w:hAnsi="Arial"/>
          <w:sz w:val="22"/>
          <w:szCs w:val="22"/>
          <w:rtl w:val="0"/>
        </w:rPr>
        <w:t xml:space="preserve">Katie Mitchell, I'm one of the </w:t>
      </w:r>
      <w:r w:rsidDel="00000000" w:rsidR="00000000" w:rsidRPr="00000000">
        <w:rPr>
          <w:rFonts w:ascii="Arial" w:cs="Arial" w:eastAsia="Arial" w:hAnsi="Arial"/>
          <w:rtl w:val="0"/>
        </w:rPr>
        <w:t xml:space="preserve">co-</w:t>
      </w:r>
      <w:r w:rsidDel="00000000" w:rsidR="00000000" w:rsidRPr="00000000">
        <w:rPr>
          <w:rFonts w:ascii="Arial" w:cs="Arial" w:eastAsia="Arial" w:hAnsi="Arial"/>
          <w:sz w:val="22"/>
          <w:szCs w:val="22"/>
          <w:rtl w:val="0"/>
        </w:rPr>
        <w:t xml:space="preserve">producers for the series, and I'm one of the host voices that you will be hearing throughout the show.</w:t>
      </w:r>
      <w:r w:rsidDel="00000000" w:rsidR="00000000" w:rsidRPr="00000000">
        <w:rPr>
          <w:rtl w:val="0"/>
        </w:rPr>
      </w:r>
    </w:p>
    <w:p w:rsidR="00000000" w:rsidDel="00000000" w:rsidP="00000000" w:rsidRDefault="00000000" w:rsidRPr="00000000" w14:paraId="0000000B">
      <w:pPr>
        <w:spacing w:after="0" w:line="360" w:lineRule="auto"/>
        <w:rPr/>
      </w:pPr>
      <w:r w:rsidDel="00000000" w:rsidR="00000000" w:rsidRPr="00000000">
        <w:rPr>
          <w:rtl w:val="0"/>
        </w:rPr>
      </w:r>
    </w:p>
    <w:p w:rsidR="00000000" w:rsidDel="00000000" w:rsidP="00000000" w:rsidRDefault="00000000" w:rsidRPr="00000000" w14:paraId="0000000C">
      <w:pPr>
        <w:spacing w:after="0" w:line="360" w:lineRule="auto"/>
        <w:rPr/>
      </w:pPr>
      <w:r w:rsidDel="00000000" w:rsidR="00000000" w:rsidRPr="00000000">
        <w:rPr>
          <w:rFonts w:ascii="Arial" w:cs="Arial" w:eastAsia="Arial" w:hAnsi="Arial"/>
          <w:b w:val="1"/>
          <w:sz w:val="22"/>
          <w:szCs w:val="22"/>
          <w:rtl w:val="0"/>
        </w:rPr>
        <w:t xml:space="preserve">Connor McHugh  </w:t>
      </w:r>
      <w:r w:rsidDel="00000000" w:rsidR="00000000" w:rsidRPr="00000000">
        <w:rPr>
          <w:rtl w:val="0"/>
        </w:rPr>
      </w:r>
    </w:p>
    <w:p w:rsidR="00000000" w:rsidDel="00000000" w:rsidP="00000000" w:rsidRDefault="00000000" w:rsidRPr="00000000" w14:paraId="0000000D">
      <w:pPr>
        <w:spacing w:after="0" w:line="360" w:lineRule="auto"/>
        <w:rPr/>
      </w:pPr>
      <w:r w:rsidDel="00000000" w:rsidR="00000000" w:rsidRPr="00000000">
        <w:rPr>
          <w:rFonts w:ascii="Arial" w:cs="Arial" w:eastAsia="Arial" w:hAnsi="Arial"/>
          <w:sz w:val="22"/>
          <w:szCs w:val="22"/>
          <w:rtl w:val="0"/>
        </w:rPr>
        <w:t xml:space="preserve">My name is Connor Mc</w:t>
      </w:r>
      <w:r w:rsidDel="00000000" w:rsidR="00000000" w:rsidRPr="00000000">
        <w:rPr>
          <w:rFonts w:ascii="Arial" w:cs="Arial" w:eastAsia="Arial" w:hAnsi="Arial"/>
          <w:rtl w:val="0"/>
        </w:rPr>
        <w:t xml:space="preserve">Hugh</w:t>
      </w:r>
      <w:r w:rsidDel="00000000" w:rsidR="00000000" w:rsidRPr="00000000">
        <w:rPr>
          <w:rFonts w:ascii="Arial" w:cs="Arial" w:eastAsia="Arial" w:hAnsi="Arial"/>
          <w:sz w:val="22"/>
          <w:szCs w:val="22"/>
          <w:rtl w:val="0"/>
        </w:rPr>
        <w:t xml:space="preserve">. I'm another one of the </w:t>
      </w:r>
      <w:r w:rsidDel="00000000" w:rsidR="00000000" w:rsidRPr="00000000">
        <w:rPr>
          <w:rFonts w:ascii="Arial" w:cs="Arial" w:eastAsia="Arial" w:hAnsi="Arial"/>
          <w:rtl w:val="0"/>
        </w:rPr>
        <w:t xml:space="preserve">co-</w:t>
      </w:r>
      <w:r w:rsidDel="00000000" w:rsidR="00000000" w:rsidRPr="00000000">
        <w:rPr>
          <w:rFonts w:ascii="Arial" w:cs="Arial" w:eastAsia="Arial" w:hAnsi="Arial"/>
          <w:sz w:val="22"/>
          <w:szCs w:val="22"/>
          <w:rtl w:val="0"/>
        </w:rPr>
        <w:t xml:space="preserve">producers for the series and a secondary host along the way.</w:t>
      </w:r>
      <w:r w:rsidDel="00000000" w:rsidR="00000000" w:rsidRPr="00000000">
        <w:rPr>
          <w:rtl w:val="0"/>
        </w:rPr>
      </w:r>
    </w:p>
    <w:p w:rsidR="00000000" w:rsidDel="00000000" w:rsidP="00000000" w:rsidRDefault="00000000" w:rsidRPr="00000000" w14:paraId="0000000E">
      <w:pPr>
        <w:spacing w:after="0" w:line="360" w:lineRule="auto"/>
        <w:rPr/>
      </w:pPr>
      <w:r w:rsidDel="00000000" w:rsidR="00000000" w:rsidRPr="00000000">
        <w:rPr>
          <w:rtl w:val="0"/>
        </w:rPr>
      </w:r>
    </w:p>
    <w:p w:rsidR="00000000" w:rsidDel="00000000" w:rsidP="00000000" w:rsidRDefault="00000000" w:rsidRPr="00000000" w14:paraId="0000000F">
      <w:pPr>
        <w:spacing w:after="0" w:line="360" w:lineRule="auto"/>
        <w:rPr/>
      </w:pPr>
      <w:r w:rsidDel="00000000" w:rsidR="00000000" w:rsidRPr="00000000">
        <w:rPr>
          <w:rFonts w:ascii="Arial" w:cs="Arial" w:eastAsia="Arial" w:hAnsi="Arial"/>
          <w:b w:val="1"/>
          <w:sz w:val="22"/>
          <w:szCs w:val="22"/>
          <w:rtl w:val="0"/>
        </w:rPr>
        <w:t xml:space="preserve">A</w:t>
      </w:r>
      <w:r w:rsidDel="00000000" w:rsidR="00000000" w:rsidRPr="00000000">
        <w:rPr>
          <w:rFonts w:ascii="Arial" w:cs="Arial" w:eastAsia="Arial" w:hAnsi="Arial"/>
          <w:b w:val="1"/>
          <w:rtl w:val="0"/>
        </w:rPr>
        <w:t xml:space="preserve">s</w:t>
      </w:r>
      <w:r w:rsidDel="00000000" w:rsidR="00000000" w:rsidRPr="00000000">
        <w:rPr>
          <w:rFonts w:ascii="Arial" w:cs="Arial" w:eastAsia="Arial" w:hAnsi="Arial"/>
          <w:b w:val="1"/>
          <w:sz w:val="22"/>
          <w:szCs w:val="22"/>
          <w:rtl w:val="0"/>
        </w:rPr>
        <w:t xml:space="preserve">hley Anderson  </w:t>
      </w:r>
      <w:r w:rsidDel="00000000" w:rsidR="00000000" w:rsidRPr="00000000">
        <w:rPr>
          <w:rtl w:val="0"/>
        </w:rPr>
      </w:r>
    </w:p>
    <w:p w:rsidR="00000000" w:rsidDel="00000000" w:rsidP="00000000" w:rsidRDefault="00000000" w:rsidRPr="00000000" w14:paraId="00000010">
      <w:pPr>
        <w:spacing w:after="0" w:line="360" w:lineRule="auto"/>
        <w:rPr/>
      </w:pPr>
      <w:r w:rsidDel="00000000" w:rsidR="00000000" w:rsidRPr="00000000">
        <w:rPr>
          <w:rFonts w:ascii="Arial" w:cs="Arial" w:eastAsia="Arial" w:hAnsi="Arial"/>
          <w:sz w:val="22"/>
          <w:szCs w:val="22"/>
          <w:rtl w:val="0"/>
        </w:rPr>
        <w:t xml:space="preserve">My name is Ashley Anderson. I am part of the Department of Journalism and Media Communication and the Center for Science Communication at Colorado State University. I conduct research on the communication of climate health risks and understanding how to support individuals in protecting their health from the risks of wildfire smoke.</w:t>
      </w:r>
      <w:r w:rsidDel="00000000" w:rsidR="00000000" w:rsidRPr="00000000">
        <w:rPr>
          <w:rtl w:val="0"/>
        </w:rPr>
      </w:r>
    </w:p>
    <w:p w:rsidR="00000000" w:rsidDel="00000000" w:rsidP="00000000" w:rsidRDefault="00000000" w:rsidRPr="00000000" w14:paraId="00000011">
      <w:pPr>
        <w:spacing w:after="0" w:line="360" w:lineRule="auto"/>
        <w:rPr/>
      </w:pPr>
      <w:r w:rsidDel="00000000" w:rsidR="00000000" w:rsidRPr="00000000">
        <w:rPr>
          <w:rtl w:val="0"/>
        </w:rPr>
      </w:r>
    </w:p>
    <w:p w:rsidR="00000000" w:rsidDel="00000000" w:rsidP="00000000" w:rsidRDefault="00000000" w:rsidRPr="00000000" w14:paraId="00000012">
      <w:pPr>
        <w:spacing w:after="0" w:line="360" w:lineRule="auto"/>
        <w:rPr/>
      </w:pPr>
      <w:r w:rsidDel="00000000" w:rsidR="00000000" w:rsidRPr="00000000">
        <w:rPr>
          <w:rFonts w:ascii="Arial" w:cs="Arial" w:eastAsia="Arial" w:hAnsi="Arial"/>
          <w:b w:val="1"/>
          <w:rtl w:val="0"/>
        </w:rPr>
        <w:t xml:space="preserve">Mitchell</w:t>
      </w:r>
      <w:r w:rsidDel="00000000" w:rsidR="00000000" w:rsidRPr="00000000">
        <w:rPr>
          <w:rtl w:val="0"/>
        </w:rPr>
      </w:r>
    </w:p>
    <w:p w:rsidR="00000000" w:rsidDel="00000000" w:rsidP="00000000" w:rsidRDefault="00000000" w:rsidRPr="00000000" w14:paraId="00000013">
      <w:pPr>
        <w:spacing w:after="0" w:line="360" w:lineRule="auto"/>
        <w:rPr/>
      </w:pPr>
      <w:r w:rsidDel="00000000" w:rsidR="00000000" w:rsidRPr="00000000">
        <w:rPr>
          <w:rFonts w:ascii="Arial" w:cs="Arial" w:eastAsia="Arial" w:hAnsi="Arial"/>
          <w:sz w:val="22"/>
          <w:szCs w:val="22"/>
          <w:rtl w:val="0"/>
        </w:rPr>
        <w:t xml:space="preserve">Thank you. And I'm curious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that's such a fascinating topic to be researching, and one that feels so relevant right now. How did you come to this research</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What led you to this point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4">
      <w:pPr>
        <w:spacing w:after="0" w:line="360" w:lineRule="auto"/>
        <w:rPr/>
      </w:pPr>
      <w:r w:rsidDel="00000000" w:rsidR="00000000" w:rsidRPr="00000000">
        <w:rPr>
          <w:rFonts w:ascii="Arial" w:cs="Arial" w:eastAsia="Arial" w:hAnsi="Arial"/>
          <w:b w:val="1"/>
          <w:rtl w:val="0"/>
        </w:rPr>
        <w:t xml:space="preserve">Anderson</w:t>
      </w:r>
      <w:r w:rsidDel="00000000" w:rsidR="00000000" w:rsidRPr="00000000">
        <w:rPr>
          <w:rtl w:val="0"/>
        </w:rPr>
      </w:r>
    </w:p>
    <w:p w:rsidR="00000000" w:rsidDel="00000000" w:rsidP="00000000" w:rsidRDefault="00000000" w:rsidRPr="00000000" w14:paraId="00000015">
      <w:pPr>
        <w:spacing w:after="0" w:line="360" w:lineRule="auto"/>
        <w:rPr/>
      </w:pPr>
      <w:r w:rsidDel="00000000" w:rsidR="00000000" w:rsidRPr="00000000">
        <w:rPr>
          <w:rFonts w:ascii="Arial" w:cs="Arial" w:eastAsia="Arial" w:hAnsi="Arial"/>
          <w:rtl w:val="0"/>
        </w:rPr>
        <w:t xml:space="preserve">My</w:t>
      </w:r>
      <w:r w:rsidDel="00000000" w:rsidR="00000000" w:rsidRPr="00000000">
        <w:rPr>
          <w:rFonts w:ascii="Arial" w:cs="Arial" w:eastAsia="Arial" w:hAnsi="Arial"/>
          <w:sz w:val="22"/>
          <w:szCs w:val="22"/>
          <w:rtl w:val="0"/>
        </w:rPr>
        <w:t xml:space="preserve"> research has always explored aspects of communication about our changing climate. One thing that really pulled me into wanting to do more focused research related to communication of health risks stemmed largely from some of my experiences with wildfire smoke in 2020 in northern Colorado</w:t>
      </w:r>
      <w:r w:rsidDel="00000000" w:rsidR="00000000" w:rsidRPr="00000000">
        <w:rPr>
          <w:rFonts w:ascii="Arial" w:cs="Arial" w:eastAsia="Arial" w:hAnsi="Arial"/>
          <w:rtl w:val="0"/>
        </w:rPr>
        <w:t xml:space="preserve">. We</w:t>
      </w:r>
      <w:r w:rsidDel="00000000" w:rsidR="00000000" w:rsidRPr="00000000">
        <w:rPr>
          <w:rFonts w:ascii="Arial" w:cs="Arial" w:eastAsia="Arial" w:hAnsi="Arial"/>
          <w:sz w:val="22"/>
          <w:szCs w:val="22"/>
          <w:rtl w:val="0"/>
        </w:rPr>
        <w:t xml:space="preserve"> had one of the largest wildfires in our </w:t>
      </w:r>
      <w:r w:rsidDel="00000000" w:rsidR="00000000" w:rsidRPr="00000000">
        <w:rPr>
          <w:rFonts w:ascii="Arial" w:cs="Arial" w:eastAsia="Arial" w:hAnsi="Arial"/>
          <w:rtl w:val="0"/>
        </w:rPr>
        <w:t xml:space="preserve">state's</w:t>
      </w:r>
      <w:r w:rsidDel="00000000" w:rsidR="00000000" w:rsidRPr="00000000">
        <w:rPr>
          <w:rFonts w:ascii="Arial" w:cs="Arial" w:eastAsia="Arial" w:hAnsi="Arial"/>
          <w:sz w:val="22"/>
          <w:szCs w:val="22"/>
          <w:rtl w:val="0"/>
        </w:rPr>
        <w:t xml:space="preserve"> history, the Cameron </w:t>
      </w:r>
      <w:r w:rsidDel="00000000" w:rsidR="00000000" w:rsidRPr="00000000">
        <w:rPr>
          <w:rFonts w:ascii="Arial" w:cs="Arial" w:eastAsia="Arial" w:hAnsi="Arial"/>
          <w:rtl w:val="0"/>
        </w:rPr>
        <w:t xml:space="preserve">Peak</w:t>
      </w:r>
      <w:r w:rsidDel="00000000" w:rsidR="00000000" w:rsidRPr="00000000">
        <w:rPr>
          <w:rFonts w:ascii="Arial" w:cs="Arial" w:eastAsia="Arial" w:hAnsi="Arial"/>
          <w:sz w:val="22"/>
          <w:szCs w:val="22"/>
          <w:rtl w:val="0"/>
        </w:rPr>
        <w:t xml:space="preserve"> fire. I remember how the haze just hung in the air for weeks. We had consistent days of orange sky. You could smell it. You could feel it in your chest, burning in your throat, increased coughing, and it motivated me to want to work more closely with people who are impacted by the health effects of smoke events like that.</w:t>
      </w:r>
      <w:r w:rsidDel="00000000" w:rsidR="00000000" w:rsidRPr="00000000">
        <w:rPr>
          <w:rtl w:val="0"/>
        </w:rPr>
      </w:r>
    </w:p>
    <w:p w:rsidR="00000000" w:rsidDel="00000000" w:rsidP="00000000" w:rsidRDefault="00000000" w:rsidRPr="00000000" w14:paraId="00000016">
      <w:pPr>
        <w:spacing w:after="0" w:line="360" w:lineRule="auto"/>
        <w:rPr/>
      </w:pPr>
      <w:r w:rsidDel="00000000" w:rsidR="00000000" w:rsidRPr="00000000">
        <w:rPr>
          <w:rtl w:val="0"/>
        </w:rPr>
      </w:r>
    </w:p>
    <w:p w:rsidR="00000000" w:rsidDel="00000000" w:rsidP="00000000" w:rsidRDefault="00000000" w:rsidRPr="00000000" w14:paraId="00000017">
      <w:pPr>
        <w:spacing w:after="0" w:line="360" w:lineRule="auto"/>
        <w:rPr/>
      </w:pPr>
      <w:r w:rsidDel="00000000" w:rsidR="00000000" w:rsidRPr="00000000">
        <w:rPr>
          <w:rFonts w:ascii="Arial" w:cs="Arial" w:eastAsia="Arial" w:hAnsi="Arial"/>
          <w:b w:val="1"/>
          <w:rtl w:val="0"/>
        </w:rPr>
        <w:t xml:space="preserve">Mitchell</w:t>
      </w:r>
      <w:r w:rsidDel="00000000" w:rsidR="00000000" w:rsidRPr="00000000">
        <w:rPr>
          <w:rtl w:val="0"/>
        </w:rPr>
      </w:r>
    </w:p>
    <w:p w:rsidR="00000000" w:rsidDel="00000000" w:rsidP="00000000" w:rsidRDefault="00000000" w:rsidRPr="00000000" w14:paraId="00000018">
      <w:pPr>
        <w:spacing w:after="0" w:line="360" w:lineRule="auto"/>
        <w:rPr/>
      </w:pPr>
      <w:r w:rsidDel="00000000" w:rsidR="00000000" w:rsidRPr="00000000">
        <w:rPr>
          <w:rFonts w:ascii="Arial" w:cs="Arial" w:eastAsia="Arial" w:hAnsi="Arial"/>
          <w:sz w:val="22"/>
          <w:szCs w:val="22"/>
          <w:rtl w:val="0"/>
        </w:rPr>
        <w:t xml:space="preserve">Yeah, I remember that fire. It felt apocalyptic, living around it with the smoke and the sky like how you mentioned. It brought me right back to it. And as I think about what specifically you are working with folks on now, we unfortunately have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more fires, right? They are becoming a seasonal consistency. What specifically does your research center on in helping with future safety</w:t>
      </w:r>
      <w:r w:rsidDel="00000000" w:rsidR="00000000" w:rsidRPr="00000000">
        <w:rPr>
          <w:rFonts w:ascii="Arial" w:cs="Arial" w:eastAsia="Arial" w:hAnsi="Arial"/>
          <w:rtl w:val="0"/>
        </w:rPr>
        <w:t xml:space="preserve"> and </w:t>
      </w:r>
      <w:r w:rsidDel="00000000" w:rsidR="00000000" w:rsidRPr="00000000">
        <w:rPr>
          <w:rFonts w:ascii="Arial" w:cs="Arial" w:eastAsia="Arial" w:hAnsi="Arial"/>
          <w:sz w:val="22"/>
          <w:szCs w:val="22"/>
          <w:rtl w:val="0"/>
        </w:rPr>
        <w:t xml:space="preserve">with health? </w:t>
      </w:r>
      <w:r w:rsidDel="00000000" w:rsidR="00000000" w:rsidRPr="00000000">
        <w:rPr>
          <w:rtl w:val="0"/>
        </w:rPr>
      </w:r>
    </w:p>
    <w:p w:rsidR="00000000" w:rsidDel="00000000" w:rsidP="00000000" w:rsidRDefault="00000000" w:rsidRPr="00000000" w14:paraId="00000019">
      <w:pPr>
        <w:spacing w:after="0" w:line="360" w:lineRule="auto"/>
        <w:rPr/>
      </w:pPr>
      <w:r w:rsidDel="00000000" w:rsidR="00000000" w:rsidRPr="00000000">
        <w:rPr>
          <w:rtl w:val="0"/>
        </w:rPr>
      </w:r>
    </w:p>
    <w:p w:rsidR="00000000" w:rsidDel="00000000" w:rsidP="00000000" w:rsidRDefault="00000000" w:rsidRPr="00000000" w14:paraId="0000001A">
      <w:pPr>
        <w:spacing w:after="0" w:line="360" w:lineRule="auto"/>
        <w:rPr/>
      </w:pPr>
      <w:r w:rsidDel="00000000" w:rsidR="00000000" w:rsidRPr="00000000">
        <w:rPr>
          <w:rFonts w:ascii="Arial" w:cs="Arial" w:eastAsia="Arial" w:hAnsi="Arial"/>
          <w:b w:val="1"/>
          <w:rtl w:val="0"/>
        </w:rPr>
        <w:t xml:space="preserve">Anderson</w:t>
      </w:r>
      <w:r w:rsidDel="00000000" w:rsidR="00000000" w:rsidRPr="00000000">
        <w:rPr>
          <w:rtl w:val="0"/>
        </w:rPr>
      </w:r>
    </w:p>
    <w:p w:rsidR="00000000" w:rsidDel="00000000" w:rsidP="00000000" w:rsidRDefault="00000000" w:rsidRPr="00000000" w14:paraId="0000001B">
      <w:pPr>
        <w:spacing w:after="0" w:line="360" w:lineRule="auto"/>
        <w:rPr>
          <w:rFonts w:ascii="Arial" w:cs="Arial" w:eastAsia="Arial" w:hAnsi="Arial"/>
          <w:sz w:val="22"/>
          <w:szCs w:val="22"/>
        </w:rPr>
      </w:pPr>
      <w:r w:rsidDel="00000000" w:rsidR="00000000" w:rsidRPr="00000000">
        <w:rPr>
          <w:rFonts w:ascii="Arial" w:cs="Arial" w:eastAsia="Arial" w:hAnsi="Arial"/>
          <w:rtl w:val="0"/>
        </w:rPr>
        <w:t xml:space="preserve">So, </w:t>
      </w:r>
      <w:r w:rsidDel="00000000" w:rsidR="00000000" w:rsidRPr="00000000">
        <w:rPr>
          <w:rFonts w:ascii="Arial" w:cs="Arial" w:eastAsia="Arial" w:hAnsi="Arial"/>
          <w:sz w:val="22"/>
          <w:szCs w:val="22"/>
          <w:rtl w:val="0"/>
        </w:rPr>
        <w:t xml:space="preserve">in my research, I'm really looking at how we communicate more specific, targeted, and actionable information about the pollutants in our air. So</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more and more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we're relying on </w:t>
      </w:r>
      <w:r w:rsidDel="00000000" w:rsidR="00000000" w:rsidRPr="00000000">
        <w:rPr>
          <w:rFonts w:ascii="Arial" w:cs="Arial" w:eastAsia="Arial" w:hAnsi="Arial"/>
          <w:rtl w:val="0"/>
        </w:rPr>
        <w:t xml:space="preserve">real-time hyper-local</w:t>
      </w:r>
      <w:r w:rsidDel="00000000" w:rsidR="00000000" w:rsidRPr="00000000">
        <w:rPr>
          <w:rFonts w:ascii="Arial" w:cs="Arial" w:eastAsia="Arial" w:hAnsi="Arial"/>
          <w:sz w:val="22"/>
          <w:szCs w:val="22"/>
          <w:rtl w:val="0"/>
        </w:rPr>
        <w:t xml:space="preserve"> information about where smoke is and what pollutant is causing the air quality to be bad in that moment. And so that kind of information is becoming more accessible, and I'm working with some atmospheric scientists here to really explore how to make that information more accessible</w:t>
      </w:r>
      <w:r w:rsidDel="00000000" w:rsidR="00000000" w:rsidRPr="00000000">
        <w:rPr>
          <w:rFonts w:ascii="Arial" w:cs="Arial" w:eastAsia="Arial" w:hAnsi="Arial"/>
          <w:rtl w:val="0"/>
        </w:rPr>
        <w:t xml:space="preserve">. B</w:t>
      </w:r>
      <w:r w:rsidDel="00000000" w:rsidR="00000000" w:rsidRPr="00000000">
        <w:rPr>
          <w:rFonts w:ascii="Arial" w:cs="Arial" w:eastAsia="Arial" w:hAnsi="Arial"/>
          <w:sz w:val="22"/>
          <w:szCs w:val="22"/>
          <w:rtl w:val="0"/>
        </w:rPr>
        <w:t xml:space="preserve">ut not only to have that information more available through </w:t>
      </w:r>
      <w:r w:rsidDel="00000000" w:rsidR="00000000" w:rsidRPr="00000000">
        <w:rPr>
          <w:rFonts w:ascii="Arial" w:cs="Arial" w:eastAsia="Arial" w:hAnsi="Arial"/>
          <w:rtl w:val="0"/>
        </w:rPr>
        <w:t xml:space="preserve">low-cost</w:t>
      </w:r>
      <w:r w:rsidDel="00000000" w:rsidR="00000000" w:rsidRPr="00000000">
        <w:rPr>
          <w:rFonts w:ascii="Arial" w:cs="Arial" w:eastAsia="Arial" w:hAnsi="Arial"/>
          <w:sz w:val="22"/>
          <w:szCs w:val="22"/>
          <w:rtl w:val="0"/>
        </w:rPr>
        <w:t xml:space="preserve"> sensors, but also to explore </w:t>
      </w:r>
      <w:r w:rsidDel="00000000" w:rsidR="00000000" w:rsidRPr="00000000">
        <w:rPr>
          <w:rFonts w:ascii="Arial" w:cs="Arial" w:eastAsia="Arial" w:hAnsi="Arial"/>
          <w:rtl w:val="0"/>
        </w:rPr>
        <w:t xml:space="preserve">how</w:t>
      </w:r>
      <w:r w:rsidDel="00000000" w:rsidR="00000000" w:rsidRPr="00000000">
        <w:rPr>
          <w:rFonts w:ascii="Arial" w:cs="Arial" w:eastAsia="Arial" w:hAnsi="Arial"/>
          <w:sz w:val="22"/>
          <w:szCs w:val="22"/>
          <w:rtl w:val="0"/>
        </w:rPr>
        <w:t xml:space="preserve"> we can motivate people to seek out that information and then act on that information. And so thinking through how we make it more connected to their </w:t>
      </w:r>
      <w:r w:rsidDel="00000000" w:rsidR="00000000" w:rsidRPr="00000000">
        <w:rPr>
          <w:rFonts w:ascii="Arial" w:cs="Arial" w:eastAsia="Arial" w:hAnsi="Arial"/>
          <w:rtl w:val="0"/>
        </w:rPr>
        <w:t xml:space="preserve">day-to-day</w:t>
      </w:r>
      <w:r w:rsidDel="00000000" w:rsidR="00000000" w:rsidRPr="00000000">
        <w:rPr>
          <w:rFonts w:ascii="Arial" w:cs="Arial" w:eastAsia="Arial" w:hAnsi="Arial"/>
          <w:sz w:val="22"/>
          <w:szCs w:val="22"/>
          <w:rtl w:val="0"/>
        </w:rPr>
        <w:t xml:space="preserve"> decision making</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to their lived experiences, is sort of the core of the work that we're doing. </w:t>
      </w:r>
    </w:p>
    <w:p w:rsidR="00000000" w:rsidDel="00000000" w:rsidP="00000000" w:rsidRDefault="00000000" w:rsidRPr="00000000" w14:paraId="0000001C">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1D">
      <w:pPr>
        <w:spacing w:after="0" w:line="360" w:lineRule="auto"/>
        <w:rPr/>
      </w:pPr>
      <w:r w:rsidDel="00000000" w:rsidR="00000000" w:rsidRPr="00000000">
        <w:rPr>
          <w:rFonts w:ascii="Arial" w:cs="Arial" w:eastAsia="Arial" w:hAnsi="Arial"/>
          <w:sz w:val="22"/>
          <w:szCs w:val="22"/>
          <w:rtl w:val="0"/>
        </w:rPr>
        <w:t xml:space="preserve">And so that looks different for the different communities that we work with. One sort of audience for the work that we're doing are outdoor workers, for people who work outside for their day to day, like doesn't necessarily align with general recommendations that you would get</w:t>
      </w:r>
      <w:r w:rsidDel="00000000" w:rsidR="00000000" w:rsidRPr="00000000">
        <w:rPr>
          <w:rFonts w:ascii="Arial" w:cs="Arial" w:eastAsia="Arial" w:hAnsi="Arial"/>
          <w:rtl w:val="0"/>
        </w:rPr>
        <w:t xml:space="preserve"> from</w:t>
      </w:r>
      <w:r w:rsidDel="00000000" w:rsidR="00000000" w:rsidRPr="00000000">
        <w:rPr>
          <w:rFonts w:ascii="Arial" w:cs="Arial" w:eastAsia="Arial" w:hAnsi="Arial"/>
          <w:sz w:val="22"/>
          <w:szCs w:val="22"/>
          <w:rtl w:val="0"/>
        </w:rPr>
        <w:t xml:space="preserve"> existing air quality information and communication, which is, stay inside, right, as much as possible, and they need to go outside to work. And so we have worked on identifying what are messages that align with their lived experiences, right? How can they reschedule their work, if possible? How can they move some of it inside if possible? How can they reduce the intensity of the work that they're doing? Because when you reduce the intensity, you have lower respiration, and therefore the health effects are lower</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nd so, thinking</w:t>
      </w:r>
      <w:r w:rsidDel="00000000" w:rsidR="00000000" w:rsidRPr="00000000">
        <w:rPr>
          <w:rFonts w:ascii="Arial" w:cs="Arial" w:eastAsia="Arial" w:hAnsi="Arial"/>
          <w:rtl w:val="0"/>
        </w:rPr>
        <w:t xml:space="preserve"> through</w:t>
      </w:r>
      <w:r w:rsidDel="00000000" w:rsidR="00000000" w:rsidRPr="00000000">
        <w:rPr>
          <w:rFonts w:ascii="Arial" w:cs="Arial" w:eastAsia="Arial" w:hAnsi="Arial"/>
          <w:sz w:val="22"/>
          <w:szCs w:val="22"/>
          <w:rtl w:val="0"/>
        </w:rPr>
        <w:t xml:space="preserve"> identifying messages that provide that actionable guidance, but then also identifying the channels that we can communicate that through, and the media that will best resonate with their environment.</w:t>
      </w:r>
      <w:r w:rsidDel="00000000" w:rsidR="00000000" w:rsidRPr="00000000">
        <w:rPr>
          <w:rtl w:val="0"/>
        </w:rPr>
      </w:r>
    </w:p>
    <w:p w:rsidR="00000000" w:rsidDel="00000000" w:rsidP="00000000" w:rsidRDefault="00000000" w:rsidRPr="00000000" w14:paraId="0000001E">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F">
      <w:pPr>
        <w:spacing w:after="0" w:line="360" w:lineRule="auto"/>
        <w:rPr/>
      </w:pPr>
      <w:r w:rsidDel="00000000" w:rsidR="00000000" w:rsidRPr="00000000">
        <w:rPr>
          <w:rFonts w:ascii="Arial" w:cs="Arial" w:eastAsia="Arial" w:hAnsi="Arial"/>
          <w:b w:val="1"/>
          <w:rtl w:val="0"/>
        </w:rPr>
        <w:t xml:space="preserve">Mitchell</w:t>
      </w:r>
      <w:r w:rsidDel="00000000" w:rsidR="00000000" w:rsidRPr="00000000">
        <w:rPr>
          <w:rtl w:val="0"/>
        </w:rPr>
      </w:r>
    </w:p>
    <w:p w:rsidR="00000000" w:rsidDel="00000000" w:rsidP="00000000" w:rsidRDefault="00000000" w:rsidRPr="00000000" w14:paraId="00000020">
      <w:pPr>
        <w:spacing w:after="0" w:line="360" w:lineRule="auto"/>
        <w:rPr/>
      </w:pPr>
      <w:r w:rsidDel="00000000" w:rsidR="00000000" w:rsidRPr="00000000">
        <w:rPr>
          <w:rFonts w:ascii="Arial" w:cs="Arial" w:eastAsia="Arial" w:hAnsi="Arial"/>
          <w:sz w:val="22"/>
          <w:szCs w:val="22"/>
          <w:rtl w:val="0"/>
        </w:rPr>
        <w:t xml:space="preserve">So, I'm curious; you give the example of these outdoor workers, right? I'm curious if you have any examples of the specific impact of maybe a campaign that you've run, or a specific group where you've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finished the work with them, or even examples from your own life of the impact of this research.</w:t>
      </w:r>
      <w:r w:rsidDel="00000000" w:rsidR="00000000" w:rsidRPr="00000000">
        <w:rPr>
          <w:rtl w:val="0"/>
        </w:rPr>
      </w:r>
    </w:p>
    <w:p w:rsidR="00000000" w:rsidDel="00000000" w:rsidP="00000000" w:rsidRDefault="00000000" w:rsidRPr="00000000" w14:paraId="00000021">
      <w:pPr>
        <w:spacing w:after="0" w:line="360" w:lineRule="auto"/>
        <w:rPr/>
      </w:pPr>
      <w:r w:rsidDel="00000000" w:rsidR="00000000" w:rsidRPr="00000000">
        <w:rPr>
          <w:rtl w:val="0"/>
        </w:rPr>
      </w:r>
    </w:p>
    <w:p w:rsidR="00000000" w:rsidDel="00000000" w:rsidP="00000000" w:rsidRDefault="00000000" w:rsidRPr="00000000" w14:paraId="00000022">
      <w:pPr>
        <w:spacing w:after="0" w:line="360" w:lineRule="auto"/>
        <w:rPr/>
      </w:pPr>
      <w:r w:rsidDel="00000000" w:rsidR="00000000" w:rsidRPr="00000000">
        <w:rPr>
          <w:rFonts w:ascii="Arial" w:cs="Arial" w:eastAsia="Arial" w:hAnsi="Arial"/>
          <w:b w:val="1"/>
          <w:rtl w:val="0"/>
        </w:rPr>
        <w:t xml:space="preserve">Anderson</w:t>
      </w:r>
      <w:r w:rsidDel="00000000" w:rsidR="00000000" w:rsidRPr="00000000">
        <w:rPr>
          <w:rtl w:val="0"/>
        </w:rPr>
      </w:r>
    </w:p>
    <w:p w:rsidR="00000000" w:rsidDel="00000000" w:rsidP="00000000" w:rsidRDefault="00000000" w:rsidRPr="00000000" w14:paraId="00000023">
      <w:pPr>
        <w:spacing w:after="0" w:line="360" w:lineRule="auto"/>
        <w:rPr/>
      </w:pPr>
      <w:r w:rsidDel="00000000" w:rsidR="00000000" w:rsidRPr="00000000">
        <w:rPr>
          <w:rFonts w:ascii="Arial" w:cs="Arial" w:eastAsia="Arial" w:hAnsi="Arial"/>
          <w:sz w:val="22"/>
          <w:szCs w:val="22"/>
          <w:rtl w:val="0"/>
        </w:rPr>
        <w:t xml:space="preserve">Yes. So in </w:t>
      </w:r>
      <w:r w:rsidDel="00000000" w:rsidR="00000000" w:rsidRPr="00000000">
        <w:rPr>
          <w:rFonts w:ascii="Arial" w:cs="Arial" w:eastAsia="Arial" w:hAnsi="Arial"/>
          <w:rtl w:val="0"/>
        </w:rPr>
        <w:t xml:space="preserve">the </w:t>
      </w:r>
      <w:r w:rsidDel="00000000" w:rsidR="00000000" w:rsidRPr="00000000">
        <w:rPr>
          <w:rFonts w:ascii="Arial" w:cs="Arial" w:eastAsia="Arial" w:hAnsi="Arial"/>
          <w:sz w:val="22"/>
          <w:szCs w:val="22"/>
          <w:rtl w:val="0"/>
        </w:rPr>
        <w:t xml:space="preserve">summer of 2023</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we developed</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implemented</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evaluated a campaign with outdoor workers here in Fort Collins. And one unique thing about that summer is that we actually had a really light smoke season. There was a lot of moisture that winter leading up to that summer. At the same time, what that allowed us to do was really look at this question of</w:t>
      </w:r>
      <w:r w:rsidDel="00000000" w:rsidR="00000000" w:rsidRPr="00000000">
        <w:rPr>
          <w:rFonts w:ascii="Arial" w:cs="Arial" w:eastAsia="Arial" w:hAnsi="Arial"/>
          <w:rtl w:val="0"/>
        </w:rPr>
        <w:t xml:space="preserve">: C</w:t>
      </w:r>
      <w:r w:rsidDel="00000000" w:rsidR="00000000" w:rsidRPr="00000000">
        <w:rPr>
          <w:rFonts w:ascii="Arial" w:cs="Arial" w:eastAsia="Arial" w:hAnsi="Arial"/>
          <w:sz w:val="22"/>
          <w:szCs w:val="22"/>
          <w:rtl w:val="0"/>
        </w:rPr>
        <w:t xml:space="preserve">an we motivate engagement on the topic of air quality in the absence of these sensory cues that are so prevalent in motivating </w:t>
      </w:r>
      <w:r w:rsidDel="00000000" w:rsidR="00000000" w:rsidRPr="00000000">
        <w:rPr>
          <w:rFonts w:ascii="Arial" w:cs="Arial" w:eastAsia="Arial" w:hAnsi="Arial"/>
          <w:rtl w:val="0"/>
        </w:rPr>
        <w:t xml:space="preserve">health-protective</w:t>
      </w:r>
      <w:r w:rsidDel="00000000" w:rsidR="00000000" w:rsidRPr="00000000">
        <w:rPr>
          <w:rFonts w:ascii="Arial" w:cs="Arial" w:eastAsia="Arial" w:hAnsi="Arial"/>
          <w:sz w:val="22"/>
          <w:szCs w:val="22"/>
          <w:rtl w:val="0"/>
        </w:rPr>
        <w:t xml:space="preserve"> action? So there's been a lot of research up to now that shows that when people have those sensory cues, like they breathe in the smoke, they smell it, they see it, they will take action, or they're more likely to say that they'll take action. But when we ran our campaign, we had a season that was lighter in smoke, and so it allowed us to say,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Can we motivate people to at least check the air quality and increase awareness and things like that in the absence of those sensory cues?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we found success with our campaign in motivating th</w:t>
      </w:r>
      <w:r w:rsidDel="00000000" w:rsidR="00000000" w:rsidRPr="00000000">
        <w:rPr>
          <w:rFonts w:ascii="Arial" w:cs="Arial" w:eastAsia="Arial" w:hAnsi="Arial"/>
          <w:rtl w:val="0"/>
        </w:rPr>
        <w:t xml:space="preserve">at</w:t>
      </w:r>
      <w:r w:rsidDel="00000000" w:rsidR="00000000" w:rsidRPr="00000000">
        <w:rPr>
          <w:rFonts w:ascii="Arial" w:cs="Arial" w:eastAsia="Arial" w:hAnsi="Arial"/>
          <w:sz w:val="22"/>
          <w:szCs w:val="22"/>
          <w:rtl w:val="0"/>
        </w:rPr>
        <w:t xml:space="preserve"> information engagement, actions that we know are an important precursor to other actions, like rescheduling their work, reducing the intensity of their work activities, wearing a mask, things like that, that would be ultimately more prevalent in future smoke seasons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24">
      <w:pPr>
        <w:spacing w:after="0" w:line="360" w:lineRule="auto"/>
        <w:rPr/>
      </w:pPr>
      <w:r w:rsidDel="00000000" w:rsidR="00000000" w:rsidRPr="00000000">
        <w:rPr>
          <w:rtl w:val="0"/>
        </w:rPr>
      </w:r>
    </w:p>
    <w:p w:rsidR="00000000" w:rsidDel="00000000" w:rsidP="00000000" w:rsidRDefault="00000000" w:rsidRPr="00000000" w14:paraId="00000025">
      <w:pPr>
        <w:spacing w:after="0" w:line="360" w:lineRule="auto"/>
        <w:rPr/>
      </w:pPr>
      <w:r w:rsidDel="00000000" w:rsidR="00000000" w:rsidRPr="00000000">
        <w:rPr>
          <w:rFonts w:ascii="Arial" w:cs="Arial" w:eastAsia="Arial" w:hAnsi="Arial"/>
          <w:b w:val="1"/>
          <w:rtl w:val="0"/>
        </w:rPr>
        <w:t xml:space="preserve">Mitchell</w:t>
      </w:r>
      <w:r w:rsidDel="00000000" w:rsidR="00000000" w:rsidRPr="00000000">
        <w:rPr>
          <w:rtl w:val="0"/>
        </w:rPr>
      </w:r>
    </w:p>
    <w:p w:rsidR="00000000" w:rsidDel="00000000" w:rsidP="00000000" w:rsidRDefault="00000000" w:rsidRPr="00000000" w14:paraId="00000026">
      <w:pPr>
        <w:spacing w:after="0" w:line="360" w:lineRule="auto"/>
        <w:rPr>
          <w:rFonts w:ascii="Arial" w:cs="Arial" w:eastAsia="Arial" w:hAnsi="Arial"/>
          <w:sz w:val="22"/>
          <w:szCs w:val="22"/>
        </w:rPr>
      </w:pPr>
      <w:r w:rsidDel="00000000" w:rsidR="00000000" w:rsidRPr="00000000">
        <w:rPr>
          <w:rFonts w:ascii="Arial" w:cs="Arial" w:eastAsia="Arial" w:hAnsi="Arial"/>
          <w:rtl w:val="0"/>
        </w:rPr>
        <w:t xml:space="preserve">That's</w:t>
      </w:r>
      <w:r w:rsidDel="00000000" w:rsidR="00000000" w:rsidRPr="00000000">
        <w:rPr>
          <w:rFonts w:ascii="Arial" w:cs="Arial" w:eastAsia="Arial" w:hAnsi="Arial"/>
          <w:sz w:val="22"/>
          <w:szCs w:val="22"/>
          <w:rtl w:val="0"/>
        </w:rPr>
        <w:t xml:space="preserve"> really encouraging to see that it's starting to have an impact, a positive impact, on these stakeholders, right? People who are impacted no matter what, and when you're looking at what feels like more vulnerable communities, like these outdoor workers, like folks who will need to take, really take action that will impact their lives, like rescheduling or finding other ways to do the work, it's great to see that that's something that you are on the right track for. </w:t>
      </w:r>
    </w:p>
    <w:p w:rsidR="00000000" w:rsidDel="00000000" w:rsidP="00000000" w:rsidRDefault="00000000" w:rsidRPr="00000000" w14:paraId="00000027">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28">
      <w:pPr>
        <w:spacing w:after="0" w:line="360" w:lineRule="auto"/>
        <w:rPr/>
      </w:pPr>
      <w:r w:rsidDel="00000000" w:rsidR="00000000" w:rsidRPr="00000000">
        <w:rPr>
          <w:rFonts w:ascii="Arial" w:cs="Arial" w:eastAsia="Arial" w:hAnsi="Arial"/>
          <w:sz w:val="22"/>
          <w:szCs w:val="22"/>
          <w:rtl w:val="0"/>
        </w:rPr>
        <w:t xml:space="preserve">So it sounds like the role of science communication here has a really great impact. And when I think about science communication in my mind, I sometimes do not associate it with liberal arts. And so I'm seeing a great emphasis at CSU on science communication, and I would love to hear more about the work that we're doing in that</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realm, since you're so involved</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29">
      <w:pPr>
        <w:spacing w:after="0" w:line="360" w:lineRule="auto"/>
        <w:rPr/>
      </w:pPr>
      <w:r w:rsidDel="00000000" w:rsidR="00000000" w:rsidRPr="00000000">
        <w:rPr>
          <w:rtl w:val="0"/>
        </w:rPr>
      </w:r>
    </w:p>
    <w:p w:rsidR="00000000" w:rsidDel="00000000" w:rsidP="00000000" w:rsidRDefault="00000000" w:rsidRPr="00000000" w14:paraId="0000002A">
      <w:pPr>
        <w:spacing w:after="0" w:line="360" w:lineRule="auto"/>
        <w:rPr/>
      </w:pPr>
      <w:r w:rsidDel="00000000" w:rsidR="00000000" w:rsidRPr="00000000">
        <w:rPr>
          <w:rFonts w:ascii="Arial" w:cs="Arial" w:eastAsia="Arial" w:hAnsi="Arial"/>
          <w:b w:val="1"/>
          <w:rtl w:val="0"/>
        </w:rPr>
        <w:t xml:space="preserve">Anderson</w:t>
      </w:r>
      <w:r w:rsidDel="00000000" w:rsidR="00000000" w:rsidRPr="00000000">
        <w:rPr>
          <w:rtl w:val="0"/>
        </w:rPr>
      </w:r>
    </w:p>
    <w:p w:rsidR="00000000" w:rsidDel="00000000" w:rsidP="00000000" w:rsidRDefault="00000000" w:rsidRPr="00000000" w14:paraId="0000002B">
      <w:pPr>
        <w:spacing w:after="0" w:line="360" w:lineRule="auto"/>
        <w:rPr>
          <w:rFonts w:ascii="Arial" w:cs="Arial" w:eastAsia="Arial" w:hAnsi="Arial"/>
          <w:sz w:val="22"/>
          <w:szCs w:val="22"/>
        </w:rPr>
      </w:pP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he unique thing about a liberal arts approach to science communication is that it provides the social science and humanities perspectives on the important, pressing problems of</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rapidly changing scientific issues that society is managing, that critical perspective is important for examining what role does communication play in the governance of scientific issues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nd so science communication can approach that from a variety of perspectives. </w:t>
      </w:r>
    </w:p>
    <w:p w:rsidR="00000000" w:rsidDel="00000000" w:rsidP="00000000" w:rsidRDefault="00000000" w:rsidRPr="00000000" w14:paraId="0000002C">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2D">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It can approach it from expanding the range of voices that have a say in the development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in the management</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of science and technology</w:t>
      </w:r>
      <w:r w:rsidDel="00000000" w:rsidR="00000000" w:rsidRPr="00000000">
        <w:rPr>
          <w:rFonts w:ascii="Arial" w:cs="Arial" w:eastAsia="Arial" w:hAnsi="Arial"/>
          <w:rtl w:val="0"/>
        </w:rPr>
        <w:t xml:space="preserve">; it</w:t>
      </w:r>
      <w:r w:rsidDel="00000000" w:rsidR="00000000" w:rsidRPr="00000000">
        <w:rPr>
          <w:rFonts w:ascii="Arial" w:cs="Arial" w:eastAsia="Arial" w:hAnsi="Arial"/>
          <w:sz w:val="22"/>
          <w:szCs w:val="22"/>
          <w:rtl w:val="0"/>
        </w:rPr>
        <w:t xml:space="preserve"> can examine effective approaches for engaging the public more broadly in scientific issues, everything </w:t>
      </w:r>
      <w:r w:rsidDel="00000000" w:rsidR="00000000" w:rsidRPr="00000000">
        <w:rPr>
          <w:rFonts w:ascii="Arial" w:cs="Arial" w:eastAsia="Arial" w:hAnsi="Arial"/>
          <w:rtl w:val="0"/>
        </w:rPr>
        <w:t xml:space="preserve">from</w:t>
      </w:r>
      <w:r w:rsidDel="00000000" w:rsidR="00000000" w:rsidRPr="00000000">
        <w:rPr>
          <w:rFonts w:ascii="Arial" w:cs="Arial" w:eastAsia="Arial" w:hAnsi="Arial"/>
          <w:sz w:val="22"/>
          <w:szCs w:val="22"/>
          <w:rtl w:val="0"/>
        </w:rPr>
        <w:t xml:space="preserve"> the arts to humor to strategic communication approaches. For example, in the campaign that we did with outdoor workers, we used social science approaches to understand the organizations that we were communicating in and developing our campaign for through the research that we did to develop the campaign</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that resonated well with that community, meant tying in local images that they felt proud about into the campaign, creating engaging, interactive components of the campaign. Part of the campaign was</w:t>
      </w:r>
      <w:r w:rsidDel="00000000" w:rsidR="00000000" w:rsidRPr="00000000">
        <w:rPr>
          <w:rFonts w:ascii="Arial" w:cs="Arial" w:eastAsia="Arial" w:hAnsi="Arial"/>
          <w:rtl w:val="0"/>
        </w:rPr>
        <w:t xml:space="preserve"> to </w:t>
      </w:r>
      <w:r w:rsidDel="00000000" w:rsidR="00000000" w:rsidRPr="00000000">
        <w:rPr>
          <w:rFonts w:ascii="Arial" w:cs="Arial" w:eastAsia="Arial" w:hAnsi="Arial"/>
          <w:sz w:val="22"/>
          <w:szCs w:val="22"/>
          <w:rtl w:val="0"/>
        </w:rPr>
        <w:t xml:space="preserve">have an actual magnet that sat in their shop, and the magnet was an air quality dial, and so it prompted them to check the air quality and change the dial to match what the air quality was that day. </w:t>
      </w:r>
    </w:p>
    <w:p w:rsidR="00000000" w:rsidDel="00000000" w:rsidP="00000000" w:rsidRDefault="00000000" w:rsidRPr="00000000" w14:paraId="0000002E">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2F">
      <w:pPr>
        <w:spacing w:after="0" w:line="360" w:lineRule="auto"/>
        <w:rPr/>
      </w:pPr>
      <w:r w:rsidDel="00000000" w:rsidR="00000000" w:rsidRPr="00000000">
        <w:rPr>
          <w:rFonts w:ascii="Arial" w:cs="Arial" w:eastAsia="Arial" w:hAnsi="Arial"/>
          <w:sz w:val="22"/>
          <w:szCs w:val="22"/>
          <w:rtl w:val="0"/>
        </w:rPr>
        <w:t xml:space="preserve">So providing these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regular, consistent cues that tapped into the social norms of the organization that supported</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their day to day engagement with the topic of air quality information and information sharing and information exchange about something complex and maybe not as top of mind for individuals as air quality requires not just a successful campaign with like appealing </w:t>
      </w:r>
      <w:r w:rsidDel="00000000" w:rsidR="00000000" w:rsidRPr="00000000">
        <w:rPr>
          <w:rFonts w:ascii="Arial" w:cs="Arial" w:eastAsia="Arial" w:hAnsi="Arial"/>
          <w:rtl w:val="0"/>
        </w:rPr>
        <w:t xml:space="preserve">aesthetics</w:t>
      </w:r>
      <w:r w:rsidDel="00000000" w:rsidR="00000000" w:rsidRPr="00000000">
        <w:rPr>
          <w:rFonts w:ascii="Arial" w:cs="Arial" w:eastAsia="Arial" w:hAnsi="Arial"/>
          <w:sz w:val="22"/>
          <w:szCs w:val="22"/>
          <w:rtl w:val="0"/>
        </w:rPr>
        <w:t xml:space="preserve"> and things like that, but it does also require thinking through the organization itself, where it's being fostered, right? And so understanding the importance of the culture of the organization and how that informs the way people engage with the information is part of the successful campaign.</w:t>
      </w:r>
      <w:r w:rsidDel="00000000" w:rsidR="00000000" w:rsidRPr="00000000">
        <w:rPr>
          <w:rtl w:val="0"/>
        </w:rPr>
      </w:r>
    </w:p>
    <w:p w:rsidR="00000000" w:rsidDel="00000000" w:rsidP="00000000" w:rsidRDefault="00000000" w:rsidRPr="00000000" w14:paraId="00000030">
      <w:pPr>
        <w:spacing w:after="0" w:line="360" w:lineRule="auto"/>
        <w:rPr/>
      </w:pPr>
      <w:r w:rsidDel="00000000" w:rsidR="00000000" w:rsidRPr="00000000">
        <w:rPr>
          <w:rtl w:val="0"/>
        </w:rPr>
      </w:r>
    </w:p>
    <w:p w:rsidR="00000000" w:rsidDel="00000000" w:rsidP="00000000" w:rsidRDefault="00000000" w:rsidRPr="00000000" w14:paraId="00000031">
      <w:pPr>
        <w:spacing w:after="0" w:line="360" w:lineRule="auto"/>
        <w:rPr/>
      </w:pPr>
      <w:r w:rsidDel="00000000" w:rsidR="00000000" w:rsidRPr="00000000">
        <w:rPr>
          <w:rFonts w:ascii="Arial" w:cs="Arial" w:eastAsia="Arial" w:hAnsi="Arial"/>
          <w:b w:val="1"/>
          <w:rtl w:val="0"/>
        </w:rPr>
        <w:t xml:space="preserve">Mitchell</w:t>
      </w:r>
      <w:r w:rsidDel="00000000" w:rsidR="00000000" w:rsidRPr="00000000">
        <w:rPr>
          <w:rtl w:val="0"/>
        </w:rPr>
      </w:r>
    </w:p>
    <w:p w:rsidR="00000000" w:rsidDel="00000000" w:rsidP="00000000" w:rsidRDefault="00000000" w:rsidRPr="00000000" w14:paraId="00000032">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Thank you so much for explaining that. I feel like I have a better understanding now of the role that understanding the audience and approaching this through a social sciences and humanities lens lends the communication of the issue right so that it can be received. </w:t>
      </w:r>
    </w:p>
    <w:p w:rsidR="00000000" w:rsidDel="00000000" w:rsidP="00000000" w:rsidRDefault="00000000" w:rsidRPr="00000000" w14:paraId="00000033">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34">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So, Ashley, thank you so much for your time and for sharing your research with us and explaining the importance of continuing the work. </w:t>
      </w:r>
    </w:p>
    <w:p w:rsidR="00000000" w:rsidDel="00000000" w:rsidP="00000000" w:rsidRDefault="00000000" w:rsidRPr="00000000" w14:paraId="00000035">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6">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Anderson</w:t>
      </w:r>
    </w:p>
    <w:p w:rsidR="00000000" w:rsidDel="00000000" w:rsidP="00000000" w:rsidRDefault="00000000" w:rsidRPr="00000000" w14:paraId="00000037">
      <w:pPr>
        <w:spacing w:after="0" w:line="360" w:lineRule="auto"/>
        <w:rPr/>
      </w:pPr>
      <w:r w:rsidDel="00000000" w:rsidR="00000000" w:rsidRPr="00000000">
        <w:rPr>
          <w:rFonts w:ascii="Arial" w:cs="Arial" w:eastAsia="Arial" w:hAnsi="Arial"/>
          <w:sz w:val="22"/>
          <w:szCs w:val="22"/>
          <w:rtl w:val="0"/>
        </w:rPr>
        <w:t xml:space="preserve">Thank you.</w:t>
      </w:r>
      <w:r w:rsidDel="00000000" w:rsidR="00000000" w:rsidRPr="00000000">
        <w:rPr>
          <w:rtl w:val="0"/>
        </w:rPr>
      </w:r>
    </w:p>
    <w:p w:rsidR="00000000" w:rsidDel="00000000" w:rsidP="00000000" w:rsidRDefault="00000000" w:rsidRPr="00000000" w14:paraId="00000038">
      <w:pPr>
        <w:spacing w:after="0" w:line="360" w:lineRule="auto"/>
        <w:rPr/>
      </w:pPr>
      <w:r w:rsidDel="00000000" w:rsidR="00000000" w:rsidRPr="00000000">
        <w:rPr>
          <w:rtl w:val="0"/>
        </w:rPr>
      </w:r>
    </w:p>
    <w:p w:rsidR="00000000" w:rsidDel="00000000" w:rsidP="00000000" w:rsidRDefault="00000000" w:rsidRPr="00000000" w14:paraId="00000039">
      <w:pPr>
        <w:spacing w:after="0" w:line="360" w:lineRule="auto"/>
        <w:rPr/>
      </w:pPr>
      <w:r w:rsidDel="00000000" w:rsidR="00000000" w:rsidRPr="00000000">
        <w:rPr>
          <w:rFonts w:ascii="Arial" w:cs="Arial" w:eastAsia="Arial" w:hAnsi="Arial"/>
          <w:b w:val="1"/>
          <w:rtl w:val="0"/>
        </w:rPr>
        <w:t xml:space="preserve">Jacobsen</w:t>
      </w:r>
      <w:r w:rsidDel="00000000" w:rsidR="00000000" w:rsidRPr="00000000">
        <w:rPr>
          <w:rtl w:val="0"/>
        </w:rPr>
      </w:r>
    </w:p>
    <w:p w:rsidR="00000000" w:rsidDel="00000000" w:rsidP="00000000" w:rsidRDefault="00000000" w:rsidRPr="00000000" w14:paraId="0000003A">
      <w:pPr>
        <w:spacing w:after="0" w:line="360" w:lineRule="auto"/>
        <w:rPr/>
      </w:pPr>
      <w:r w:rsidDel="00000000" w:rsidR="00000000" w:rsidRPr="00000000">
        <w:rPr>
          <w:rFonts w:ascii="Arial" w:cs="Arial" w:eastAsia="Arial" w:hAnsi="Arial"/>
          <w:sz w:val="22"/>
          <w:szCs w:val="22"/>
          <w:rtl w:val="0"/>
        </w:rPr>
        <w:t xml:space="preserve">We're really proud of the work that's coming out of the College of Liberal Arts and its impact on our lives, and we're excited to share it with you. Thank you so much for listening. </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bfbfbf"/>
        <w:sz w:val="22"/>
        <w:szCs w:val="22"/>
        <w:u w:val="none"/>
        <w:shd w:fill="auto" w:val="clear"/>
        <w:vertAlign w:val="baseline"/>
      </w:rPr>
    </w:pPr>
    <w:bookmarkStart w:colFirst="0" w:colLast="0" w:name="_heading=h.of2f3f1yny7p" w:id="0"/>
    <w:bookmarkEnd w:id="0"/>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PageNumber">
    <w:name w:val="page number"/>
    <w:basedOn w:val="DefaultParagraphFont"/>
    <w:uiPriority w:val="99"/>
    <w:semiHidden w:val="1"/>
    <w:unhideWhenUsed w:val="1"/>
    <w:rsid w:val="001216B9"/>
  </w:style>
  <w:style w:type="character" w:styleId="Hyperlink">
    <w:name w:val="Hyperlink"/>
    <w:basedOn w:val="DefaultParagraphFont"/>
    <w:uiPriority w:val="99"/>
    <w:unhideWhenUsed w:val="1"/>
    <w:rsid w:val="006E2A8C"/>
    <w:rPr>
      <w:color w:val="0000ff" w:themeColor="hyperlink"/>
      <w:u w:val="single"/>
    </w:rPr>
  </w:style>
  <w:style w:type="character" w:styleId="UnresolvedMention">
    <w:name w:val="Unresolved Mention"/>
    <w:basedOn w:val="DefaultParagraphFont"/>
    <w:uiPriority w:val="99"/>
    <w:semiHidden w:val="1"/>
    <w:unhideWhenUsed w:val="1"/>
    <w:rsid w:val="006E2A8C"/>
    <w:rPr>
      <w:color w:val="605e5c"/>
      <w:shd w:color="auto" w:fill="e1dfdd" w:val="clear"/>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footer" Target="footer1.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footer" Target="footer3.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DNY45ZaWg/mJRlFm5DgLj6/ADw==">CgMxLjAyDmgub2YyZjNmMXlueTdwOAByITFoZjZkRjlUa0RRdFdHbVhUTXpOVXVoT1YzNksyM1lrdQ==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CABD3472A4D364C9909F404ECBFB12E" ma:contentTypeVersion="18" ma:contentTypeDescription="Create a new document." ma:contentTypeScope="" ma:versionID="832e60b0cca640ef8d23be77ff287381">
  <xsd:schema xmlns:xsd="http://www.w3.org/2001/XMLSchema" xmlns:xs="http://www.w3.org/2001/XMLSchema" xmlns:p="http://schemas.microsoft.com/office/2006/metadata/properties" xmlns:ns2="ad8f6e73-5a48-4dc2-9aef-d1f1260080ea" xmlns:ns3="678b3396-37cd-433a-a3d3-5cd85ca4c0f6" targetNamespace="http://schemas.microsoft.com/office/2006/metadata/properties" ma:root="true" ma:fieldsID="5c0d8d4d6ea534b5abc0bce01d5785ab" ns2:_="" ns3:_="">
    <xsd:import namespace="ad8f6e73-5a48-4dc2-9aef-d1f1260080ea"/>
    <xsd:import namespace="678b3396-37cd-433a-a3d3-5cd85ca4c0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f6e73-5a48-4dc2-9aef-d1f126008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b3396-37cd-433a-a3d3-5cd85ca4c0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e4b297-8fe2-4547-bf2c-4ed34647eb9e}" ma:internalName="TaxCatchAll" ma:showField="CatchAllData" ma:web="678b3396-37cd-433a-a3d3-5cd85ca4c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8f6e73-5a48-4dc2-9aef-d1f1260080ea">
      <Terms xmlns="http://schemas.microsoft.com/office/infopath/2007/PartnerControls"/>
    </lcf76f155ced4ddcb4097134ff3c332f>
    <TaxCatchAll xmlns="678b3396-37cd-433a-a3d3-5cd85ca4c0f6" xsi:nil="true"/>
    <SharedWithUsers xmlns="678b3396-37cd-433a-a3d3-5cd85ca4c0f6">
      <UserInfo>
        <DisplayName/>
        <AccountId xsi:nil="true"/>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F14D468-57B8-4715-B0E4-2D96D0D34C3C}"/>
</file>

<file path=customXML/itemProps3.xml><?xml version="1.0" encoding="utf-8"?>
<ds:datastoreItem xmlns:ds="http://schemas.openxmlformats.org/officeDocument/2006/customXml" ds:itemID="{350CF991-0DDC-4E4D-96A9-F6E7883F7FD1}"/>
</file>

<file path=customXML/itemProps4.xml><?xml version="1.0" encoding="utf-8"?>
<ds:datastoreItem xmlns:ds="http://schemas.openxmlformats.org/officeDocument/2006/customXml" ds:itemID="{F782A3A8-2820-44E5-879B-3E84A2FF847A}"/>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dcterms:created xsi:type="dcterms:W3CDTF">2019-09-10T23:59:00Z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0x010100DCABD3472A4D364C9909F404ECBFB12E</vt:lpwstr>
  </property>
  <property fmtid="{D5CDD505-2E9C-101B-9397-08002B2CF9AE}" pid="3" name="Order">
    <vt:r8>8800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