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0AFA" w14:textId="190481F8" w:rsidR="003B2447" w:rsidRPr="00053A89" w:rsidRDefault="008C6CE1" w:rsidP="003B2447">
      <w:pPr>
        <w:pBdr>
          <w:bottom w:val="single" w:sz="6" w:space="1" w:color="auto"/>
        </w:pBdr>
        <w:spacing w:line="276" w:lineRule="auto"/>
        <w:rPr>
          <w:rFonts w:ascii="Garamond" w:hAnsi="Garamond" w:cs="Times New Roman"/>
          <w:b/>
          <w:bCs/>
          <w:sz w:val="50"/>
          <w:szCs w:val="50"/>
        </w:rPr>
      </w:pPr>
      <w:r w:rsidRPr="00053A89">
        <w:rPr>
          <w:rFonts w:ascii="Garamond" w:hAnsi="Garamond" w:cs="Times New Roman"/>
          <w:b/>
          <w:bCs/>
          <w:sz w:val="50"/>
          <w:szCs w:val="50"/>
        </w:rPr>
        <w:t>Gabriella Gricius</w:t>
      </w:r>
      <w:r w:rsidR="003B2447" w:rsidRPr="00053A89">
        <w:rPr>
          <w:rFonts w:ascii="Garamond" w:hAnsi="Garamond" w:cs="Times New Roman"/>
          <w:b/>
          <w:bCs/>
          <w:sz w:val="50"/>
          <w:szCs w:val="50"/>
        </w:rPr>
        <w:t xml:space="preserve"> </w:t>
      </w:r>
    </w:p>
    <w:p w14:paraId="6E7BAA01" w14:textId="77777777" w:rsidR="003B2447" w:rsidRPr="00053A89" w:rsidRDefault="003B2447" w:rsidP="003B2447">
      <w:pPr>
        <w:spacing w:line="276" w:lineRule="auto"/>
        <w:rPr>
          <w:rFonts w:ascii="Garamond" w:hAnsi="Garamond" w:cs="Times New Roman"/>
        </w:rPr>
      </w:pPr>
    </w:p>
    <w:p w14:paraId="41CFCEA2" w14:textId="31111D09" w:rsidR="003B2447" w:rsidRPr="00053A89" w:rsidRDefault="003B2447" w:rsidP="003B2447">
      <w:pPr>
        <w:jc w:val="center"/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International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 xml:space="preserve"> </w:t>
      </w:r>
      <w:r w:rsidRPr="00053A89">
        <w:rPr>
          <w:rFonts w:ascii="Garamond" w:hAnsi="Garamond" w:cs="Times New Roman"/>
          <w:b/>
          <w:bCs/>
        </w:rPr>
        <w:t xml:space="preserve">Security 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>•</w:t>
      </w:r>
      <w:r w:rsidRPr="00053A89">
        <w:rPr>
          <w:rFonts w:ascii="Garamond" w:hAnsi="Garamond" w:cs="Times New Roman"/>
          <w:b/>
          <w:bCs/>
        </w:rPr>
        <w:t xml:space="preserve"> </w:t>
      </w:r>
      <w:r w:rsidR="00BD67D2">
        <w:rPr>
          <w:rFonts w:ascii="Garamond" w:hAnsi="Garamond" w:cs="Times New Roman"/>
          <w:b/>
          <w:bCs/>
        </w:rPr>
        <w:t>Arctic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 xml:space="preserve"> •</w:t>
      </w:r>
      <w:r w:rsidRPr="00053A89">
        <w:rPr>
          <w:rFonts w:ascii="Garamond" w:hAnsi="Garamond" w:cs="Times New Roman"/>
          <w:b/>
          <w:bCs/>
        </w:rPr>
        <w:t xml:space="preserve"> </w:t>
      </w:r>
      <w:r w:rsidR="00BD67D2">
        <w:rPr>
          <w:rFonts w:ascii="Garamond" w:hAnsi="Garamond" w:cs="Times New Roman"/>
          <w:b/>
          <w:bCs/>
        </w:rPr>
        <w:t>European Security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 xml:space="preserve"> •</w:t>
      </w:r>
      <w:r w:rsidR="00BD67D2">
        <w:rPr>
          <w:rFonts w:ascii="Garamond" w:hAnsi="Garamond" w:cs="Times New Roman"/>
          <w:b/>
          <w:bCs/>
        </w:rPr>
        <w:t xml:space="preserve"> Russia 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>•</w:t>
      </w:r>
      <w:r w:rsidRPr="00053A89">
        <w:rPr>
          <w:rFonts w:ascii="Garamond" w:hAnsi="Garamond" w:cs="Times New Roman"/>
          <w:b/>
          <w:bCs/>
        </w:rPr>
        <w:t xml:space="preserve"> </w:t>
      </w:r>
      <w:r w:rsidR="00BD67D2">
        <w:rPr>
          <w:rFonts w:ascii="Garamond" w:hAnsi="Garamond" w:cs="Times New Roman"/>
          <w:b/>
          <w:bCs/>
        </w:rPr>
        <w:t>Environment</w:t>
      </w:r>
    </w:p>
    <w:p w14:paraId="46041A8E" w14:textId="77777777" w:rsidR="003B2447" w:rsidRPr="00053A89" w:rsidRDefault="003B2447">
      <w:pPr>
        <w:rPr>
          <w:rFonts w:ascii="Garamond" w:hAnsi="Garamond" w:cs="Times New Roman"/>
        </w:rPr>
      </w:pPr>
    </w:p>
    <w:p w14:paraId="66079ECC" w14:textId="51F97742" w:rsidR="008C6CE1" w:rsidRPr="00EC7495" w:rsidRDefault="00EC7495" w:rsidP="00EC7495">
      <w:pPr>
        <w:rPr>
          <w:rFonts w:ascii="Garamond" w:hAnsi="Garamond" w:cs="Times New Roman"/>
          <w:lang w:val="de-DE"/>
        </w:rPr>
      </w:pPr>
      <w:r w:rsidRPr="00EC7495">
        <w:rPr>
          <w:rFonts w:ascii="Garamond" w:hAnsi="Garamond" w:cs="Times New Roman"/>
          <w:lang w:val="de-DE"/>
        </w:rPr>
        <w:t>Zukunftskolleg</w:t>
      </w:r>
      <w:r w:rsidR="008C6CE1" w:rsidRPr="00EC7495">
        <w:rPr>
          <w:rFonts w:ascii="Garamond" w:hAnsi="Garamond" w:cs="Times New Roman"/>
          <w:lang w:val="de-DE"/>
        </w:rPr>
        <w:t xml:space="preserve"> – </w:t>
      </w:r>
      <w:r w:rsidRPr="00EC7495">
        <w:rPr>
          <w:rFonts w:ascii="Garamond" w:hAnsi="Garamond" w:cs="Times New Roman"/>
          <w:lang w:val="de-DE"/>
        </w:rPr>
        <w:t xml:space="preserve">University </w:t>
      </w:r>
      <w:proofErr w:type="spellStart"/>
      <w:r w:rsidRPr="00EC7495">
        <w:rPr>
          <w:rFonts w:ascii="Garamond" w:hAnsi="Garamond" w:cs="Times New Roman"/>
          <w:lang w:val="de-DE"/>
        </w:rPr>
        <w:t>of</w:t>
      </w:r>
      <w:proofErr w:type="spellEnd"/>
      <w:r w:rsidRPr="00EC7495">
        <w:rPr>
          <w:rFonts w:ascii="Garamond" w:hAnsi="Garamond" w:cs="Times New Roman"/>
          <w:lang w:val="de-DE"/>
        </w:rPr>
        <w:t xml:space="preserve"> Konstanz</w:t>
      </w:r>
      <w:r w:rsidR="008C6CE1" w:rsidRPr="00EC7495">
        <w:rPr>
          <w:rFonts w:ascii="Garamond" w:hAnsi="Garamond" w:cs="Times New Roman"/>
          <w:lang w:val="de-DE"/>
        </w:rPr>
        <w:t xml:space="preserve"> – </w:t>
      </w:r>
      <w:r w:rsidRPr="00EC7495">
        <w:rPr>
          <w:rFonts w:ascii="Garamond" w:hAnsi="Garamond" w:cs="Times New Roman"/>
          <w:lang w:val="de-DE"/>
        </w:rPr>
        <w:t xml:space="preserve">Konstanz, Germany, </w:t>
      </w:r>
      <w:r>
        <w:rPr>
          <w:rFonts w:ascii="Garamond" w:hAnsi="Garamond" w:cs="Times New Roman"/>
          <w:lang w:val="de-DE"/>
        </w:rPr>
        <w:t>78464</w:t>
      </w:r>
    </w:p>
    <w:p w14:paraId="662D2CDB" w14:textId="44DFCD8F" w:rsidR="008C6CE1" w:rsidRPr="00FF724D" w:rsidRDefault="008C6CE1" w:rsidP="00EC7495">
      <w:pPr>
        <w:jc w:val="both"/>
        <w:rPr>
          <w:rFonts w:ascii="Garamond" w:hAnsi="Garamond" w:cs="Times New Roman"/>
          <w:lang w:val="de-DE"/>
        </w:rPr>
      </w:pPr>
      <w:hyperlink r:id="rId5" w:history="1">
        <w:r w:rsidRPr="00FF724D">
          <w:rPr>
            <w:rStyle w:val="Hyperlink"/>
            <w:rFonts w:ascii="Garamond" w:hAnsi="Garamond" w:cs="Times New Roman"/>
            <w:lang w:val="de-DE"/>
          </w:rPr>
          <w:t>gabriella.gricius@colostate.edu</w:t>
        </w:r>
      </w:hyperlink>
      <w:r w:rsidRPr="00FF724D">
        <w:rPr>
          <w:rFonts w:ascii="Garamond" w:hAnsi="Garamond" w:cs="Times New Roman"/>
          <w:lang w:val="de-DE"/>
        </w:rPr>
        <w:t xml:space="preserve"> – </w:t>
      </w:r>
      <w:hyperlink r:id="rId6" w:history="1">
        <w:r w:rsidRPr="00FF724D">
          <w:rPr>
            <w:rStyle w:val="Hyperlink"/>
            <w:rFonts w:ascii="Garamond" w:hAnsi="Garamond" w:cs="Times New Roman"/>
            <w:lang w:val="de-DE"/>
          </w:rPr>
          <w:t>www.gabriellagricius.com</w:t>
        </w:r>
      </w:hyperlink>
      <w:r w:rsidRPr="00FF724D">
        <w:rPr>
          <w:rFonts w:ascii="Garamond" w:hAnsi="Garamond" w:cs="Times New Roman"/>
          <w:lang w:val="de-DE"/>
        </w:rPr>
        <w:t xml:space="preserve"> - +</w:t>
      </w:r>
      <w:r w:rsidR="00FC78A3">
        <w:rPr>
          <w:rFonts w:ascii="Garamond" w:hAnsi="Garamond" w:cs="Times New Roman"/>
          <w:lang w:val="de-DE"/>
        </w:rPr>
        <w:t>49 170 24 24 142</w:t>
      </w:r>
    </w:p>
    <w:p w14:paraId="41D68A35" w14:textId="5E80E1ED" w:rsidR="008C6CE1" w:rsidRPr="00FF724D" w:rsidRDefault="008C6CE1">
      <w:pPr>
        <w:rPr>
          <w:rFonts w:ascii="Garamond" w:hAnsi="Garamond" w:cs="Times New Roman"/>
          <w:lang w:val="de-DE"/>
        </w:rPr>
      </w:pPr>
    </w:p>
    <w:p w14:paraId="116836AA" w14:textId="33658586" w:rsidR="008C6CE1" w:rsidRPr="00053A89" w:rsidRDefault="008C6CE1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ACADEMIC POSITIONS</w:t>
      </w:r>
    </w:p>
    <w:p w14:paraId="58C033FB" w14:textId="6096F6E7" w:rsidR="008C6CE1" w:rsidRPr="00053A89" w:rsidRDefault="008C6CE1">
      <w:pPr>
        <w:rPr>
          <w:rFonts w:ascii="Garamond" w:hAnsi="Garamond" w:cs="Times New Roman"/>
        </w:rPr>
      </w:pPr>
    </w:p>
    <w:p w14:paraId="2793D0DD" w14:textId="12CE1213" w:rsidR="009F55AC" w:rsidRPr="00FF724D" w:rsidRDefault="009F55AC" w:rsidP="009F55AC">
      <w:pPr>
        <w:rPr>
          <w:rFonts w:ascii="Garamond" w:hAnsi="Garamond" w:cs="Times New Roman"/>
        </w:rPr>
      </w:pPr>
      <w:r w:rsidRPr="00FF724D">
        <w:rPr>
          <w:rFonts w:ascii="Garamond" w:hAnsi="Garamond" w:cs="Times New Roman"/>
          <w:b/>
          <w:bCs/>
        </w:rPr>
        <w:t xml:space="preserve">University of Konstanz, </w:t>
      </w:r>
      <w:r w:rsidRPr="00FF724D">
        <w:rPr>
          <w:rFonts w:ascii="Garamond" w:hAnsi="Garamond" w:cs="Times New Roman"/>
        </w:rPr>
        <w:t>Konstanz, Germany</w:t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  <w:t xml:space="preserve"> </w:t>
      </w:r>
    </w:p>
    <w:p w14:paraId="1CE3B254" w14:textId="616EB471" w:rsidR="009F55AC" w:rsidRPr="00FF724D" w:rsidRDefault="009F55AC" w:rsidP="009F55AC">
      <w:pPr>
        <w:rPr>
          <w:rFonts w:ascii="Garamond" w:hAnsi="Garamond" w:cs="Times New Roman"/>
        </w:rPr>
      </w:pPr>
      <w:r w:rsidRPr="00FF724D">
        <w:rPr>
          <w:rFonts w:ascii="Garamond" w:hAnsi="Garamond" w:cs="Times New Roman"/>
        </w:rPr>
        <w:tab/>
        <w:t>Postdoctoral Fellow</w:t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  <w:t xml:space="preserve"> 2025 – present</w:t>
      </w:r>
    </w:p>
    <w:p w14:paraId="2C2B3F3D" w14:textId="77777777" w:rsidR="009F55AC" w:rsidRPr="00FF724D" w:rsidRDefault="009F55AC" w:rsidP="009F55AC">
      <w:pPr>
        <w:rPr>
          <w:rFonts w:ascii="Garamond" w:hAnsi="Garamond" w:cs="Times New Roman"/>
          <w:b/>
          <w:bCs/>
        </w:rPr>
      </w:pPr>
    </w:p>
    <w:p w14:paraId="6AFD5C5F" w14:textId="6CC0668E" w:rsidR="009F55AC" w:rsidRDefault="003B2447" w:rsidP="009F55AC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Colorado State University</w:t>
      </w:r>
      <w:r w:rsidRPr="00053A89">
        <w:rPr>
          <w:rFonts w:ascii="Garamond" w:hAnsi="Garamond" w:cs="Times New Roman"/>
        </w:rPr>
        <w:t>, CO, USA</w:t>
      </w:r>
    </w:p>
    <w:p w14:paraId="2B98AF91" w14:textId="47E172CE" w:rsidR="009F55AC" w:rsidRDefault="009F55AC" w:rsidP="009F55A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Adjunct Instructor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</w:t>
      </w:r>
      <w:r w:rsidR="00FF724D" w:rsidRPr="00FF724D">
        <w:rPr>
          <w:rFonts w:ascii="Garamond" w:hAnsi="Garamond" w:cs="Times New Roman"/>
        </w:rPr>
        <w:t>2025 – present</w:t>
      </w:r>
      <w:r w:rsidR="003B2447" w:rsidRPr="00053A89">
        <w:rPr>
          <w:rFonts w:ascii="Garamond" w:hAnsi="Garamond" w:cs="Times New Roman"/>
        </w:rPr>
        <w:tab/>
      </w:r>
    </w:p>
    <w:p w14:paraId="3FBC393A" w14:textId="7D4DC558" w:rsidR="003B2447" w:rsidRPr="00053A89" w:rsidRDefault="00745F48" w:rsidP="003B2447">
      <w:pPr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PhD Candidate &amp; </w:t>
      </w:r>
      <w:r w:rsidR="003B2447" w:rsidRPr="00053A89">
        <w:rPr>
          <w:rFonts w:ascii="Garamond" w:hAnsi="Garamond" w:cs="Times New Roman"/>
        </w:rPr>
        <w:t>Graduate Teaching Assistant</w:t>
      </w:r>
      <w:r w:rsidR="00C85C6F">
        <w:rPr>
          <w:rFonts w:ascii="Garamond" w:hAnsi="Garamond" w:cs="Times New Roman"/>
        </w:rPr>
        <w:t xml:space="preserve"> / Instructor</w:t>
      </w:r>
      <w:r w:rsidR="003B2447" w:rsidRPr="00053A89">
        <w:rPr>
          <w:rFonts w:ascii="Garamond" w:hAnsi="Garamond" w:cs="Times New Roman"/>
        </w:rPr>
        <w:tab/>
      </w:r>
      <w:r w:rsidR="003B2447" w:rsidRPr="00053A89">
        <w:rPr>
          <w:rFonts w:ascii="Garamond" w:hAnsi="Garamond" w:cs="Times New Roman"/>
        </w:rPr>
        <w:tab/>
      </w:r>
      <w:r w:rsidR="003B2447" w:rsidRPr="00053A89">
        <w:rPr>
          <w:rFonts w:ascii="Garamond" w:hAnsi="Garamond" w:cs="Times New Roman"/>
        </w:rPr>
        <w:tab/>
      </w:r>
      <w:r w:rsidR="009F31BB">
        <w:rPr>
          <w:rFonts w:ascii="Garamond" w:hAnsi="Garamond" w:cs="Times New Roman"/>
        </w:rPr>
        <w:t xml:space="preserve">    </w:t>
      </w:r>
      <w:r w:rsidR="003B2447" w:rsidRPr="00053A89">
        <w:rPr>
          <w:rFonts w:ascii="Garamond" w:hAnsi="Garamond" w:cs="Times New Roman"/>
        </w:rPr>
        <w:t xml:space="preserve">2020 – </w:t>
      </w:r>
      <w:r w:rsidR="009F31BB">
        <w:rPr>
          <w:rFonts w:ascii="Garamond" w:hAnsi="Garamond" w:cs="Times New Roman"/>
        </w:rPr>
        <w:t>2025</w:t>
      </w:r>
      <w:r w:rsidR="003B2447" w:rsidRPr="00053A89">
        <w:rPr>
          <w:rFonts w:ascii="Garamond" w:hAnsi="Garamond" w:cs="Times New Roman"/>
        </w:rPr>
        <w:tab/>
      </w:r>
    </w:p>
    <w:p w14:paraId="303B57F9" w14:textId="65545E8B" w:rsidR="003B2447" w:rsidRPr="00053A89" w:rsidRDefault="003B2447" w:rsidP="003B2447">
      <w:pPr>
        <w:jc w:val="right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College of Liberal Arts Graduate Student Council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 – 2024</w:t>
      </w:r>
      <w:r w:rsidRPr="00053A89">
        <w:rPr>
          <w:rFonts w:ascii="Garamond" w:hAnsi="Garamond" w:cs="Times New Roman"/>
        </w:rPr>
        <w:tab/>
      </w:r>
    </w:p>
    <w:p w14:paraId="6B8EECEC" w14:textId="2DBD310E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InTERFEWS NRT Trainee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 – 2022</w:t>
      </w:r>
      <w:r w:rsidRPr="00053A89">
        <w:rPr>
          <w:rFonts w:ascii="Garamond" w:hAnsi="Garamond" w:cs="Times New Roman"/>
        </w:rPr>
        <w:tab/>
      </w:r>
    </w:p>
    <w:p w14:paraId="05BE782A" w14:textId="77777777" w:rsidR="003B2447" w:rsidRPr="00053A89" w:rsidRDefault="003B2447">
      <w:pPr>
        <w:rPr>
          <w:rFonts w:ascii="Garamond" w:hAnsi="Garamond" w:cs="Times New Roman"/>
        </w:rPr>
      </w:pPr>
    </w:p>
    <w:p w14:paraId="6E939D30" w14:textId="5FB7D499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The North American and Arctic Defence and Security Network, </w:t>
      </w:r>
      <w:r w:rsidRPr="00053A89">
        <w:rPr>
          <w:rFonts w:ascii="Garamond" w:hAnsi="Garamond" w:cs="Times New Roman"/>
        </w:rPr>
        <w:t>Canada</w:t>
      </w:r>
    </w:p>
    <w:p w14:paraId="5509372B" w14:textId="47ABBFC5" w:rsidR="003B2447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Fellow and Media Coordinator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="00356D7B">
        <w:rPr>
          <w:rFonts w:ascii="Garamond" w:hAnsi="Garamond" w:cs="Times New Roman"/>
        </w:rPr>
        <w:tab/>
      </w:r>
      <w:r w:rsidR="00356D7B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>2020 – present</w:t>
      </w:r>
      <w:r w:rsidRPr="00053A89">
        <w:rPr>
          <w:rFonts w:ascii="Garamond" w:hAnsi="Garamond" w:cs="Times New Roman"/>
        </w:rPr>
        <w:tab/>
      </w:r>
    </w:p>
    <w:p w14:paraId="154937CD" w14:textId="77777777" w:rsidR="00471A99" w:rsidRDefault="00471A99">
      <w:pPr>
        <w:rPr>
          <w:rFonts w:ascii="Garamond" w:hAnsi="Garamond" w:cs="Times New Roman"/>
        </w:rPr>
      </w:pPr>
    </w:p>
    <w:p w14:paraId="37A01016" w14:textId="765E25F2" w:rsidR="00471A99" w:rsidRDefault="00471A99">
      <w:pPr>
        <w:rPr>
          <w:rFonts w:ascii="Garamond" w:hAnsi="Garamond" w:cs="Times New Roman"/>
        </w:rPr>
      </w:pPr>
      <w:r w:rsidRPr="00471A99">
        <w:rPr>
          <w:rFonts w:ascii="Garamond" w:hAnsi="Garamond" w:cs="Times New Roman"/>
          <w:b/>
          <w:bCs/>
        </w:rPr>
        <w:t>University of Copenhagen</w:t>
      </w:r>
      <w:r>
        <w:rPr>
          <w:rFonts w:ascii="Garamond" w:hAnsi="Garamond" w:cs="Times New Roman"/>
        </w:rPr>
        <w:t>, Copenhagen, Denmark</w:t>
      </w:r>
    </w:p>
    <w:p w14:paraId="553A54E0" w14:textId="667D4271" w:rsidR="00471A99" w:rsidRDefault="00471A9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Guest Researcher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151D6">
        <w:rPr>
          <w:rFonts w:ascii="Garamond" w:hAnsi="Garamond" w:cs="Times New Roman"/>
        </w:rPr>
        <w:t xml:space="preserve">        May</w:t>
      </w:r>
      <w:r>
        <w:rPr>
          <w:rFonts w:ascii="Garamond" w:hAnsi="Garamond" w:cs="Times New Roman"/>
        </w:rPr>
        <w:t xml:space="preserve"> 2024</w:t>
      </w:r>
    </w:p>
    <w:p w14:paraId="24DBA3EC" w14:textId="77777777" w:rsidR="00896F5D" w:rsidRPr="00053A89" w:rsidRDefault="00896F5D">
      <w:pPr>
        <w:rPr>
          <w:rFonts w:ascii="Garamond" w:hAnsi="Garamond" w:cs="Times New Roman"/>
        </w:rPr>
      </w:pPr>
    </w:p>
    <w:p w14:paraId="7A8A9C99" w14:textId="754FB1F2" w:rsidR="00896F5D" w:rsidRDefault="00896F5D" w:rsidP="00896F5D">
      <w:pPr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Fridtjof Nansen Institute</w:t>
      </w:r>
      <w:r>
        <w:rPr>
          <w:rFonts w:ascii="Garamond" w:hAnsi="Garamond" w:cs="Times New Roman"/>
        </w:rPr>
        <w:t>, Oslo, Norway</w:t>
      </w:r>
    </w:p>
    <w:p w14:paraId="32A690B8" w14:textId="679C9465" w:rsidR="00896F5D" w:rsidRPr="00053A89" w:rsidRDefault="00896F5D" w:rsidP="00896F5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Guest Researcher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151D6">
        <w:rPr>
          <w:rFonts w:ascii="Garamond" w:hAnsi="Garamond" w:cs="Times New Roman"/>
        </w:rPr>
        <w:tab/>
        <w:t xml:space="preserve">          September 2024</w:t>
      </w:r>
    </w:p>
    <w:p w14:paraId="7AF92080" w14:textId="4260D7D8" w:rsidR="008C6CE1" w:rsidRPr="00053A89" w:rsidRDefault="008C6CE1">
      <w:pPr>
        <w:rPr>
          <w:rFonts w:ascii="Garamond" w:hAnsi="Garamond" w:cs="Times New Roman"/>
        </w:rPr>
      </w:pPr>
    </w:p>
    <w:p w14:paraId="1845515D" w14:textId="7E148579" w:rsidR="008C6CE1" w:rsidRPr="00053A89" w:rsidRDefault="008C6CE1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EDUCATION</w:t>
      </w:r>
    </w:p>
    <w:p w14:paraId="745173D5" w14:textId="77777777" w:rsidR="00B44DA1" w:rsidRPr="00053A89" w:rsidRDefault="00B44DA1">
      <w:pPr>
        <w:rPr>
          <w:rFonts w:ascii="Garamond" w:hAnsi="Garamond" w:cs="Times New Roman"/>
          <w:b/>
          <w:bCs/>
        </w:rPr>
      </w:pPr>
    </w:p>
    <w:p w14:paraId="73D5426A" w14:textId="17147CDA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Colorado State University</w:t>
      </w:r>
      <w:r w:rsidRPr="00053A89">
        <w:rPr>
          <w:rFonts w:ascii="Garamond" w:hAnsi="Garamond" w:cs="Times New Roman"/>
        </w:rPr>
        <w:t>, USA</w:t>
      </w:r>
    </w:p>
    <w:p w14:paraId="09314AFD" w14:textId="680E07CA" w:rsidR="003B2447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 xml:space="preserve">Ph.D. </w:t>
      </w:r>
      <w:r w:rsidR="00A31E10">
        <w:rPr>
          <w:rFonts w:ascii="Garamond" w:hAnsi="Garamond" w:cs="Times New Roman"/>
        </w:rPr>
        <w:t>in</w:t>
      </w:r>
      <w:r w:rsidRPr="00053A89">
        <w:rPr>
          <w:rFonts w:ascii="Garamond" w:hAnsi="Garamond" w:cs="Times New Roman"/>
        </w:rPr>
        <w:t xml:space="preserve"> Political Science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="009F55AC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="009F31BB">
        <w:rPr>
          <w:rFonts w:ascii="Garamond" w:hAnsi="Garamond" w:cs="Times New Roman"/>
        </w:rPr>
        <w:t xml:space="preserve">     </w:t>
      </w:r>
      <w:r w:rsidR="009F31BB" w:rsidRPr="00053A89">
        <w:rPr>
          <w:rFonts w:ascii="Garamond" w:hAnsi="Garamond" w:cs="Times New Roman"/>
        </w:rPr>
        <w:t xml:space="preserve">2020 – </w:t>
      </w:r>
      <w:r w:rsidR="009F31BB">
        <w:rPr>
          <w:rFonts w:ascii="Garamond" w:hAnsi="Garamond" w:cs="Times New Roman"/>
        </w:rPr>
        <w:t>2025</w:t>
      </w:r>
    </w:p>
    <w:p w14:paraId="70BE3D1C" w14:textId="64F624D8" w:rsidR="007546E8" w:rsidRDefault="007546E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 xml:space="preserve">Graduate Teaching Certificate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</w:t>
      </w:r>
      <w:r w:rsidR="009F31B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2020</w:t>
      </w:r>
      <w:r w:rsidR="009F31BB" w:rsidRPr="00053A89">
        <w:rPr>
          <w:rFonts w:ascii="Garamond" w:hAnsi="Garamond" w:cs="Times New Roman"/>
        </w:rPr>
        <w:t xml:space="preserve">– </w:t>
      </w:r>
      <w:r>
        <w:rPr>
          <w:rFonts w:ascii="Garamond" w:hAnsi="Garamond" w:cs="Times New Roman"/>
        </w:rPr>
        <w:t>2024</w:t>
      </w:r>
    </w:p>
    <w:p w14:paraId="19016B5E" w14:textId="2975AEE1" w:rsidR="00096403" w:rsidRPr="00096403" w:rsidRDefault="00096403">
      <w:pPr>
        <w:rPr>
          <w:rFonts w:ascii="Garamond" w:hAnsi="Garamond" w:cs="Times New Roman"/>
          <w:i/>
          <w:iCs/>
        </w:rPr>
      </w:pPr>
      <w:r w:rsidRPr="00096403">
        <w:rPr>
          <w:rFonts w:ascii="Garamond" w:hAnsi="Garamond" w:cs="Times New Roman"/>
          <w:i/>
          <w:iCs/>
        </w:rPr>
        <w:t>Dissertation: Is the Arctic Heating Up? Complicating the Picture of Regional Security</w:t>
      </w:r>
    </w:p>
    <w:p w14:paraId="50E84D39" w14:textId="77777777" w:rsidR="003B2447" w:rsidRPr="00053A89" w:rsidRDefault="003B2447">
      <w:pPr>
        <w:rPr>
          <w:rFonts w:ascii="Garamond" w:hAnsi="Garamond" w:cs="Times New Roman"/>
        </w:rPr>
      </w:pPr>
    </w:p>
    <w:p w14:paraId="758B60BD" w14:textId="77777777" w:rsidR="003B2447" w:rsidRPr="00053A89" w:rsidRDefault="003B2447">
      <w:pPr>
        <w:rPr>
          <w:rFonts w:ascii="Garamond" w:hAnsi="Garamond" w:cs="Times New Roman"/>
        </w:rPr>
      </w:pPr>
      <w:proofErr w:type="spellStart"/>
      <w:r w:rsidRPr="00053A89">
        <w:rPr>
          <w:rFonts w:ascii="Garamond" w:hAnsi="Garamond" w:cs="Times New Roman"/>
          <w:b/>
          <w:bCs/>
        </w:rPr>
        <w:t>Rijksuniversiteit</w:t>
      </w:r>
      <w:proofErr w:type="spellEnd"/>
      <w:r w:rsidRPr="00053A89">
        <w:rPr>
          <w:rFonts w:ascii="Garamond" w:hAnsi="Garamond" w:cs="Times New Roman"/>
          <w:b/>
          <w:bCs/>
        </w:rPr>
        <w:t xml:space="preserve"> Groningen,</w:t>
      </w:r>
      <w:r w:rsidRPr="00053A89">
        <w:rPr>
          <w:rFonts w:ascii="Garamond" w:hAnsi="Garamond" w:cs="Times New Roman"/>
        </w:rPr>
        <w:t xml:space="preserve"> Netherlands</w:t>
      </w:r>
    </w:p>
    <w:p w14:paraId="7D560AB1" w14:textId="58361688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M.A. in International Security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  <w:r w:rsidRPr="00053A89">
        <w:rPr>
          <w:rFonts w:ascii="Garamond" w:hAnsi="Garamond" w:cs="Times New Roman"/>
        </w:rPr>
        <w:tab/>
      </w:r>
    </w:p>
    <w:p w14:paraId="3C13EBC6" w14:textId="77777777" w:rsidR="003B2447" w:rsidRPr="00053A89" w:rsidRDefault="003B2447">
      <w:pPr>
        <w:rPr>
          <w:rFonts w:ascii="Garamond" w:hAnsi="Garamond" w:cs="Times New Roman"/>
          <w:b/>
          <w:bCs/>
        </w:rPr>
      </w:pPr>
    </w:p>
    <w:p w14:paraId="4B7F8414" w14:textId="7FB36193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University of Massachusetts</w:t>
      </w:r>
      <w:r w:rsidRPr="00053A89">
        <w:rPr>
          <w:rFonts w:ascii="Garamond" w:hAnsi="Garamond" w:cs="Times New Roman"/>
        </w:rPr>
        <w:t>, USA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</w:t>
      </w:r>
    </w:p>
    <w:p w14:paraId="1050EA0C" w14:textId="565AAA82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Certificate in Journalism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2017</w:t>
      </w:r>
    </w:p>
    <w:p w14:paraId="5454CC14" w14:textId="77777777" w:rsidR="003B2447" w:rsidRPr="00053A89" w:rsidRDefault="003B2447">
      <w:pPr>
        <w:rPr>
          <w:rFonts w:ascii="Garamond" w:hAnsi="Garamond" w:cs="Times New Roman"/>
        </w:rPr>
      </w:pPr>
    </w:p>
    <w:p w14:paraId="501354A7" w14:textId="184884D8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Boston University</w:t>
      </w:r>
      <w:r w:rsidRPr="00053A89">
        <w:rPr>
          <w:rFonts w:ascii="Garamond" w:hAnsi="Garamond" w:cs="Times New Roman"/>
        </w:rPr>
        <w:t>, USA</w:t>
      </w:r>
    </w:p>
    <w:p w14:paraId="40B38F82" w14:textId="0191E587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B.A. in International Relations and German Language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2015</w:t>
      </w:r>
    </w:p>
    <w:p w14:paraId="5145CB3D" w14:textId="7D92BDD2" w:rsidR="008C6CE1" w:rsidRDefault="008C6CE1">
      <w:pPr>
        <w:rPr>
          <w:rFonts w:ascii="Garamond" w:hAnsi="Garamond" w:cs="Times New Roman"/>
        </w:rPr>
      </w:pPr>
    </w:p>
    <w:p w14:paraId="4FD18D94" w14:textId="77777777" w:rsidR="0099336D" w:rsidRDefault="0099336D">
      <w:pPr>
        <w:rPr>
          <w:rFonts w:ascii="Garamond" w:hAnsi="Garamond" w:cs="Times New Roman"/>
        </w:rPr>
      </w:pPr>
    </w:p>
    <w:p w14:paraId="3BD91F61" w14:textId="77777777" w:rsidR="0099336D" w:rsidRDefault="0099336D">
      <w:pPr>
        <w:rPr>
          <w:rFonts w:ascii="Garamond" w:hAnsi="Garamond" w:cs="Times New Roman"/>
        </w:rPr>
      </w:pPr>
    </w:p>
    <w:p w14:paraId="6FA69836" w14:textId="77777777" w:rsidR="0099336D" w:rsidRPr="00053A89" w:rsidRDefault="0099336D">
      <w:pPr>
        <w:rPr>
          <w:rFonts w:ascii="Garamond" w:hAnsi="Garamond" w:cs="Times New Roman"/>
        </w:rPr>
      </w:pPr>
    </w:p>
    <w:p w14:paraId="786B2C5B" w14:textId="0C057079" w:rsidR="008C6CE1" w:rsidRPr="00053A89" w:rsidRDefault="008C6CE1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lastRenderedPageBreak/>
        <w:t>RESEARCH PUBLICATIONS</w:t>
      </w:r>
    </w:p>
    <w:p w14:paraId="47B88AAD" w14:textId="0DACFBF2" w:rsidR="008C6CE1" w:rsidRPr="00053A89" w:rsidRDefault="008C6CE1">
      <w:pPr>
        <w:rPr>
          <w:rFonts w:ascii="Garamond" w:hAnsi="Garamond" w:cs="Times New Roman"/>
        </w:rPr>
      </w:pPr>
    </w:p>
    <w:p w14:paraId="404A385F" w14:textId="63AC7367" w:rsidR="008C6CE1" w:rsidRPr="00053A89" w:rsidRDefault="003B2447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Peer Reviewed Journal Articles (1</w:t>
      </w:r>
      <w:r w:rsidR="005810C9">
        <w:rPr>
          <w:rFonts w:ascii="Garamond" w:hAnsi="Garamond" w:cs="Times New Roman"/>
          <w:b/>
          <w:bCs/>
        </w:rPr>
        <w:t>9</w:t>
      </w:r>
      <w:r w:rsidRPr="00053A89">
        <w:rPr>
          <w:rFonts w:ascii="Garamond" w:hAnsi="Garamond" w:cs="Times New Roman"/>
          <w:b/>
          <w:bCs/>
        </w:rPr>
        <w:t>)</w:t>
      </w:r>
    </w:p>
    <w:p w14:paraId="57A75B9E" w14:textId="3092DC9A" w:rsidR="003B2447" w:rsidRPr="00053A89" w:rsidRDefault="003B2447" w:rsidP="003B2447">
      <w:pPr>
        <w:rPr>
          <w:rFonts w:ascii="Garamond" w:hAnsi="Garamond" w:cs="Times New Roman"/>
          <w:b/>
          <w:bCs/>
        </w:rPr>
      </w:pPr>
    </w:p>
    <w:p w14:paraId="3FF02BF9" w14:textId="34EA449D" w:rsidR="005810C9" w:rsidRPr="005810C9" w:rsidRDefault="005810C9" w:rsidP="005810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Constructing Low-Tension: The Role of Experts and Narratives in the Case of Greenland. </w:t>
      </w:r>
      <w:r>
        <w:rPr>
          <w:rFonts w:ascii="Garamond" w:hAnsi="Garamond" w:cs="Times New Roman"/>
          <w:i/>
          <w:iCs/>
        </w:rPr>
        <w:t>Cooperation and Conflict</w:t>
      </w:r>
      <w:r w:rsidR="005B3D0C">
        <w:rPr>
          <w:rFonts w:ascii="Garamond" w:hAnsi="Garamond" w:cs="Times New Roman"/>
          <w:i/>
          <w:iCs/>
        </w:rPr>
        <w:t xml:space="preserve">. </w:t>
      </w:r>
      <w:r w:rsidR="005B3D0C" w:rsidRPr="005B3D0C">
        <w:rPr>
          <w:rFonts w:ascii="Garamond" w:hAnsi="Garamond" w:cs="Times New Roman"/>
        </w:rPr>
        <w:t>https://doi.org/10.1177/00108367251364175</w:t>
      </w:r>
      <w:r w:rsidRPr="005B3D0C">
        <w:rPr>
          <w:rFonts w:ascii="Garamond" w:hAnsi="Garamond" w:cs="Times New Roman"/>
        </w:rPr>
        <w:t xml:space="preserve"> </w:t>
      </w:r>
    </w:p>
    <w:p w14:paraId="54DFD989" w14:textId="5ABDD70E" w:rsidR="007E1F54" w:rsidRDefault="007E1F54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Shortest Nuclear Route to Climate Change to Great Power Competition: Tracing Arctic Security. </w:t>
      </w:r>
      <w:r>
        <w:rPr>
          <w:rFonts w:ascii="Garamond" w:hAnsi="Garamond" w:cs="Times New Roman"/>
          <w:i/>
          <w:iCs/>
        </w:rPr>
        <w:t xml:space="preserve">Ocean and Society </w:t>
      </w:r>
      <w:r>
        <w:rPr>
          <w:rFonts w:ascii="Garamond" w:hAnsi="Garamond" w:cs="Times New Roman"/>
        </w:rPr>
        <w:t>2(8846)</w:t>
      </w:r>
      <w:r w:rsidR="0099336D">
        <w:rPr>
          <w:rFonts w:ascii="Garamond" w:hAnsi="Garamond" w:cs="Times New Roman"/>
        </w:rPr>
        <w:t xml:space="preserve"> (2024)</w:t>
      </w:r>
      <w:r>
        <w:rPr>
          <w:rFonts w:ascii="Garamond" w:hAnsi="Garamond" w:cs="Times New Roman"/>
        </w:rPr>
        <w:t xml:space="preserve">: 1-20. </w:t>
      </w:r>
      <w:r w:rsidRPr="007E1F54">
        <w:rPr>
          <w:rFonts w:ascii="Garamond" w:hAnsi="Garamond" w:cs="Times New Roman"/>
        </w:rPr>
        <w:t>https://doi.org/10.17645/oas.8846</w:t>
      </w:r>
    </w:p>
    <w:p w14:paraId="1540A0D8" w14:textId="5F623032" w:rsidR="002A2674" w:rsidRDefault="002A2674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Local (or Not) Insecurity on Arctic Twitter/X: Global Insecurity and Climate Change. </w:t>
      </w:r>
      <w:r>
        <w:rPr>
          <w:rFonts w:ascii="Garamond" w:hAnsi="Garamond" w:cs="Times New Roman"/>
          <w:i/>
          <w:iCs/>
        </w:rPr>
        <w:t xml:space="preserve">Northern Review </w:t>
      </w:r>
      <w:r>
        <w:rPr>
          <w:rFonts w:ascii="Garamond" w:hAnsi="Garamond" w:cs="Times New Roman"/>
        </w:rPr>
        <w:t>56</w:t>
      </w:r>
      <w:r w:rsidR="001A5BB6">
        <w:rPr>
          <w:rFonts w:ascii="Garamond" w:hAnsi="Garamond" w:cs="Times New Roman"/>
        </w:rPr>
        <w:t xml:space="preserve"> (2024)</w:t>
      </w:r>
      <w:r>
        <w:rPr>
          <w:rFonts w:ascii="Garamond" w:hAnsi="Garamond" w:cs="Times New Roman"/>
        </w:rPr>
        <w:t xml:space="preserve"> </w:t>
      </w:r>
      <w:r w:rsidRPr="002A2674">
        <w:rPr>
          <w:rFonts w:ascii="Garamond" w:hAnsi="Garamond" w:cs="Times New Roman"/>
        </w:rPr>
        <w:t>https://doi.org/10.22584/nr56.2024.003</w:t>
      </w:r>
    </w:p>
    <w:p w14:paraId="4BBDD548" w14:textId="59470967" w:rsidR="000E1BCB" w:rsidRDefault="000E1BCB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nutritional turn towards crisis: a critical perspective. (with Julianne Liebenguth) </w:t>
      </w:r>
      <w:r>
        <w:rPr>
          <w:rFonts w:ascii="Garamond" w:hAnsi="Garamond" w:cs="Times New Roman"/>
          <w:i/>
          <w:iCs/>
        </w:rPr>
        <w:t xml:space="preserve">Critical Studies on Security </w:t>
      </w:r>
      <w:r>
        <w:rPr>
          <w:rFonts w:ascii="Garamond" w:hAnsi="Garamond" w:cs="Times New Roman"/>
        </w:rPr>
        <w:t xml:space="preserve">(2024) </w:t>
      </w:r>
      <w:r w:rsidRPr="000E1BCB">
        <w:rPr>
          <w:rFonts w:ascii="Garamond" w:hAnsi="Garamond" w:cs="Times New Roman"/>
        </w:rPr>
        <w:t>https://doi.org/10.1080/21624887.2024.2354577</w:t>
      </w:r>
    </w:p>
    <w:p w14:paraId="06189BC2" w14:textId="3238E534" w:rsidR="00EE019B" w:rsidRDefault="00EE019B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Overlooking Nature: The Arctic, climate change, and environmental diplomacy in the study of Canadian foreign policy. (with Wilfrid Greaves) </w:t>
      </w:r>
      <w:r>
        <w:rPr>
          <w:rFonts w:ascii="Garamond" w:hAnsi="Garamond" w:cs="Times New Roman"/>
          <w:i/>
          <w:iCs/>
        </w:rPr>
        <w:t xml:space="preserve">Canadian Foreign Policy Journal </w:t>
      </w:r>
      <w:r>
        <w:rPr>
          <w:rFonts w:ascii="Garamond" w:hAnsi="Garamond" w:cs="Times New Roman"/>
        </w:rPr>
        <w:t xml:space="preserve">(2024). </w:t>
      </w:r>
      <w:r w:rsidRPr="00EE019B">
        <w:rPr>
          <w:rFonts w:ascii="Garamond" w:hAnsi="Garamond" w:cs="Times New Roman"/>
        </w:rPr>
        <w:t>https://doi.org/10.1080/11926422.2024.2344001</w:t>
      </w:r>
    </w:p>
    <w:p w14:paraId="64EF09A7" w14:textId="5A1C2DDF" w:rsidR="00BA134E" w:rsidRDefault="00BA134E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Scoping Arctic expertise: The mismatch between traditional theories of expertise and Indigenous expertise. </w:t>
      </w:r>
      <w:r>
        <w:rPr>
          <w:rFonts w:ascii="Garamond" w:hAnsi="Garamond" w:cs="Times New Roman"/>
          <w:i/>
          <w:iCs/>
        </w:rPr>
        <w:t xml:space="preserve">Polar Record </w:t>
      </w:r>
      <w:r>
        <w:rPr>
          <w:rFonts w:ascii="Garamond" w:hAnsi="Garamond" w:cs="Times New Roman"/>
        </w:rPr>
        <w:t>60 (e12)</w:t>
      </w:r>
      <w:r w:rsidR="00FB428C">
        <w:rPr>
          <w:rFonts w:ascii="Garamond" w:hAnsi="Garamond" w:cs="Times New Roman"/>
        </w:rPr>
        <w:t xml:space="preserve"> (2024)</w:t>
      </w:r>
      <w:r>
        <w:rPr>
          <w:rFonts w:ascii="Garamond" w:hAnsi="Garamond" w:cs="Times New Roman"/>
        </w:rPr>
        <w:t xml:space="preserve">: 1-8. </w:t>
      </w:r>
      <w:r w:rsidRPr="00BA134E">
        <w:rPr>
          <w:rFonts w:ascii="Garamond" w:hAnsi="Garamond" w:cs="Times New Roman"/>
        </w:rPr>
        <w:t>https://doi.org/10.1017/S003224742400007X</w:t>
      </w:r>
    </w:p>
    <w:p w14:paraId="2A7839EF" w14:textId="5D321225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Integrating Indigenous women’s traditional knowledge for climate change in Canada. (with Annie Martel). </w:t>
      </w:r>
      <w:proofErr w:type="spellStart"/>
      <w:r w:rsidRPr="00053A89">
        <w:rPr>
          <w:rFonts w:ascii="Garamond" w:hAnsi="Garamond" w:cs="Times New Roman"/>
          <w:i/>
          <w:iCs/>
        </w:rPr>
        <w:t>AlterNative</w:t>
      </w:r>
      <w:proofErr w:type="spellEnd"/>
      <w:r w:rsidRPr="00053A89">
        <w:rPr>
          <w:rFonts w:ascii="Garamond" w:hAnsi="Garamond" w:cs="Times New Roman"/>
          <w:i/>
          <w:iCs/>
        </w:rPr>
        <w:t xml:space="preserve">: An International Journal of Indigenous People </w:t>
      </w:r>
      <w:r w:rsidRPr="00053A89">
        <w:rPr>
          <w:rFonts w:ascii="Garamond" w:hAnsi="Garamond" w:cs="Times New Roman"/>
        </w:rPr>
        <w:t xml:space="preserve">(2024) https://doi.org/10.1177/11771801241241816 </w:t>
      </w:r>
    </w:p>
    <w:p w14:paraId="2B7B5BEE" w14:textId="043A8615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Security for the small: materializing securitization in Finland and Norway. (with Renato Fakhoury) </w:t>
      </w:r>
      <w:r w:rsidRPr="00053A89">
        <w:rPr>
          <w:rFonts w:ascii="Garamond" w:hAnsi="Garamond" w:cs="Times New Roman"/>
          <w:i/>
          <w:iCs/>
        </w:rPr>
        <w:t xml:space="preserve">Journal of Contemporary European Studies </w:t>
      </w:r>
      <w:r w:rsidRPr="00053A89">
        <w:rPr>
          <w:rFonts w:ascii="Garamond" w:hAnsi="Garamond" w:cs="Times New Roman"/>
        </w:rPr>
        <w:t xml:space="preserve">(2024) </w:t>
      </w:r>
      <w:r w:rsidR="00A86C3E" w:rsidRPr="00053A89">
        <w:rPr>
          <w:rFonts w:ascii="Garamond" w:hAnsi="Garamond" w:cs="Times New Roman"/>
        </w:rPr>
        <w:t>https://doi.org/10.1080/14782804.2023.2301301</w:t>
      </w:r>
    </w:p>
    <w:p w14:paraId="072FA572" w14:textId="40128BDB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The Arctic Potential: Cutting the Gordian Knot of EU-Russia Relations? (with Iren Marinova) </w:t>
      </w:r>
      <w:r w:rsidRPr="00053A89">
        <w:rPr>
          <w:rFonts w:ascii="Garamond" w:hAnsi="Garamond" w:cs="Times New Roman"/>
          <w:i/>
          <w:iCs/>
        </w:rPr>
        <w:t xml:space="preserve">European Security </w:t>
      </w:r>
      <w:r w:rsidRPr="00053A89">
        <w:rPr>
          <w:rFonts w:ascii="Garamond" w:hAnsi="Garamond" w:cs="Times New Roman"/>
        </w:rPr>
        <w:t>(2024)</w:t>
      </w:r>
      <w:r w:rsidR="00A86C3E" w:rsidRPr="00053A89">
        <w:rPr>
          <w:rFonts w:ascii="Garamond" w:hAnsi="Garamond" w:cs="Times New Roman"/>
        </w:rPr>
        <w:t xml:space="preserve"> https://doi.org/10.1080/09662839.2024.2306990</w:t>
      </w:r>
    </w:p>
    <w:p w14:paraId="76A03643" w14:textId="23C82BE4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Whose Anxiety? What Practices? The Paris School and Ontological Security Studies. </w:t>
      </w:r>
      <w:r w:rsidRPr="00053A89">
        <w:rPr>
          <w:rFonts w:ascii="Garamond" w:hAnsi="Garamond" w:cs="Times New Roman"/>
          <w:i/>
          <w:iCs/>
        </w:rPr>
        <w:t xml:space="preserve">International Politics </w:t>
      </w:r>
      <w:r w:rsidRPr="00053A89">
        <w:rPr>
          <w:rFonts w:ascii="Garamond" w:hAnsi="Garamond" w:cs="Times New Roman"/>
        </w:rPr>
        <w:t>(2023)</w:t>
      </w:r>
      <w:r w:rsidR="00A86C3E" w:rsidRPr="00053A89">
        <w:rPr>
          <w:rFonts w:ascii="Garamond" w:hAnsi="Garamond" w:cs="Times New Roman"/>
        </w:rPr>
        <w:t xml:space="preserve"> </w:t>
      </w:r>
      <w:r w:rsidR="00A86C3E" w:rsidRPr="00053A89">
        <w:rPr>
          <w:rFonts w:ascii="Garamond" w:hAnsi="Garamond"/>
          <w:color w:val="222222"/>
          <w:shd w:val="clear" w:color="auto" w:fill="FFFFFF"/>
        </w:rPr>
        <w:t>https://doi.org/10.1057/s41311-023-00543-8</w:t>
      </w:r>
    </w:p>
    <w:p w14:paraId="6FE2F354" w14:textId="5E06EE3F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War in Ukraine in a </w:t>
      </w:r>
      <w:proofErr w:type="spellStart"/>
      <w:r w:rsidRPr="00053A89">
        <w:rPr>
          <w:rFonts w:ascii="Garamond" w:hAnsi="Garamond" w:cs="Times New Roman"/>
        </w:rPr>
        <w:t>Polarised</w:t>
      </w:r>
      <w:proofErr w:type="spellEnd"/>
      <w:r w:rsidRPr="00053A89">
        <w:rPr>
          <w:rFonts w:ascii="Garamond" w:hAnsi="Garamond" w:cs="Times New Roman"/>
        </w:rPr>
        <w:t xml:space="preserve"> America. (with Peter Harris and Iren Marinova) </w:t>
      </w:r>
      <w:r w:rsidRPr="00053A89">
        <w:rPr>
          <w:rFonts w:ascii="Garamond" w:hAnsi="Garamond" w:cs="Times New Roman"/>
          <w:i/>
          <w:iCs/>
        </w:rPr>
        <w:t xml:space="preserve">LSE Public Policy Review </w:t>
      </w:r>
      <w:r w:rsidRPr="00053A89">
        <w:rPr>
          <w:rFonts w:ascii="Garamond" w:hAnsi="Garamond" w:cs="Times New Roman"/>
        </w:rPr>
        <w:t>3(1) (2023)</w:t>
      </w:r>
      <w:r w:rsidR="00A86C3E" w:rsidRPr="00053A89">
        <w:rPr>
          <w:rFonts w:ascii="Garamond" w:hAnsi="Garamond" w:cs="Times New Roman"/>
        </w:rPr>
        <w:t xml:space="preserve"> https://doi.org/10.31389/lseppr.89</w:t>
      </w:r>
    </w:p>
    <w:p w14:paraId="04F44F75" w14:textId="3157C3D6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The European Union’s ‘never again’ Arctic narrative. (with Andreas Raspotnik) </w:t>
      </w:r>
      <w:r w:rsidRPr="00053A89">
        <w:rPr>
          <w:rFonts w:ascii="Garamond" w:hAnsi="Garamond" w:cs="Times New Roman"/>
          <w:i/>
          <w:iCs/>
        </w:rPr>
        <w:t xml:space="preserve">Journal of Contemporary European Studies </w:t>
      </w:r>
      <w:r w:rsidRPr="00053A89">
        <w:rPr>
          <w:rFonts w:ascii="Garamond" w:hAnsi="Garamond" w:cs="Times New Roman"/>
        </w:rPr>
        <w:t>(2023)</w:t>
      </w:r>
      <w:r w:rsidR="00A86C3E" w:rsidRPr="00053A89">
        <w:rPr>
          <w:rFonts w:ascii="Garamond" w:hAnsi="Garamond" w:cs="Times New Roman"/>
        </w:rPr>
        <w:t xml:space="preserve"> https://doi.org/10.1080/14782804.2023.2193735</w:t>
      </w:r>
    </w:p>
    <w:p w14:paraId="46C331D1" w14:textId="5CBB79A0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Pulling back the curtain: coloniality-based narratives of wilderness in US Arctic policy. </w:t>
      </w:r>
      <w:r w:rsidRPr="00053A89">
        <w:rPr>
          <w:rFonts w:ascii="Garamond" w:hAnsi="Garamond" w:cs="Times New Roman"/>
          <w:i/>
          <w:iCs/>
        </w:rPr>
        <w:t xml:space="preserve">The Polar Journal </w:t>
      </w:r>
      <w:r w:rsidRPr="00053A89">
        <w:rPr>
          <w:rFonts w:ascii="Garamond" w:hAnsi="Garamond" w:cs="Times New Roman"/>
        </w:rPr>
        <w:t>12(2): 198-214 (2022)</w:t>
      </w:r>
      <w:r w:rsidR="00A86C3E" w:rsidRPr="00053A89">
        <w:rPr>
          <w:rFonts w:ascii="Garamond" w:hAnsi="Garamond" w:cs="Times New Roman"/>
        </w:rPr>
        <w:t xml:space="preserve"> https://doi.org/10.1080/2154896X.2022.2137084</w:t>
      </w:r>
    </w:p>
    <w:p w14:paraId="642164A0" w14:textId="66F843BE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Can Exceptionalism Withstand Crises? An Evaluation of the Arctic Council’s Response to Climate Change and Russia’s War on Ukraine. (with Erin Fitz). </w:t>
      </w:r>
      <w:r w:rsidRPr="00053A89">
        <w:rPr>
          <w:rFonts w:ascii="Garamond" w:hAnsi="Garamond" w:cs="Times New Roman"/>
          <w:i/>
          <w:iCs/>
        </w:rPr>
        <w:t>Global Studies Quarterly</w:t>
      </w:r>
      <w:r w:rsidRPr="00053A89">
        <w:rPr>
          <w:rFonts w:ascii="Garamond" w:hAnsi="Garamond" w:cs="Times New Roman"/>
        </w:rPr>
        <w:t xml:space="preserve">: 1-6 (2022). </w:t>
      </w:r>
      <w:r w:rsidR="00A86C3E" w:rsidRPr="00053A89">
        <w:rPr>
          <w:rFonts w:ascii="Garamond" w:hAnsi="Garamond" w:cs="Times New Roman"/>
        </w:rPr>
        <w:t>https://doi.org/10.1093/isagsq/ksac042</w:t>
      </w:r>
      <w:r w:rsidRPr="00053A89">
        <w:rPr>
          <w:rFonts w:ascii="Garamond" w:hAnsi="Garamond" w:cs="Times New Roman"/>
          <w:i/>
          <w:iCs/>
        </w:rPr>
        <w:t xml:space="preserve"> </w:t>
      </w:r>
    </w:p>
    <w:p w14:paraId="71220FEA" w14:textId="2136AB89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Conceptualizing the Arctic as a Zone of Conflict. </w:t>
      </w:r>
      <w:r w:rsidRPr="00053A89">
        <w:rPr>
          <w:rFonts w:ascii="Garamond" w:hAnsi="Garamond" w:cs="Times New Roman"/>
          <w:i/>
          <w:iCs/>
        </w:rPr>
        <w:t xml:space="preserve">The Central European Journal of International and Security Studies </w:t>
      </w:r>
      <w:r w:rsidRPr="00053A89">
        <w:rPr>
          <w:rFonts w:ascii="Garamond" w:hAnsi="Garamond" w:cs="Times New Roman"/>
        </w:rPr>
        <w:t xml:space="preserve">15(4) (2021). </w:t>
      </w:r>
      <w:r w:rsidR="00A86C3E" w:rsidRPr="00053A89">
        <w:rPr>
          <w:rFonts w:ascii="Garamond" w:hAnsi="Garamond" w:cs="Times New Roman"/>
        </w:rPr>
        <w:t>https://doi.org/10.51870/CEJISS.A150401</w:t>
      </w:r>
    </w:p>
    <w:p w14:paraId="7783EB32" w14:textId="6A3ED74B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 Decolonial Approach to Arctic Security</w:t>
      </w:r>
      <w:r w:rsidR="00A86C3E" w:rsidRPr="00053A89">
        <w:rPr>
          <w:rFonts w:ascii="Garamond" w:hAnsi="Garamond" w:cs="Times New Roman"/>
        </w:rPr>
        <w:t xml:space="preserve"> and Sovereignty</w:t>
      </w:r>
      <w:r w:rsidRPr="00053A89">
        <w:rPr>
          <w:rFonts w:ascii="Garamond" w:hAnsi="Garamond" w:cs="Times New Roman"/>
        </w:rPr>
        <w:t>. In Heininen, L., H. Exner-Pirot and J. Barnes (eds.) (2021). Arctic Yearbook 2021: Defining and Mapping Sovereignties, Policies and Perceptions. Akureyri, Iceland: Arctic Portal. Available from https://arcticyearbook.com/</w:t>
      </w:r>
    </w:p>
    <w:p w14:paraId="1234B867" w14:textId="3B81C697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The Canadian Navy and Human Security in the Arctic. </w:t>
      </w:r>
      <w:r w:rsidRPr="00053A89">
        <w:rPr>
          <w:rFonts w:ascii="Garamond" w:hAnsi="Garamond" w:cs="Times New Roman"/>
          <w:i/>
          <w:iCs/>
        </w:rPr>
        <w:t xml:space="preserve">The Canadian Naval Review </w:t>
      </w:r>
      <w:r w:rsidRPr="00053A89">
        <w:rPr>
          <w:rFonts w:ascii="Garamond" w:hAnsi="Garamond" w:cs="Times New Roman"/>
        </w:rPr>
        <w:t>16(3) (2021).</w:t>
      </w:r>
      <w:r w:rsidR="00A86C3E" w:rsidRPr="00053A89">
        <w:rPr>
          <w:rFonts w:ascii="Garamond" w:hAnsi="Garamond" w:cs="Times New Roman"/>
        </w:rPr>
        <w:t xml:space="preserve"> https://www.navalreview.ca/wp-content/uploads/CNR_pdf_full/cnr_vol16_3.pdf</w:t>
      </w:r>
    </w:p>
    <w:p w14:paraId="753736F2" w14:textId="0DCC86B4" w:rsidR="003B2447" w:rsidRPr="00BA134E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  <w:lang w:val="de-DE"/>
        </w:rPr>
      </w:pPr>
      <w:r w:rsidRPr="00053A89">
        <w:rPr>
          <w:rFonts w:ascii="Garamond" w:hAnsi="Garamond" w:cs="Times New Roman"/>
        </w:rPr>
        <w:t xml:space="preserve">The Consequences of Russian Populism. </w:t>
      </w:r>
      <w:r w:rsidRPr="00BA134E">
        <w:rPr>
          <w:rFonts w:ascii="Garamond" w:hAnsi="Garamond" w:cs="Times New Roman"/>
          <w:i/>
          <w:iCs/>
          <w:lang w:val="de-DE"/>
        </w:rPr>
        <w:t xml:space="preserve">Sicherheit und Frieden </w:t>
      </w:r>
      <w:r w:rsidRPr="00BA134E">
        <w:rPr>
          <w:rFonts w:ascii="Garamond" w:hAnsi="Garamond" w:cs="Times New Roman"/>
          <w:lang w:val="de-DE"/>
        </w:rPr>
        <w:t xml:space="preserve">37(1) (2019). </w:t>
      </w:r>
      <w:r w:rsidR="00A86C3E" w:rsidRPr="00BA134E">
        <w:rPr>
          <w:rFonts w:ascii="Garamond" w:hAnsi="Garamond" w:cs="Times New Roman"/>
          <w:lang w:val="de-DE"/>
        </w:rPr>
        <w:t>https://doi.org/10.5771/0175-274X-2019-1-29</w:t>
      </w:r>
    </w:p>
    <w:p w14:paraId="52CC8C90" w14:textId="630CCA72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lastRenderedPageBreak/>
        <w:t xml:space="preserve">Intergovernmental Nuclear Fuel Banks: Re-examined. </w:t>
      </w:r>
      <w:r w:rsidRPr="00053A89">
        <w:rPr>
          <w:rFonts w:ascii="Garamond" w:hAnsi="Garamond" w:cs="Times New Roman"/>
          <w:i/>
          <w:iCs/>
        </w:rPr>
        <w:t xml:space="preserve">The Asian Journal of Peacebuilding </w:t>
      </w:r>
      <w:r w:rsidRPr="00053A89">
        <w:rPr>
          <w:rFonts w:ascii="Garamond" w:hAnsi="Garamond" w:cs="Times New Roman"/>
        </w:rPr>
        <w:t>6(2): 305-317 (2018)</w:t>
      </w:r>
      <w:r w:rsidR="00A86C3E" w:rsidRPr="00053A89">
        <w:rPr>
          <w:rFonts w:ascii="Garamond" w:hAnsi="Garamond" w:cs="Times New Roman"/>
        </w:rPr>
        <w:t xml:space="preserve"> https://doi.org/10.18588/201811.00a040</w:t>
      </w:r>
    </w:p>
    <w:p w14:paraId="512FA4F0" w14:textId="77777777" w:rsidR="003B2447" w:rsidRPr="00053A89" w:rsidRDefault="003B2447">
      <w:pPr>
        <w:rPr>
          <w:rFonts w:ascii="Garamond" w:hAnsi="Garamond" w:cs="Times New Roman"/>
          <w:b/>
          <w:bCs/>
        </w:rPr>
      </w:pPr>
    </w:p>
    <w:p w14:paraId="6A5AE744" w14:textId="74E2F547" w:rsidR="003B2447" w:rsidRPr="00053A89" w:rsidRDefault="003B2447" w:rsidP="003B2447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Additional Peer-Reviewed Scholarship (</w:t>
      </w:r>
      <w:r w:rsidR="00B402FA">
        <w:rPr>
          <w:rFonts w:ascii="Garamond" w:hAnsi="Garamond" w:cs="Times New Roman"/>
          <w:b/>
          <w:bCs/>
        </w:rPr>
        <w:t>10</w:t>
      </w:r>
      <w:r w:rsidRPr="00053A89">
        <w:rPr>
          <w:rFonts w:ascii="Garamond" w:hAnsi="Garamond" w:cs="Times New Roman"/>
          <w:b/>
          <w:bCs/>
        </w:rPr>
        <w:t>)</w:t>
      </w:r>
    </w:p>
    <w:p w14:paraId="51C4BF9B" w14:textId="77777777" w:rsidR="00090A78" w:rsidRPr="00053A89" w:rsidRDefault="00090A78" w:rsidP="0076188F">
      <w:pPr>
        <w:rPr>
          <w:rFonts w:ascii="Garamond" w:hAnsi="Garamond" w:cs="Times New Roman"/>
        </w:rPr>
      </w:pPr>
    </w:p>
    <w:p w14:paraId="6B169BD4" w14:textId="2542EF12" w:rsidR="005810C9" w:rsidRPr="005810C9" w:rsidRDefault="005810C9" w:rsidP="005810C9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Find Your Niche: The European Union and Arctic Security (with Andreas Raspotnik)</w:t>
      </w:r>
      <w:r>
        <w:rPr>
          <w:rFonts w:ascii="Garamond" w:hAnsi="Garamond" w:cs="Times New Roman"/>
        </w:rPr>
        <w:t>.</w:t>
      </w:r>
      <w:r w:rsidRPr="00053A89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Accepted and awaiting publication. </w:t>
      </w:r>
    </w:p>
    <w:p w14:paraId="707E1092" w14:textId="330893B0" w:rsidR="005810C9" w:rsidRPr="005810C9" w:rsidRDefault="005810C9" w:rsidP="005810C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Maritime Security (Chapter 39): Palgrave Handbook on EU-Asia Relations. (with Iren Marinova, and Jason C. Moyer). Accepted and awaiting publication. </w:t>
      </w:r>
    </w:p>
    <w:p w14:paraId="2A7155B5" w14:textId="089C5539" w:rsidR="00B223ED" w:rsidRDefault="00B223ED" w:rsidP="0056541D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Case 371 – Arctic Exceptionalism Under Threat: The Pausing of the Arctic Council After the Invasion of Ukraine (with Renato Fakhoury). </w:t>
      </w:r>
      <w:r>
        <w:rPr>
          <w:rFonts w:ascii="Garamond" w:hAnsi="Garamond" w:cs="Times New Roman"/>
          <w:i/>
          <w:iCs/>
        </w:rPr>
        <w:t xml:space="preserve">Institute for the Study of Diplomacy at Georgetown University. </w:t>
      </w:r>
      <w:r>
        <w:rPr>
          <w:rFonts w:ascii="Garamond" w:hAnsi="Garamond" w:cs="Times New Roman"/>
        </w:rPr>
        <w:t>[</w:t>
      </w:r>
      <w:hyperlink r:id="rId7" w:history="1">
        <w:r w:rsidRPr="00B223ED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  <w:r w:rsidR="0099336D">
        <w:rPr>
          <w:rFonts w:ascii="Garamond" w:hAnsi="Garamond" w:cs="Times New Roman"/>
        </w:rPr>
        <w:t xml:space="preserve"> (2025)</w:t>
      </w:r>
    </w:p>
    <w:p w14:paraId="38898D3A" w14:textId="7293C820" w:rsidR="00B371D9" w:rsidRDefault="00B371D9" w:rsidP="0056541D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International Relations in Canada: The Arctic (with Wilfrid Greaves). In: Murphy, M. (eds.) </w:t>
      </w:r>
      <w:r>
        <w:rPr>
          <w:rFonts w:ascii="Garamond" w:hAnsi="Garamond" w:cs="Times New Roman"/>
          <w:i/>
          <w:iCs/>
        </w:rPr>
        <w:t xml:space="preserve">International Relations in Canada: Understanding the Field, </w:t>
      </w:r>
      <w:r>
        <w:rPr>
          <w:rFonts w:ascii="Garamond" w:hAnsi="Garamond" w:cs="Times New Roman"/>
        </w:rPr>
        <w:t xml:space="preserve">(2025). </w:t>
      </w:r>
    </w:p>
    <w:p w14:paraId="20AC2035" w14:textId="5EC7F832" w:rsidR="003B2447" w:rsidRPr="00053A89" w:rsidRDefault="0076188F" w:rsidP="0056541D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Populism and Authoritarianism. In: Oswald M. (eds) </w:t>
      </w:r>
      <w:r w:rsidRPr="00053A89">
        <w:rPr>
          <w:rFonts w:ascii="Garamond" w:hAnsi="Garamond" w:cs="Times New Roman"/>
          <w:i/>
          <w:iCs/>
        </w:rPr>
        <w:t>The Palgrave Handbook of Populism. Palgrave Macmillan</w:t>
      </w:r>
      <w:r w:rsidRPr="00053A89">
        <w:rPr>
          <w:rFonts w:ascii="Garamond" w:hAnsi="Garamond" w:cs="Times New Roman"/>
        </w:rPr>
        <w:t>, Cham: 177-193 (2022)</w:t>
      </w:r>
      <w:r w:rsidR="00A86C3E" w:rsidRPr="00053A89">
        <w:rPr>
          <w:rFonts w:ascii="Garamond" w:hAnsi="Garamond" w:cs="Times New Roman"/>
        </w:rPr>
        <w:t xml:space="preserve"> https://doi.org/10.1007/978-3-030-80803-7</w:t>
      </w:r>
    </w:p>
    <w:p w14:paraId="0D888360" w14:textId="77777777" w:rsidR="003B2447" w:rsidRPr="00053A89" w:rsidRDefault="0056541D" w:rsidP="00896CEA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Decolonizing IR. </w:t>
      </w:r>
      <w:r w:rsidRPr="00053A89">
        <w:rPr>
          <w:rFonts w:ascii="Garamond" w:hAnsi="Garamond" w:cs="Times New Roman"/>
          <w:i/>
          <w:iCs/>
        </w:rPr>
        <w:t>New Voices in Postcolonial Studies</w:t>
      </w:r>
      <w:r w:rsidR="003B2447" w:rsidRPr="00053A89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>(2021)</w:t>
      </w:r>
    </w:p>
    <w:p w14:paraId="75C55DA5" w14:textId="0DD670A1" w:rsidR="003B2447" w:rsidRPr="00053A89" w:rsidRDefault="00896CEA" w:rsidP="00896CEA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Russia’s New Soft Power: The Mir System. </w:t>
      </w:r>
      <w:r w:rsidRPr="00053A89">
        <w:rPr>
          <w:rFonts w:ascii="Garamond" w:hAnsi="Garamond" w:cs="Times New Roman"/>
          <w:i/>
          <w:iCs/>
        </w:rPr>
        <w:t>The Journal of Liberty and International Affairs</w:t>
      </w:r>
      <w:r w:rsidRPr="00053A89">
        <w:rPr>
          <w:rFonts w:ascii="Garamond" w:hAnsi="Garamond" w:cs="Times New Roman"/>
        </w:rPr>
        <w:t xml:space="preserve"> 6</w:t>
      </w:r>
      <w:r w:rsidR="00A86C3E" w:rsidRPr="00053A89">
        <w:rPr>
          <w:rFonts w:ascii="Garamond" w:hAnsi="Garamond" w:cs="Times New Roman"/>
        </w:rPr>
        <w:t xml:space="preserve"> </w:t>
      </w:r>
      <w:r w:rsidR="003B2447" w:rsidRPr="00053A89">
        <w:rPr>
          <w:rFonts w:ascii="Garamond" w:hAnsi="Garamond" w:cs="Times New Roman"/>
        </w:rPr>
        <w:t xml:space="preserve">(2) </w:t>
      </w:r>
      <w:r w:rsidRPr="00053A89">
        <w:rPr>
          <w:rFonts w:ascii="Garamond" w:hAnsi="Garamond" w:cs="Times New Roman"/>
        </w:rPr>
        <w:t>(2020)</w:t>
      </w:r>
      <w:r w:rsidR="00A86C3E" w:rsidRPr="00053A89">
        <w:rPr>
          <w:rFonts w:ascii="Garamond" w:hAnsi="Garamond" w:cs="Times New Roman"/>
        </w:rPr>
        <w:t xml:space="preserve"> https://doi.org/10.47305/JLIA2020032g%20</w:t>
      </w:r>
    </w:p>
    <w:p w14:paraId="53235557" w14:textId="6A6E383E" w:rsidR="003B2447" w:rsidRPr="00053A89" w:rsidRDefault="00896CEA" w:rsidP="00896CEA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Corruption or Stabilizing: The Political Economy of Corruption in the Donbas. </w:t>
      </w:r>
      <w:r w:rsidRPr="00053A89">
        <w:rPr>
          <w:rFonts w:ascii="Garamond" w:hAnsi="Garamond" w:cs="Times New Roman"/>
          <w:i/>
          <w:iCs/>
        </w:rPr>
        <w:t>Kyiv-Mohyla Law and Politics Journal</w:t>
      </w:r>
      <w:r w:rsidRPr="00053A89">
        <w:rPr>
          <w:rFonts w:ascii="Garamond" w:hAnsi="Garamond" w:cs="Times New Roman"/>
        </w:rPr>
        <w:t xml:space="preserve"> 5 (2019)</w:t>
      </w:r>
      <w:r w:rsidR="00A86C3E" w:rsidRPr="00053A89">
        <w:rPr>
          <w:rFonts w:ascii="Garamond" w:hAnsi="Garamond" w:cs="Times New Roman"/>
        </w:rPr>
        <w:t xml:space="preserve"> https://doi.org/10.18523/kmlpj189980.2019-5.37-57</w:t>
      </w:r>
    </w:p>
    <w:p w14:paraId="6F8E0EF4" w14:textId="77777777" w:rsidR="003B2447" w:rsidRPr="00053A89" w:rsidRDefault="00896CEA" w:rsidP="00896CEA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Transitional Justice: Lustration and </w:t>
      </w:r>
      <w:proofErr w:type="gramStart"/>
      <w:r w:rsidRPr="00053A89">
        <w:rPr>
          <w:rFonts w:ascii="Garamond" w:hAnsi="Garamond" w:cs="Times New Roman"/>
        </w:rPr>
        <w:t>Vetting</w:t>
      </w:r>
      <w:proofErr w:type="gramEnd"/>
      <w:r w:rsidRPr="00053A89">
        <w:rPr>
          <w:rFonts w:ascii="Garamond" w:hAnsi="Garamond" w:cs="Times New Roman"/>
        </w:rPr>
        <w:t xml:space="preserve"> in Ukraine and Georgia. </w:t>
      </w:r>
      <w:r w:rsidRPr="00053A89">
        <w:rPr>
          <w:rFonts w:ascii="Garamond" w:hAnsi="Garamond" w:cs="Times New Roman"/>
          <w:i/>
          <w:iCs/>
        </w:rPr>
        <w:t>The Journal of Liberty and International Affairs</w:t>
      </w:r>
      <w:r w:rsidRPr="00053A89">
        <w:rPr>
          <w:rFonts w:ascii="Garamond" w:hAnsi="Garamond" w:cs="Times New Roman"/>
        </w:rPr>
        <w:t xml:space="preserve"> 5</w:t>
      </w:r>
      <w:r w:rsidR="003B2447" w:rsidRPr="00053A89">
        <w:rPr>
          <w:rFonts w:ascii="Garamond" w:hAnsi="Garamond" w:cs="Times New Roman"/>
        </w:rPr>
        <w:t>(2)</w:t>
      </w:r>
      <w:r w:rsidRPr="00053A89">
        <w:rPr>
          <w:rFonts w:ascii="Garamond" w:hAnsi="Garamond" w:cs="Times New Roman"/>
        </w:rPr>
        <w:t xml:space="preserve"> (2019)</w:t>
      </w:r>
    </w:p>
    <w:p w14:paraId="6DB267DD" w14:textId="15C7F71E" w:rsidR="000E1BCB" w:rsidRPr="00F050B7" w:rsidRDefault="00896CEA" w:rsidP="00F050B7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Analyzing Poland’s National Security Strategy. </w:t>
      </w:r>
      <w:r w:rsidRPr="00053A89">
        <w:rPr>
          <w:rFonts w:ascii="Garamond" w:hAnsi="Garamond" w:cs="Times New Roman"/>
          <w:i/>
          <w:iCs/>
        </w:rPr>
        <w:t>The International Relations Review</w:t>
      </w:r>
      <w:r w:rsidR="00C0671C" w:rsidRPr="00053A89">
        <w:rPr>
          <w:rFonts w:ascii="Garamond" w:hAnsi="Garamond" w:cs="Times New Roman"/>
          <w:i/>
          <w:iCs/>
        </w:rPr>
        <w:t>: Boston University</w:t>
      </w:r>
      <w:r w:rsidRPr="00053A89">
        <w:rPr>
          <w:rFonts w:ascii="Garamond" w:hAnsi="Garamond" w:cs="Times New Roman"/>
        </w:rPr>
        <w:t xml:space="preserve"> (Spring 2015): 22-24</w:t>
      </w:r>
    </w:p>
    <w:p w14:paraId="7F2283D1" w14:textId="77777777" w:rsidR="000E1BCB" w:rsidRDefault="000E1BCB">
      <w:pPr>
        <w:rPr>
          <w:rFonts w:ascii="Garamond" w:hAnsi="Garamond" w:cs="Times New Roman"/>
          <w:b/>
          <w:bCs/>
        </w:rPr>
      </w:pPr>
    </w:p>
    <w:p w14:paraId="52964892" w14:textId="19C97D92" w:rsidR="0092457C" w:rsidRDefault="000E1F9F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Relevant and Recent Policy Briefs (</w:t>
      </w:r>
      <w:r w:rsidR="0084016B">
        <w:rPr>
          <w:rFonts w:ascii="Garamond" w:hAnsi="Garamond" w:cs="Times New Roman"/>
          <w:b/>
          <w:bCs/>
        </w:rPr>
        <w:t>2</w:t>
      </w:r>
      <w:r w:rsidR="006C3B38">
        <w:rPr>
          <w:rFonts w:ascii="Garamond" w:hAnsi="Garamond" w:cs="Times New Roman"/>
          <w:b/>
          <w:bCs/>
        </w:rPr>
        <w:t>2</w:t>
      </w:r>
      <w:r w:rsidRPr="00053A89">
        <w:rPr>
          <w:rFonts w:ascii="Garamond" w:hAnsi="Garamond" w:cs="Times New Roman"/>
          <w:b/>
          <w:bCs/>
        </w:rPr>
        <w:t xml:space="preserve">) </w:t>
      </w:r>
    </w:p>
    <w:p w14:paraId="14D48F05" w14:textId="77777777" w:rsidR="000E1BCB" w:rsidRPr="00053A89" w:rsidRDefault="000E1BCB">
      <w:pPr>
        <w:rPr>
          <w:rFonts w:ascii="Garamond" w:hAnsi="Garamond" w:cs="Times New Roman"/>
          <w:b/>
          <w:bCs/>
        </w:rPr>
      </w:pPr>
    </w:p>
    <w:p w14:paraId="70C74F72" w14:textId="64DA6024" w:rsidR="00DA6D07" w:rsidRPr="00DA6D07" w:rsidRDefault="00DA6D07" w:rsidP="00DA6D07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Who is An Expert on Greenland? The Arctic Institute. 2025 [</w:t>
      </w:r>
      <w:hyperlink r:id="rId8" w:history="1">
        <w:r w:rsidRPr="00DA6D07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 xml:space="preserve">] part of the edited series </w:t>
      </w:r>
      <w:r>
        <w:rPr>
          <w:rFonts w:ascii="Garamond" w:hAnsi="Garamond" w:cs="Times New Roman"/>
          <w:i/>
          <w:iCs/>
        </w:rPr>
        <w:t xml:space="preserve">Knowledge Production in the Arctic. </w:t>
      </w:r>
      <w:r>
        <w:rPr>
          <w:rFonts w:ascii="Garamond" w:hAnsi="Garamond" w:cs="Times New Roman"/>
        </w:rPr>
        <w:t xml:space="preserve">Co-edited with Trym </w:t>
      </w:r>
      <w:proofErr w:type="spellStart"/>
      <w:r>
        <w:rPr>
          <w:rFonts w:ascii="Garamond" w:hAnsi="Garamond" w:cs="Times New Roman"/>
        </w:rPr>
        <w:t>Eiterjord</w:t>
      </w:r>
      <w:proofErr w:type="spellEnd"/>
      <w:r>
        <w:rPr>
          <w:rFonts w:ascii="Garamond" w:hAnsi="Garamond" w:cs="Times New Roman"/>
        </w:rPr>
        <w:t xml:space="preserve"> (</w:t>
      </w:r>
      <w:hyperlink r:id="rId9" w:history="1">
        <w:r w:rsidRPr="00DA6D07">
          <w:rPr>
            <w:rStyle w:val="Hyperlink"/>
            <w:rFonts w:ascii="Garamond" w:hAnsi="Garamond" w:cs="Times New Roman"/>
          </w:rPr>
          <w:t>introduction</w:t>
        </w:r>
      </w:hyperlink>
      <w:r>
        <w:rPr>
          <w:rFonts w:ascii="Garamond" w:hAnsi="Garamond" w:cs="Times New Roman"/>
        </w:rPr>
        <w:t>)</w:t>
      </w:r>
      <w:r w:rsidRPr="00DA6D07">
        <w:rPr>
          <w:rFonts w:ascii="Garamond" w:hAnsi="Garamond" w:cs="Times New Roman"/>
        </w:rPr>
        <w:t xml:space="preserve">  </w:t>
      </w:r>
    </w:p>
    <w:p w14:paraId="7215CA9B" w14:textId="65726631" w:rsidR="00F61CA1" w:rsidRPr="00F61CA1" w:rsidRDefault="00F61CA1" w:rsidP="00F61CA1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  <w:color w:val="000000" w:themeColor="text1"/>
        </w:rPr>
        <w:t>A Canadian-European Security Consensus.</w:t>
      </w:r>
      <w:r>
        <w:rPr>
          <w:rFonts w:ascii="Garamond" w:hAnsi="Garamond" w:cs="Times New Roman"/>
          <w:i/>
          <w:iCs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>NAADSN.</w:t>
      </w:r>
      <w:r w:rsidR="005A114D">
        <w:rPr>
          <w:rFonts w:ascii="Garamond" w:hAnsi="Garamond" w:cs="Times New Roman"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>2025</w:t>
      </w:r>
      <w:r>
        <w:rPr>
          <w:rFonts w:ascii="Garamond" w:hAnsi="Garamond" w:cs="Times New Roman"/>
        </w:rPr>
        <w:t xml:space="preserve"> [</w:t>
      </w:r>
      <w:hyperlink r:id="rId10" w:history="1">
        <w:r w:rsidRPr="008A2D18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5FDFB4DA" w14:textId="3D795099" w:rsidR="0084016B" w:rsidRDefault="0084016B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Understanding Ontologically Insecure Communities in the Arctic. (with Renato Fakhoury). NAADSN. 2025. [</w:t>
      </w:r>
      <w:hyperlink r:id="rId11" w:history="1">
        <w:r w:rsidRPr="0084016B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74BE8313" w14:textId="4B7EF090" w:rsidR="00055BAA" w:rsidRDefault="00055BAA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NATO and the Arctic: Implications for Command and Control. NAADSN. 2025. [</w:t>
      </w:r>
      <w:hyperlink r:id="rId12" w:history="1">
        <w:r w:rsidRPr="00055BAA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01B18E53" w14:textId="555338FF" w:rsidR="007E1F54" w:rsidRDefault="007E1F54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NATO in the Arctic. NAADSN. 2024. [</w:t>
      </w:r>
      <w:hyperlink r:id="rId13" w:history="1">
        <w:r w:rsidRPr="007E1F54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 xml:space="preserve">] </w:t>
      </w:r>
    </w:p>
    <w:p w14:paraId="14B8706B" w14:textId="15373323" w:rsidR="00667742" w:rsidRDefault="0066774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Integrated Naval Deterrence in the Arctic Region – Strategic Options for Enhancing Regional Naval Cooperation. 2024 (primary writer of report) [</w:t>
      </w:r>
      <w:hyperlink r:id="rId14" w:history="1">
        <w:r w:rsidRPr="00667742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6468432B" w14:textId="544819A5" w:rsidR="00D915C1" w:rsidRDefault="00D915C1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The Arctic is Cold Again: Climate Change, Political Competition, and Security Challenges. 2024 [</w:t>
      </w:r>
      <w:hyperlink r:id="rId15" w:history="1">
        <w:r w:rsidRPr="00D915C1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3BC49F85" w14:textId="43EC899E" w:rsidR="000E1F9F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 Transatlantic Perspective on Arctic Security. American University’s Transatlantic Policy Briefs. 2024. [</w:t>
      </w:r>
      <w:hyperlink r:id="rId16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4F2B54B5" w14:textId="369E4E59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Asking the Tough Questions on Ukraine. Wilson Center’s Global Europe Program. 2024.</w:t>
      </w:r>
      <w:r w:rsidR="00724A77">
        <w:rPr>
          <w:rFonts w:ascii="Garamond" w:hAnsi="Garamond" w:cs="Times New Roman"/>
        </w:rPr>
        <w:t xml:space="preserve"> [</w:t>
      </w:r>
      <w:hyperlink r:id="rId17" w:history="1">
        <w:r w:rsidR="00724A77" w:rsidRPr="00724A77">
          <w:rPr>
            <w:rStyle w:val="Hyperlink"/>
            <w:rFonts w:ascii="Garamond" w:hAnsi="Garamond" w:cs="Times New Roman"/>
          </w:rPr>
          <w:t>link</w:t>
        </w:r>
      </w:hyperlink>
      <w:r w:rsidR="00724A77">
        <w:rPr>
          <w:rFonts w:ascii="Garamond" w:hAnsi="Garamond" w:cs="Times New Roman"/>
        </w:rPr>
        <w:t>]</w:t>
      </w:r>
    </w:p>
    <w:p w14:paraId="1DFECBC3" w14:textId="2B6B841B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China’s Role in Arctic Conferences. NAADSN. 2024. [</w:t>
      </w:r>
      <w:hyperlink r:id="rId18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110D508D" w14:textId="3B7EBBBB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Countering Russia’s Hybrid Threats in the Arctic. (with Katarina Kertysova). European Leadership Network. 2023. [</w:t>
      </w:r>
      <w:hyperlink r:id="rId19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2E2713E8" w14:textId="1C11CB6A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Academic Research on China’s Arctic Interests in English, 2006-2021: Preliminary Quantitative Analysis. NAADSN. 2023. [</w:t>
      </w:r>
      <w:hyperlink r:id="rId20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177531F1" w14:textId="3944A427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lastRenderedPageBreak/>
        <w:t>Beavers and Lions: Comparing Canadian and Norwegian Arctic Narratives. NAADSN. 2023. [</w:t>
      </w:r>
      <w:hyperlink r:id="rId21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68D5A910" w14:textId="085EBF63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From Russia to Norway: Three scenarios for the Arctic Council’s future after the chairmanship handover. European Leadership Network. 2022. [</w:t>
      </w:r>
      <w:hyperlink r:id="rId22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121AD35F" w14:textId="6EACB6B5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Expertise is political, not neutral. The Loop: ECPR. 2022. [</w:t>
      </w:r>
      <w:hyperlink r:id="rId23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4A4BC9F0" w14:textId="60259782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When 5G meets AI: Next Generation of Communication and Information Sharing. (with Katarina Kertysova and Gundars </w:t>
      </w:r>
      <w:proofErr w:type="spellStart"/>
      <w:r w:rsidRPr="00053A89">
        <w:rPr>
          <w:rFonts w:ascii="Garamond" w:hAnsi="Garamond" w:cs="Times New Roman"/>
        </w:rPr>
        <w:t>Bergmanis</w:t>
      </w:r>
      <w:proofErr w:type="spellEnd"/>
      <w:r w:rsidRPr="00053A89">
        <w:rPr>
          <w:rFonts w:ascii="Garamond" w:hAnsi="Garamond" w:cs="Times New Roman"/>
        </w:rPr>
        <w:t>-Korats). NATO Strategic Communication Centre of Excellence, Riga, 2022. [</w:t>
      </w:r>
      <w:hyperlink r:id="rId24" w:history="1">
        <w:r w:rsidRPr="0094220D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2303E839" w14:textId="5F030ED7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Public Opinion Polls Across the Arctic: Dataset, Methodology, and Takeaways. NAADSN. 2021. [</w:t>
      </w:r>
      <w:hyperlink r:id="rId25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4987427C" w14:textId="4295AAD4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 European Green Deal as an EU-Arctic Foreign Policy Tool. (with Andreas Raspotnik). Modern Diplomacy. 2021. [</w:t>
      </w:r>
      <w:hyperlink r:id="rId26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08D2BD70" w14:textId="03852689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 EU’s Draft Report on the Arctic: Cooperation over competition? European Leadership Network. 2021. [</w:t>
      </w:r>
      <w:hyperlink r:id="rId27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2FE0F9B9" w14:textId="3BA35EEE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Threats to states’ identity are equally important as threats to state borders. The Loop: ECPR. 2021. [</w:t>
      </w:r>
      <w:hyperlink r:id="rId28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54C30658" w14:textId="70338BA7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Policy Primer: Human Security Europe and the Arctic. NAADSN. 2021. [</w:t>
      </w:r>
      <w:hyperlink r:id="rId29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5A100EEB" w14:textId="153D67E3" w:rsidR="005A114D" w:rsidRDefault="00576863" w:rsidP="00B371D9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Over 50 policy briefs are available upon request. </w:t>
      </w:r>
    </w:p>
    <w:p w14:paraId="2639675D" w14:textId="77777777" w:rsidR="00B33401" w:rsidRPr="00B371D9" w:rsidRDefault="00B33401" w:rsidP="00B33401">
      <w:pPr>
        <w:pStyle w:val="ListParagraph"/>
        <w:rPr>
          <w:rFonts w:ascii="Garamond" w:hAnsi="Garamond" w:cs="Times New Roman"/>
        </w:rPr>
      </w:pPr>
    </w:p>
    <w:p w14:paraId="07F442C3" w14:textId="5593EEAD" w:rsidR="000E1F9F" w:rsidRPr="00053A89" w:rsidRDefault="000E1F9F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Under Review (</w:t>
      </w:r>
      <w:r w:rsidR="005B3D0C">
        <w:rPr>
          <w:rFonts w:ascii="Garamond" w:hAnsi="Garamond" w:cs="Times New Roman"/>
          <w:b/>
          <w:bCs/>
        </w:rPr>
        <w:t>6</w:t>
      </w:r>
      <w:r w:rsidR="008C65EF">
        <w:rPr>
          <w:rFonts w:ascii="Garamond" w:hAnsi="Garamond" w:cs="Times New Roman"/>
          <w:b/>
          <w:bCs/>
        </w:rPr>
        <w:t>)</w:t>
      </w:r>
    </w:p>
    <w:p w14:paraId="3A8310C8" w14:textId="77777777" w:rsidR="000E1F9F" w:rsidRPr="00053A89" w:rsidRDefault="000E1F9F">
      <w:pPr>
        <w:rPr>
          <w:rFonts w:ascii="Garamond" w:hAnsi="Garamond" w:cs="Times New Roman"/>
          <w:b/>
          <w:bCs/>
        </w:rPr>
      </w:pPr>
    </w:p>
    <w:p w14:paraId="7FF5CB9C" w14:textId="0F3D121C" w:rsidR="000E1F9F" w:rsidRDefault="001F71D9" w:rsidP="000E1F9F">
      <w:pPr>
        <w:pStyle w:val="ListParagraph"/>
        <w:numPr>
          <w:ilvl w:val="0"/>
          <w:numId w:val="8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The Fragmented Arctic: Comparing Arctic Security Public Opinion in Russia and the A7</w:t>
      </w:r>
      <w:r w:rsidR="000E1F9F" w:rsidRPr="00053A89">
        <w:rPr>
          <w:rFonts w:ascii="Garamond" w:hAnsi="Garamond" w:cs="Times New Roman"/>
        </w:rPr>
        <w:t xml:space="preserve">. (with Wilfrid Greaves). </w:t>
      </w:r>
      <w:r w:rsidR="00154150">
        <w:rPr>
          <w:rFonts w:ascii="Garamond" w:hAnsi="Garamond" w:cs="Times New Roman"/>
        </w:rPr>
        <w:t xml:space="preserve">Revise &amp; Resubmit </w:t>
      </w:r>
      <w:r w:rsidR="000E1F9F" w:rsidRPr="00053A89">
        <w:rPr>
          <w:rFonts w:ascii="Garamond" w:hAnsi="Garamond" w:cs="Times New Roman"/>
        </w:rPr>
        <w:t xml:space="preserve">at </w:t>
      </w:r>
      <w:r w:rsidR="000E1F9F" w:rsidRPr="0029377D">
        <w:rPr>
          <w:rFonts w:ascii="Garamond" w:hAnsi="Garamond" w:cs="Times New Roman"/>
          <w:i/>
          <w:iCs/>
        </w:rPr>
        <w:t xml:space="preserve">Polar Record. </w:t>
      </w:r>
    </w:p>
    <w:p w14:paraId="731A8D83" w14:textId="4D8C6A6B" w:rsidR="00667742" w:rsidRPr="00053A89" w:rsidRDefault="00667742" w:rsidP="00667742">
      <w:pPr>
        <w:pStyle w:val="ListParagraph"/>
        <w:numPr>
          <w:ilvl w:val="0"/>
          <w:numId w:val="8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Ontologically Insecure Communities (with Renato Fakhoury) </w:t>
      </w:r>
      <w:r w:rsidR="002E688E">
        <w:rPr>
          <w:rFonts w:ascii="Garamond" w:hAnsi="Garamond" w:cs="Times New Roman"/>
        </w:rPr>
        <w:t xml:space="preserve">Revise &amp; Resubmit </w:t>
      </w:r>
      <w:r w:rsidR="0000289C">
        <w:rPr>
          <w:rFonts w:ascii="Garamond" w:hAnsi="Garamond" w:cs="Times New Roman"/>
        </w:rPr>
        <w:t>with Special Issue</w:t>
      </w:r>
      <w:r>
        <w:rPr>
          <w:rFonts w:ascii="Garamond" w:hAnsi="Garamond" w:cs="Times New Roman"/>
        </w:rPr>
        <w:t xml:space="preserve"> at </w:t>
      </w:r>
      <w:r w:rsidR="00672942">
        <w:rPr>
          <w:rFonts w:ascii="Garamond" w:hAnsi="Garamond" w:cs="Times New Roman"/>
          <w:i/>
          <w:iCs/>
        </w:rPr>
        <w:t xml:space="preserve">European Journal of International Security. </w:t>
      </w:r>
    </w:p>
    <w:p w14:paraId="333F90D7" w14:textId="2B76C4E7" w:rsidR="00667742" w:rsidRPr="009F31BB" w:rsidRDefault="00667742" w:rsidP="003476C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 w:rsidRPr="00053A89">
        <w:rPr>
          <w:rFonts w:ascii="Garamond" w:hAnsi="Garamond"/>
        </w:rPr>
        <w:t xml:space="preserve">Manifesting Space: Memory and Russia’s Spatial Insecurity </w:t>
      </w:r>
      <w:r w:rsidRPr="00053A89">
        <w:rPr>
          <w:rFonts w:ascii="Garamond" w:hAnsi="Garamond" w:cs="Times New Roman"/>
        </w:rPr>
        <w:t>(with Renato Fakhoury)</w:t>
      </w:r>
      <w:r>
        <w:rPr>
          <w:rFonts w:ascii="Garamond" w:hAnsi="Garamond" w:cs="Times New Roman"/>
        </w:rPr>
        <w:t xml:space="preserve"> </w:t>
      </w:r>
      <w:r w:rsidR="00154150">
        <w:rPr>
          <w:rFonts w:ascii="Garamond" w:hAnsi="Garamond" w:cs="Times New Roman"/>
        </w:rPr>
        <w:t>Under Review at</w:t>
      </w:r>
      <w:r>
        <w:rPr>
          <w:rFonts w:ascii="Garamond" w:hAnsi="Garamond" w:cs="Times New Roman"/>
        </w:rPr>
        <w:t xml:space="preserve"> </w:t>
      </w:r>
      <w:r w:rsidR="00154150">
        <w:rPr>
          <w:rFonts w:ascii="Garamond" w:hAnsi="Garamond" w:cs="Times New Roman"/>
          <w:i/>
          <w:iCs/>
        </w:rPr>
        <w:t>Journal of International Relations &amp; Development</w:t>
      </w:r>
    </w:p>
    <w:p w14:paraId="115598F0" w14:textId="7C743361" w:rsidR="001F71D9" w:rsidRPr="005B3D0C" w:rsidRDefault="00443ACF" w:rsidP="003476C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Desecuritizing the Arctic: Maritime Governance in the Northern Sea Route and the Northwest Passage. </w:t>
      </w:r>
      <w:r w:rsidR="00154150">
        <w:rPr>
          <w:rFonts w:ascii="Garamond" w:hAnsi="Garamond" w:cs="Times New Roman"/>
        </w:rPr>
        <w:t xml:space="preserve">Revise &amp; Resubmit </w:t>
      </w:r>
      <w:r>
        <w:rPr>
          <w:rFonts w:ascii="Garamond" w:hAnsi="Garamond" w:cs="Times New Roman"/>
        </w:rPr>
        <w:t xml:space="preserve">with </w:t>
      </w:r>
      <w:r>
        <w:rPr>
          <w:rFonts w:ascii="Garamond" w:hAnsi="Garamond" w:cs="Times New Roman"/>
          <w:i/>
          <w:iCs/>
        </w:rPr>
        <w:t xml:space="preserve">Marine Policy. </w:t>
      </w:r>
      <w:r w:rsidR="001F71D9">
        <w:rPr>
          <w:rFonts w:ascii="Garamond" w:hAnsi="Garamond" w:cs="Times New Roman"/>
          <w:i/>
          <w:iCs/>
        </w:rPr>
        <w:t xml:space="preserve"> </w:t>
      </w:r>
    </w:p>
    <w:p w14:paraId="0C4CBEAE" w14:textId="52F4D979" w:rsidR="005B3D0C" w:rsidRPr="00443ACF" w:rsidRDefault="005B3D0C" w:rsidP="005B3D0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Is the EU Learning to Speak the Language of Power? Lessons from Two Seas (with Iren Marinova) Under Review with </w:t>
      </w:r>
      <w:r>
        <w:rPr>
          <w:rFonts w:ascii="Garamond" w:hAnsi="Garamond" w:cs="Times New Roman"/>
          <w:i/>
          <w:iCs/>
        </w:rPr>
        <w:t xml:space="preserve">Journal of European Integration. </w:t>
      </w:r>
    </w:p>
    <w:p w14:paraId="16D788EF" w14:textId="2B5E9B10" w:rsidR="005B3D0C" w:rsidRPr="005B3D0C" w:rsidRDefault="005B3D0C" w:rsidP="005B3D0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>A Region Divided Cannot Stand: NATO Across the Arctic. (with Nicholas Glesby). Under Review at</w:t>
      </w:r>
      <w:r w:rsidRPr="005B3D0C">
        <w:rPr>
          <w:rFonts w:ascii="Garamond" w:hAnsi="Garamond" w:cs="Times New Roman"/>
          <w:i/>
          <w:iCs/>
        </w:rPr>
        <w:t xml:space="preserve"> the Arctic Yearbook.</w:t>
      </w:r>
      <w:r>
        <w:rPr>
          <w:rFonts w:ascii="Garamond" w:hAnsi="Garamond" w:cs="Times New Roman"/>
        </w:rPr>
        <w:t xml:space="preserve"> </w:t>
      </w:r>
    </w:p>
    <w:p w14:paraId="424ED51E" w14:textId="02CECDAB" w:rsidR="00667742" w:rsidRPr="00053A89" w:rsidRDefault="00443ACF" w:rsidP="00443ACF">
      <w:pPr>
        <w:tabs>
          <w:tab w:val="left" w:pos="2256"/>
        </w:tabs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ab/>
      </w:r>
    </w:p>
    <w:p w14:paraId="782A3876" w14:textId="7D2C7828" w:rsidR="000E1F9F" w:rsidRPr="00053A89" w:rsidRDefault="000E1F9F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Working </w:t>
      </w:r>
      <w:r w:rsidR="00F8517C">
        <w:rPr>
          <w:rFonts w:ascii="Garamond" w:hAnsi="Garamond" w:cs="Times New Roman"/>
          <w:b/>
          <w:bCs/>
        </w:rPr>
        <w:t>Manuscripts</w:t>
      </w:r>
      <w:r w:rsidRPr="00053A89">
        <w:rPr>
          <w:rFonts w:ascii="Garamond" w:hAnsi="Garamond" w:cs="Times New Roman"/>
          <w:b/>
          <w:bCs/>
        </w:rPr>
        <w:t xml:space="preserve"> (</w:t>
      </w:r>
      <w:r w:rsidR="00351D09">
        <w:rPr>
          <w:rFonts w:ascii="Garamond" w:hAnsi="Garamond" w:cs="Times New Roman"/>
          <w:b/>
          <w:bCs/>
        </w:rPr>
        <w:t>7</w:t>
      </w:r>
      <w:r w:rsidRPr="00053A89">
        <w:rPr>
          <w:rFonts w:ascii="Garamond" w:hAnsi="Garamond" w:cs="Times New Roman"/>
          <w:b/>
          <w:bCs/>
        </w:rPr>
        <w:t>)</w:t>
      </w:r>
    </w:p>
    <w:p w14:paraId="3831A6D9" w14:textId="77777777" w:rsidR="000E1F9F" w:rsidRPr="00053A89" w:rsidRDefault="000E1F9F">
      <w:pPr>
        <w:rPr>
          <w:rFonts w:ascii="Garamond" w:hAnsi="Garamond" w:cs="Times New Roman"/>
          <w:b/>
          <w:bCs/>
        </w:rPr>
      </w:pPr>
    </w:p>
    <w:p w14:paraId="65685183" w14:textId="47FF1848" w:rsidR="00F8517C" w:rsidRDefault="00F8517C" w:rsidP="000E1F9F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Practicing Nordic Defence Cooperation. Under Preparation for Submission </w:t>
      </w:r>
    </w:p>
    <w:p w14:paraId="0D8AE692" w14:textId="2E0A8A4C" w:rsidR="001F71D9" w:rsidRDefault="001F71D9" w:rsidP="000E1F9F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Where Knowledge Politics and Experts Meet: Svalbard. Under Preparation fo</w:t>
      </w:r>
      <w:r w:rsidR="005B3D0C">
        <w:rPr>
          <w:rFonts w:ascii="Garamond" w:hAnsi="Garamond" w:cs="Times New Roman"/>
        </w:rPr>
        <w:t>r Submission</w:t>
      </w:r>
      <w:r>
        <w:rPr>
          <w:rFonts w:ascii="Garamond" w:hAnsi="Garamond" w:cs="Times New Roman"/>
        </w:rPr>
        <w:t>.</w:t>
      </w:r>
    </w:p>
    <w:p w14:paraId="1AD678B1" w14:textId="2C2CC5F3" w:rsidR="00522B14" w:rsidRPr="00522B14" w:rsidRDefault="00522B14" w:rsidP="00A86C3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>Silencing the Mermaids: Oceanic Cooperation in the Global Commons (with Renato Fakhoury).</w:t>
      </w:r>
      <w:r w:rsidR="00B33401">
        <w:rPr>
          <w:rFonts w:ascii="Garamond" w:hAnsi="Garamond" w:cs="Times New Roman"/>
        </w:rPr>
        <w:t xml:space="preserve"> Under Preparation for Submission</w:t>
      </w:r>
      <w:r w:rsidR="004C743A">
        <w:rPr>
          <w:rFonts w:ascii="Garamond" w:hAnsi="Garamond" w:cs="Times New Roman"/>
        </w:rPr>
        <w:t>.</w:t>
      </w:r>
    </w:p>
    <w:p w14:paraId="73ACD9E1" w14:textId="61497456" w:rsidR="00522B14" w:rsidRPr="009F31BB" w:rsidRDefault="00522B14" w:rsidP="00A86C3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Drinking Our Own Kool-Aid: Science Diplomacy as a Cure-All (with Charlotte Gehrke). Under Preparation for </w:t>
      </w:r>
      <w:r w:rsidR="00B33401">
        <w:rPr>
          <w:rFonts w:ascii="Garamond" w:hAnsi="Garamond" w:cs="Times New Roman"/>
        </w:rPr>
        <w:t>Submission</w:t>
      </w:r>
      <w:r w:rsidR="004C743A">
        <w:rPr>
          <w:rFonts w:ascii="Garamond" w:hAnsi="Garamond" w:cs="Times New Roman"/>
        </w:rPr>
        <w:t>.</w:t>
      </w:r>
    </w:p>
    <w:p w14:paraId="6F7577D6" w14:textId="7E7E1A90" w:rsidR="00443ACF" w:rsidRPr="00443ACF" w:rsidRDefault="00443ACF" w:rsidP="004336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(De)Securitization as Regional Legitimacy: Brazil’s, China’s and India’s Influence on Arctic Governance (with Marc Jacobsen). Under Preparation for Submission. </w:t>
      </w:r>
    </w:p>
    <w:p w14:paraId="5D849D60" w14:textId="74CA71DF" w:rsidR="00154150" w:rsidRPr="005B3D0C" w:rsidRDefault="00154150" w:rsidP="001B395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>The Beguiling Familiarity of Popular Geopolitical Imaginaries: Mission Impossible and the Politics of Intelligence.</w:t>
      </w:r>
      <w:r w:rsidR="005B3D0C">
        <w:rPr>
          <w:rFonts w:ascii="Garamond" w:hAnsi="Garamond" w:cs="Times New Roman"/>
        </w:rPr>
        <w:t xml:space="preserve"> Under Preparation for Submission. </w:t>
      </w:r>
    </w:p>
    <w:p w14:paraId="749A2AE3" w14:textId="09A30F25" w:rsidR="00351D09" w:rsidRPr="00F8517C" w:rsidRDefault="005B3D0C" w:rsidP="00F8517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Unsettled Spaces: Strategic Indeterminacy and Spatial Politics in the Arctic. Under Preparation for Submission. </w:t>
      </w:r>
    </w:p>
    <w:p w14:paraId="338021E6" w14:textId="0545E08A" w:rsidR="00EB5319" w:rsidRPr="00053A89" w:rsidRDefault="000E1F9F" w:rsidP="00EB5319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lastRenderedPageBreak/>
        <w:t>Book Reviews (2)</w:t>
      </w:r>
    </w:p>
    <w:p w14:paraId="47AD4F66" w14:textId="77777777" w:rsidR="000E1F9F" w:rsidRPr="00053A89" w:rsidRDefault="000E1F9F" w:rsidP="00EB5319">
      <w:pPr>
        <w:rPr>
          <w:rFonts w:ascii="Garamond" w:hAnsi="Garamond" w:cs="Times New Roman"/>
          <w:b/>
          <w:bCs/>
        </w:rPr>
      </w:pPr>
    </w:p>
    <w:p w14:paraId="59AEA0AC" w14:textId="1E0FE2DA" w:rsidR="00E44EFB" w:rsidRPr="00585AD7" w:rsidRDefault="00EB5319" w:rsidP="00585AD7">
      <w:pPr>
        <w:pStyle w:val="ListParagraph"/>
        <w:numPr>
          <w:ilvl w:val="0"/>
          <w:numId w:val="5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Book Review of </w:t>
      </w:r>
      <w:r w:rsidRPr="00053A89">
        <w:rPr>
          <w:rFonts w:ascii="Garamond" w:hAnsi="Garamond" w:cs="Times New Roman"/>
          <w:i/>
          <w:iCs/>
        </w:rPr>
        <w:t>International Politics in the Arctic: Contested Borders, Natural Resources, and Russian Foreign Policy</w:t>
      </w:r>
      <w:r w:rsidR="000E1F9F" w:rsidRPr="00053A89">
        <w:rPr>
          <w:rFonts w:ascii="Garamond" w:hAnsi="Garamond" w:cs="Times New Roman"/>
        </w:rPr>
        <w:t>.</w:t>
      </w:r>
      <w:r w:rsidRPr="00053A89">
        <w:rPr>
          <w:rFonts w:ascii="Garamond" w:hAnsi="Garamond" w:cs="Times New Roman"/>
        </w:rPr>
        <w:t xml:space="preserve"> by Geir Hønneland, 17</w:t>
      </w:r>
      <w:r w:rsidR="000E1F9F" w:rsidRPr="00053A89">
        <w:rPr>
          <w:rFonts w:ascii="Garamond" w:hAnsi="Garamond" w:cs="Times New Roman"/>
        </w:rPr>
        <w:t>(1)</w:t>
      </w:r>
      <w:r w:rsidRPr="00053A89">
        <w:rPr>
          <w:rFonts w:ascii="Garamond" w:hAnsi="Garamond" w:cs="Times New Roman"/>
        </w:rPr>
        <w:t xml:space="preserve"> (2022) </w:t>
      </w:r>
      <w:proofErr w:type="spellStart"/>
      <w:r w:rsidRPr="00053A89">
        <w:rPr>
          <w:rFonts w:ascii="Garamond" w:hAnsi="Garamond" w:cs="Times New Roman"/>
        </w:rPr>
        <w:t>Nordicum</w:t>
      </w:r>
      <w:proofErr w:type="spellEnd"/>
      <w:r w:rsidRPr="00053A89">
        <w:rPr>
          <w:rFonts w:ascii="Garamond" w:hAnsi="Garamond" w:cs="Times New Roman"/>
        </w:rPr>
        <w:t>-Mediterraneum</w:t>
      </w:r>
      <w:r w:rsidR="000E1F9F" w:rsidRPr="00053A89">
        <w:rPr>
          <w:rFonts w:ascii="Garamond" w:hAnsi="Garamond" w:cs="Times New Roman"/>
        </w:rPr>
        <w:t>, Icelandic e-Journal of Nordic and Mediterranean Studies</w:t>
      </w:r>
      <w:r w:rsidRPr="00053A89">
        <w:rPr>
          <w:rFonts w:ascii="Garamond" w:hAnsi="Garamond" w:cs="Times New Roman"/>
        </w:rPr>
        <w:t xml:space="preserve">, University of Akureyri.  </w:t>
      </w:r>
    </w:p>
    <w:p w14:paraId="53EF35B7" w14:textId="5E7501A2" w:rsidR="00EB5319" w:rsidRPr="001F71D9" w:rsidRDefault="000E1F9F" w:rsidP="001F71D9">
      <w:pPr>
        <w:pStyle w:val="ListParagraph"/>
        <w:numPr>
          <w:ilvl w:val="0"/>
          <w:numId w:val="5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Book Review of </w:t>
      </w:r>
      <w:r w:rsidR="00E44EFB" w:rsidRPr="00053A89">
        <w:rPr>
          <w:rFonts w:ascii="Garamond" w:hAnsi="Garamond" w:cs="Times New Roman"/>
          <w:i/>
          <w:iCs/>
        </w:rPr>
        <w:t>Renegotiating Authority in EU Energy and Climate Policy</w:t>
      </w:r>
      <w:r w:rsidRPr="00053A89">
        <w:rPr>
          <w:rFonts w:ascii="Garamond" w:hAnsi="Garamond" w:cs="Times New Roman"/>
        </w:rPr>
        <w:t>.</w:t>
      </w:r>
      <w:r w:rsidR="00E44EFB" w:rsidRPr="00053A89">
        <w:rPr>
          <w:rFonts w:ascii="Garamond" w:hAnsi="Garamond" w:cs="Times New Roman"/>
        </w:rPr>
        <w:t xml:space="preserve"> by Anna Herranz-</w:t>
      </w:r>
      <w:proofErr w:type="spellStart"/>
      <w:r w:rsidR="00E44EFB" w:rsidRPr="00053A89">
        <w:rPr>
          <w:rFonts w:ascii="Garamond" w:hAnsi="Garamond" w:cs="Times New Roman"/>
        </w:rPr>
        <w:t>Surralles</w:t>
      </w:r>
      <w:proofErr w:type="spellEnd"/>
      <w:r w:rsidR="00E44EFB" w:rsidRPr="00053A89">
        <w:rPr>
          <w:rFonts w:ascii="Garamond" w:hAnsi="Garamond" w:cs="Times New Roman"/>
        </w:rPr>
        <w:t xml:space="preserve">, Israel Solorio, and Jenny Fairbrass (2023) </w:t>
      </w:r>
      <w:proofErr w:type="spellStart"/>
      <w:r w:rsidRPr="00053A89">
        <w:rPr>
          <w:rFonts w:ascii="Garamond" w:hAnsi="Garamond" w:cs="Times New Roman"/>
        </w:rPr>
        <w:t>Nordicum</w:t>
      </w:r>
      <w:proofErr w:type="spellEnd"/>
      <w:r w:rsidRPr="00053A89">
        <w:rPr>
          <w:rFonts w:ascii="Garamond" w:hAnsi="Garamond" w:cs="Times New Roman"/>
        </w:rPr>
        <w:t xml:space="preserve">-Mediterraneum, Icelandic e-Journal of Nordic and Mediterranean Studies, University of Akureyri.  </w:t>
      </w:r>
    </w:p>
    <w:p w14:paraId="58DB9010" w14:textId="77777777" w:rsidR="006C3B38" w:rsidRPr="00053A89" w:rsidRDefault="006C3B38">
      <w:pPr>
        <w:rPr>
          <w:rFonts w:ascii="Garamond" w:hAnsi="Garamond" w:cs="Times New Roman"/>
          <w:u w:val="single"/>
        </w:rPr>
      </w:pPr>
    </w:p>
    <w:p w14:paraId="4FE4733B" w14:textId="5EE03C3D" w:rsidR="00D57EC8" w:rsidRPr="00053A89" w:rsidRDefault="00D57EC8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TEACHING</w:t>
      </w:r>
      <w:r w:rsidR="00601171">
        <w:rPr>
          <w:rFonts w:ascii="Garamond" w:hAnsi="Garamond" w:cs="Times New Roman"/>
          <w:b/>
          <w:bCs/>
        </w:rPr>
        <w:t xml:space="preserve"> &amp; SUPERVISION</w:t>
      </w:r>
    </w:p>
    <w:p w14:paraId="271BD989" w14:textId="77777777" w:rsidR="00D57EC8" w:rsidRPr="00053A89" w:rsidRDefault="00D57EC8" w:rsidP="00D57EC8">
      <w:pPr>
        <w:rPr>
          <w:rFonts w:ascii="Garamond" w:hAnsi="Garamond" w:cs="Times New Roman"/>
          <w:b/>
          <w:bCs/>
        </w:rPr>
      </w:pPr>
    </w:p>
    <w:p w14:paraId="158632CE" w14:textId="774307C6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Colorado State University </w:t>
      </w:r>
      <w:r w:rsidRPr="00053A89">
        <w:rPr>
          <w:rFonts w:ascii="Garamond" w:hAnsi="Garamond" w:cs="Times New Roman"/>
        </w:rPr>
        <w:t>as Instructor of Record</w:t>
      </w:r>
    </w:p>
    <w:p w14:paraId="07F6C86F" w14:textId="65749084" w:rsidR="001B3957" w:rsidRDefault="001B3957" w:rsidP="001B3957">
      <w:pPr>
        <w:ind w:firstLine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Russia, Central, and East European Politics,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</w:t>
      </w:r>
      <w:r>
        <w:rPr>
          <w:rFonts w:ascii="Garamond" w:hAnsi="Garamond" w:cs="Times New Roman"/>
        </w:rPr>
        <w:t xml:space="preserve">       Fall</w:t>
      </w:r>
      <w:r w:rsidRPr="00053A89">
        <w:rPr>
          <w:rFonts w:ascii="Garamond" w:hAnsi="Garamond" w:cs="Times New Roman"/>
        </w:rPr>
        <w:t xml:space="preserve"> 202</w:t>
      </w:r>
      <w:r>
        <w:rPr>
          <w:rFonts w:ascii="Garamond" w:hAnsi="Garamond" w:cs="Times New Roman"/>
        </w:rPr>
        <w:t>5</w:t>
      </w:r>
    </w:p>
    <w:p w14:paraId="6028C1ED" w14:textId="606B1AFA" w:rsidR="00874013" w:rsidRDefault="00874013" w:rsidP="001B3957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International Security, undergraduate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proofErr w:type="gramStart"/>
      <w:r>
        <w:rPr>
          <w:rFonts w:ascii="Garamond" w:hAnsi="Garamond" w:cs="Times New Roman"/>
        </w:rPr>
        <w:tab/>
        <w:t xml:space="preserve">  Summer</w:t>
      </w:r>
      <w:proofErr w:type="gramEnd"/>
      <w:r>
        <w:rPr>
          <w:rFonts w:ascii="Garamond" w:hAnsi="Garamond" w:cs="Times New Roman"/>
        </w:rPr>
        <w:t xml:space="preserve"> 2025</w:t>
      </w:r>
    </w:p>
    <w:p w14:paraId="293635E5" w14:textId="6D47377E" w:rsidR="00D57EC8" w:rsidRPr="00053A89" w:rsidRDefault="00D57EC8" w:rsidP="00874013">
      <w:pPr>
        <w:ind w:firstLine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Russia, Central, and East European Politics,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proofErr w:type="gramStart"/>
      <w:r w:rsidRPr="00053A89">
        <w:rPr>
          <w:rFonts w:ascii="Garamond" w:hAnsi="Garamond" w:cs="Times New Roman"/>
        </w:rPr>
        <w:tab/>
        <w:t xml:space="preserve">  Summer</w:t>
      </w:r>
      <w:proofErr w:type="gramEnd"/>
      <w:r w:rsidRPr="00053A89">
        <w:rPr>
          <w:rFonts w:ascii="Garamond" w:hAnsi="Garamond" w:cs="Times New Roman"/>
        </w:rPr>
        <w:t xml:space="preserve"> 2024</w:t>
      </w:r>
    </w:p>
    <w:p w14:paraId="0EA2BE50" w14:textId="156BE6FC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Current World Problems,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Fall 2023</w:t>
      </w:r>
    </w:p>
    <w:p w14:paraId="48F32365" w14:textId="229EF84B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 xml:space="preserve">US Foreign Policy, undergraduate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proofErr w:type="gramStart"/>
      <w:r w:rsidRPr="00053A89">
        <w:rPr>
          <w:rFonts w:ascii="Garamond" w:hAnsi="Garamond" w:cs="Times New Roman"/>
        </w:rPr>
        <w:tab/>
        <w:t xml:space="preserve">  Summer</w:t>
      </w:r>
      <w:proofErr w:type="gramEnd"/>
      <w:r w:rsidRPr="00053A89">
        <w:rPr>
          <w:rFonts w:ascii="Garamond" w:hAnsi="Garamond" w:cs="Times New Roman"/>
        </w:rPr>
        <w:t xml:space="preserve"> 2023</w:t>
      </w:r>
    </w:p>
    <w:p w14:paraId="0F2DC1DF" w14:textId="77777777" w:rsidR="00D57EC8" w:rsidRPr="00053A89" w:rsidRDefault="00D57EC8" w:rsidP="00D57EC8">
      <w:pPr>
        <w:rPr>
          <w:rFonts w:ascii="Garamond" w:hAnsi="Garamond" w:cs="Times New Roman"/>
        </w:rPr>
      </w:pPr>
    </w:p>
    <w:p w14:paraId="05D1EFAC" w14:textId="2F7A2C27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Ministry of Defense Advisor Program, McKellar Corporation </w:t>
      </w:r>
      <w:r w:rsidRPr="00053A89">
        <w:rPr>
          <w:rFonts w:ascii="Garamond" w:hAnsi="Garamond" w:cs="Times New Roman"/>
        </w:rPr>
        <w:t>as Lecturer</w:t>
      </w:r>
    </w:p>
    <w:p w14:paraId="0081E462" w14:textId="427F84D7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Arctic and Scandinavian Politics and Security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Spring 2023</w:t>
      </w:r>
    </w:p>
    <w:p w14:paraId="0D58F7FD" w14:textId="77777777" w:rsidR="00B371D9" w:rsidRPr="00053A89" w:rsidRDefault="00B371D9" w:rsidP="00D57EC8">
      <w:pPr>
        <w:rPr>
          <w:rFonts w:ascii="Garamond" w:hAnsi="Garamond" w:cs="Times New Roman"/>
        </w:rPr>
      </w:pPr>
    </w:p>
    <w:p w14:paraId="10E1E620" w14:textId="7045DE78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Colorado State University </w:t>
      </w:r>
      <w:r w:rsidRPr="00053A89">
        <w:rPr>
          <w:rFonts w:ascii="Garamond" w:hAnsi="Garamond" w:cs="Times New Roman"/>
        </w:rPr>
        <w:t>as Teaching Assistant</w:t>
      </w:r>
    </w:p>
    <w:p w14:paraId="341F2325" w14:textId="580FF4FE" w:rsidR="00522B14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 xml:space="preserve">Current World Problems, undergraduate </w:t>
      </w:r>
      <w:r w:rsidR="00522B14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ab/>
        <w:t xml:space="preserve">     </w:t>
      </w:r>
      <w:r w:rsidR="00522B14" w:rsidRPr="00053A89">
        <w:rPr>
          <w:rFonts w:ascii="Garamond" w:hAnsi="Garamond" w:cs="Times New Roman"/>
        </w:rPr>
        <w:t>Spring 202</w:t>
      </w:r>
      <w:r w:rsidR="00522B14">
        <w:rPr>
          <w:rFonts w:ascii="Garamond" w:hAnsi="Garamond" w:cs="Times New Roman"/>
        </w:rPr>
        <w:t>5</w:t>
      </w:r>
    </w:p>
    <w:p w14:paraId="330AF5B5" w14:textId="72AEB9E9" w:rsidR="001A5BB6" w:rsidRDefault="001A5BB6" w:rsidP="00522B14">
      <w:pPr>
        <w:ind w:firstLine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Fall </w:t>
      </w:r>
      <w:r>
        <w:rPr>
          <w:rFonts w:ascii="Garamond" w:hAnsi="Garamond" w:cs="Times New Roman"/>
        </w:rPr>
        <w:t>2024</w:t>
      </w:r>
    </w:p>
    <w:p w14:paraId="6C925F4D" w14:textId="2D5BBA68" w:rsidR="00D57EC8" w:rsidRPr="00053A89" w:rsidRDefault="00D57EC8" w:rsidP="001A5BB6">
      <w:pPr>
        <w:ind w:firstLine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Spring 2024</w:t>
      </w:r>
    </w:p>
    <w:p w14:paraId="30B154D6" w14:textId="7A3C0A06" w:rsidR="00D57EC8" w:rsidRPr="00053A89" w:rsidRDefault="00D57EC8" w:rsidP="00D57EC8">
      <w:pPr>
        <w:ind w:left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Spring 2023 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Fall 2022 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Spring 2021 Current World Problems,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Fall 2020</w:t>
      </w:r>
    </w:p>
    <w:p w14:paraId="10759029" w14:textId="77777777" w:rsidR="005A114D" w:rsidRDefault="005A114D" w:rsidP="00D57EC8">
      <w:pPr>
        <w:rPr>
          <w:rFonts w:ascii="Garamond" w:hAnsi="Garamond" w:cs="Times New Roman"/>
          <w:b/>
          <w:bCs/>
        </w:rPr>
      </w:pPr>
    </w:p>
    <w:p w14:paraId="0CF9DAD1" w14:textId="1B4A679C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Vrije Universiteit Amsterdam</w:t>
      </w:r>
      <w:r w:rsidRPr="00053A89">
        <w:rPr>
          <w:rFonts w:ascii="Garamond" w:hAnsi="Garamond" w:cs="Times New Roman"/>
          <w:i/>
          <w:iCs/>
        </w:rPr>
        <w:t xml:space="preserve"> </w:t>
      </w:r>
      <w:r w:rsidRPr="00053A89">
        <w:rPr>
          <w:rFonts w:ascii="Garamond" w:hAnsi="Garamond" w:cs="Times New Roman"/>
        </w:rPr>
        <w:t>as Junior Lecturer</w:t>
      </w:r>
    </w:p>
    <w:p w14:paraId="57835019" w14:textId="33470DB7" w:rsidR="00D57EC8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International Law Clinic (graduate)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  Fall 2018 – Spring 2020</w:t>
      </w:r>
    </w:p>
    <w:p w14:paraId="1511FE2A" w14:textId="77777777" w:rsidR="005B3D0C" w:rsidRDefault="005B3D0C" w:rsidP="00D57EC8">
      <w:pPr>
        <w:rPr>
          <w:rFonts w:ascii="Garamond" w:hAnsi="Garamond" w:cs="Times New Roman"/>
        </w:rPr>
      </w:pPr>
    </w:p>
    <w:p w14:paraId="1A919924" w14:textId="6663B959" w:rsidR="005B3D0C" w:rsidRPr="005B3D0C" w:rsidRDefault="005B3D0C" w:rsidP="00D57EC8">
      <w:pPr>
        <w:rPr>
          <w:rFonts w:ascii="Garamond" w:hAnsi="Garamond" w:cs="Times New Roman"/>
          <w:b/>
          <w:bCs/>
        </w:rPr>
      </w:pPr>
      <w:r w:rsidRPr="005B3D0C">
        <w:rPr>
          <w:rFonts w:ascii="Garamond" w:hAnsi="Garamond" w:cs="Times New Roman"/>
          <w:b/>
          <w:bCs/>
        </w:rPr>
        <w:t xml:space="preserve">Supervision </w:t>
      </w:r>
    </w:p>
    <w:p w14:paraId="78DCDC5B" w14:textId="72973985" w:rsidR="005B3D0C" w:rsidRPr="005B3D0C" w:rsidRDefault="005B3D0C" w:rsidP="00D57EC8">
      <w:pPr>
        <w:rPr>
          <w:rFonts w:ascii="Garamond" w:hAnsi="Garamond" w:cs="Times New Roman"/>
          <w:i/>
          <w:iCs/>
        </w:rPr>
      </w:pPr>
      <w:r w:rsidRPr="005B3D0C">
        <w:rPr>
          <w:rFonts w:ascii="Garamond" w:hAnsi="Garamond" w:cs="Times New Roman"/>
          <w:i/>
          <w:iCs/>
        </w:rPr>
        <w:tab/>
      </w:r>
      <w:r>
        <w:rPr>
          <w:rFonts w:ascii="Garamond" w:hAnsi="Garamond" w:cs="Times New Roman"/>
          <w:i/>
          <w:iCs/>
        </w:rPr>
        <w:t xml:space="preserve">Masters </w:t>
      </w:r>
    </w:p>
    <w:p w14:paraId="6A5ACA8E" w14:textId="23651B81" w:rsidR="005B3D0C" w:rsidRDefault="005B3D0C" w:rsidP="005B3D0C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MA Thesis Supervision</w:t>
      </w:r>
    </w:p>
    <w:p w14:paraId="5C728A9E" w14:textId="69083635" w:rsidR="00D57EC8" w:rsidRDefault="005B3D0C" w:rsidP="005B3D0C">
      <w:pPr>
        <w:ind w:left="720"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Hanna-Julie Obermueller, University of Hamburg</w:t>
      </w:r>
      <w:r>
        <w:rPr>
          <w:rFonts w:ascii="Garamond" w:hAnsi="Garamond" w:cs="Times New Roman"/>
        </w:rPr>
        <w:tab/>
        <w:t xml:space="preserve">        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Fall 2025</w:t>
      </w:r>
    </w:p>
    <w:p w14:paraId="226E8004" w14:textId="77777777" w:rsidR="005B3D0C" w:rsidRDefault="005B3D0C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MPP Project Supervision</w:t>
      </w:r>
    </w:p>
    <w:p w14:paraId="36AE966E" w14:textId="5886BB30" w:rsidR="005B3D0C" w:rsidRDefault="005B3D0C" w:rsidP="005B3D0C">
      <w:pPr>
        <w:ind w:left="720"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Zachary Stout, University of Maryland, College Park    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Fall 2025</w:t>
      </w:r>
    </w:p>
    <w:p w14:paraId="5289368C" w14:textId="77777777" w:rsidR="005B3D0C" w:rsidRDefault="005B3D0C" w:rsidP="005B3D0C">
      <w:pPr>
        <w:ind w:left="720" w:firstLine="720"/>
        <w:rPr>
          <w:rFonts w:ascii="Garamond" w:hAnsi="Garamond" w:cs="Times New Roman"/>
        </w:rPr>
      </w:pPr>
    </w:p>
    <w:p w14:paraId="621B3C55" w14:textId="4DC735BD" w:rsidR="005B3D0C" w:rsidRPr="005B3D0C" w:rsidRDefault="005B3D0C" w:rsidP="005B3D0C">
      <w:pPr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</w:rPr>
        <w:tab/>
      </w:r>
      <w:r w:rsidRPr="005B3D0C">
        <w:rPr>
          <w:rFonts w:ascii="Garamond" w:hAnsi="Garamond" w:cs="Times New Roman"/>
          <w:i/>
          <w:iCs/>
        </w:rPr>
        <w:t>Bachelors</w:t>
      </w:r>
    </w:p>
    <w:p w14:paraId="5A846009" w14:textId="77777777" w:rsidR="005B3D0C" w:rsidRDefault="005B3D0C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Honors College Supervision</w:t>
      </w:r>
    </w:p>
    <w:p w14:paraId="1B10BAF8" w14:textId="5854B5B7" w:rsidR="005B3D0C" w:rsidRDefault="005B3D0C" w:rsidP="005B3D0C">
      <w:pPr>
        <w:ind w:left="720"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Sebastian Hutchinson, University of Massachusetts Lowell</w:t>
      </w:r>
      <w:r>
        <w:rPr>
          <w:rFonts w:ascii="Garamond" w:hAnsi="Garamond" w:cs="Times New Roman"/>
        </w:rPr>
        <w:tab/>
        <w:t xml:space="preserve"> </w:t>
      </w:r>
      <w:r>
        <w:rPr>
          <w:rFonts w:ascii="Garamond" w:hAnsi="Garamond" w:cs="Times New Roman"/>
        </w:rPr>
        <w:tab/>
        <w:t xml:space="preserve">     </w:t>
      </w:r>
      <w:r w:rsidR="00601171">
        <w:rPr>
          <w:rFonts w:ascii="Garamond" w:hAnsi="Garamond" w:cs="Times New Roman"/>
        </w:rPr>
        <w:t>Spring</w:t>
      </w:r>
      <w:r>
        <w:rPr>
          <w:rFonts w:ascii="Garamond" w:hAnsi="Garamond" w:cs="Times New Roman"/>
        </w:rPr>
        <w:t xml:space="preserve"> 202</w:t>
      </w:r>
      <w:r w:rsidR="00601171">
        <w:rPr>
          <w:rFonts w:ascii="Garamond" w:hAnsi="Garamond" w:cs="Times New Roman"/>
        </w:rPr>
        <w:t>3</w:t>
      </w:r>
    </w:p>
    <w:p w14:paraId="62C5ED13" w14:textId="77777777" w:rsidR="005B3D0C" w:rsidRPr="00053A89" w:rsidRDefault="005B3D0C" w:rsidP="00D57EC8">
      <w:pPr>
        <w:rPr>
          <w:rFonts w:ascii="Garamond" w:hAnsi="Garamond" w:cs="Times New Roman"/>
        </w:rPr>
      </w:pPr>
    </w:p>
    <w:p w14:paraId="7FB3D523" w14:textId="08A0351D" w:rsidR="00D57EC8" w:rsidRPr="00053A89" w:rsidRDefault="00D57EC8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LEADERSHIP</w:t>
      </w:r>
    </w:p>
    <w:p w14:paraId="126F610E" w14:textId="77777777" w:rsidR="00D57EC8" w:rsidRPr="00053A89" w:rsidRDefault="00D57EC8" w:rsidP="00D57EC8">
      <w:pPr>
        <w:rPr>
          <w:rFonts w:ascii="Garamond" w:hAnsi="Garamond" w:cs="Times New Roman"/>
          <w:b/>
          <w:bCs/>
        </w:rPr>
      </w:pPr>
    </w:p>
    <w:p w14:paraId="1EB33CDE" w14:textId="035304A2" w:rsidR="00A01FA2" w:rsidRDefault="00A01FA2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Co-Editor for Upcoming Special Issue on Polar Expertise with the </w:t>
      </w:r>
      <w:r w:rsidRPr="0015569D">
        <w:rPr>
          <w:rFonts w:ascii="Garamond" w:hAnsi="Garamond" w:cs="Times New Roman"/>
          <w:i/>
          <w:iCs/>
        </w:rPr>
        <w:t>Polar Journal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2C3344A5" w14:textId="1187191C" w:rsidR="00A01FA2" w:rsidRDefault="00A01FA2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Co-Editor for Upcoming Special Issue on Arctic Securitization with </w:t>
      </w:r>
      <w:r w:rsidRPr="0015569D">
        <w:rPr>
          <w:rFonts w:ascii="Garamond" w:hAnsi="Garamond" w:cs="Times New Roman"/>
          <w:i/>
          <w:iCs/>
        </w:rPr>
        <w:t>Global Studies Quarterly</w:t>
      </w:r>
      <w:r>
        <w:rPr>
          <w:rFonts w:ascii="Garamond" w:hAnsi="Garamond" w:cs="Times New Roman"/>
        </w:rPr>
        <w:t xml:space="preserve">   </w:t>
      </w:r>
      <w:r w:rsidR="0015569D">
        <w:rPr>
          <w:rFonts w:ascii="Garamond" w:hAnsi="Garamond" w:cs="Times New Roman"/>
        </w:rPr>
        <w:t xml:space="preserve">     </w:t>
      </w:r>
      <w:r>
        <w:rPr>
          <w:rFonts w:ascii="Garamond" w:hAnsi="Garamond" w:cs="Times New Roman"/>
        </w:rPr>
        <w:t>2026</w:t>
      </w:r>
    </w:p>
    <w:p w14:paraId="172BC480" w14:textId="6F717BA7" w:rsidR="00AD0CE6" w:rsidRDefault="00AD0CE6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Manfred W</w:t>
      </w:r>
      <w:r w:rsidRPr="00A7132F">
        <w:rPr>
          <w:rFonts w:ascii="Garamond" w:hAnsi="Garamond" w:cs="Times New Roman"/>
        </w:rPr>
        <w:t xml:space="preserve">örner </w:t>
      </w:r>
      <w:r>
        <w:rPr>
          <w:rFonts w:ascii="Garamond" w:hAnsi="Garamond" w:cs="Times New Roman"/>
        </w:rPr>
        <w:t xml:space="preserve">Seminar, Bundeswehr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471E581C" w14:textId="5B34E46B" w:rsidR="00616A44" w:rsidRDefault="00616A44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Co-Organizer for Polar Expertise Workshop, University of Bielefeld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0C5EDBAC" w14:textId="78B4B205" w:rsidR="00C0486C" w:rsidRDefault="00C0486C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Bridging the Gap Fellow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</w:t>
      </w:r>
      <w:r>
        <w:rPr>
          <w:rFonts w:ascii="Garamond" w:hAnsi="Garamond" w:cs="Times New Roman"/>
        </w:rPr>
        <w:t xml:space="preserve">    </w:t>
      </w:r>
      <w:r w:rsidRPr="00053A89">
        <w:rPr>
          <w:rFonts w:ascii="Garamond" w:hAnsi="Garamond" w:cs="Times New Roman"/>
        </w:rPr>
        <w:t xml:space="preserve">2023 – </w:t>
      </w:r>
      <w:r>
        <w:rPr>
          <w:rFonts w:ascii="Garamond" w:hAnsi="Garamond" w:cs="Times New Roman"/>
        </w:rPr>
        <w:t>2025</w:t>
      </w:r>
    </w:p>
    <w:p w14:paraId="5CABB696" w14:textId="716A0C18" w:rsidR="000C6816" w:rsidRDefault="000C6816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Co-Organizer for Writing Workshop for Graduate Students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3C3D7E2C" w14:textId="3C2CC720" w:rsidR="00F50301" w:rsidRDefault="00F50301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Moderator at Arctic Security Conference, Oslo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154150">
        <w:rPr>
          <w:rFonts w:ascii="Garamond" w:hAnsi="Garamond" w:cs="Times New Roman"/>
        </w:rPr>
        <w:tab/>
        <w:t xml:space="preserve">     2024 – 2025</w:t>
      </w:r>
    </w:p>
    <w:p w14:paraId="35A9A1AD" w14:textId="162C4AC7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Co-Organizer for Workshop on GenAI in Higher Education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245EC6D1" w14:textId="6B41D70B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Co-Organizer for ECR Workshop for Ontological Security Scholars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560A839F" w14:textId="663005EF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Co-Organizer for Roundtable on Polar Expertise at EISA-PEC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4EB19461" w14:textId="4B9C17D7" w:rsidR="00F76A97" w:rsidRPr="00053A89" w:rsidRDefault="00F76A97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Moderator and Co-Organizer for Arctic Governance Seminar, NAADSN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49684FCC" w14:textId="59521679" w:rsidR="00F76A97" w:rsidRPr="00053A89" w:rsidRDefault="00F76A97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Member of Organizing Team for Advancing Collaboration Workshop (ACCUSARS III)</w:t>
      </w:r>
      <w:r w:rsidRPr="00053A89">
        <w:rPr>
          <w:rFonts w:ascii="Garamond" w:hAnsi="Garamond" w:cs="Times New Roman"/>
        </w:rPr>
        <w:tab/>
        <w:t xml:space="preserve">    2022</w:t>
      </w:r>
    </w:p>
    <w:p w14:paraId="45A2999A" w14:textId="6FA1A276" w:rsidR="001F71D9" w:rsidRDefault="00F76A97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CLA Graduate Student Council Member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2022 – 2024</w:t>
      </w:r>
    </w:p>
    <w:p w14:paraId="1BF62467" w14:textId="77777777" w:rsidR="00A90A00" w:rsidRDefault="00A90A00" w:rsidP="00D57EC8">
      <w:pPr>
        <w:rPr>
          <w:rFonts w:ascii="Garamond" w:hAnsi="Garamond" w:cs="Times New Roman"/>
        </w:rPr>
      </w:pPr>
    </w:p>
    <w:p w14:paraId="72BF013F" w14:textId="77777777" w:rsidR="005F5EA0" w:rsidRPr="00053A89" w:rsidRDefault="005F5EA0" w:rsidP="005F5EA0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GRANTS </w:t>
      </w:r>
    </w:p>
    <w:p w14:paraId="0D0D2354" w14:textId="77777777" w:rsidR="002009BC" w:rsidRDefault="002009BC" w:rsidP="005F5EA0">
      <w:pPr>
        <w:rPr>
          <w:rFonts w:ascii="Garamond" w:hAnsi="Garamond" w:cs="Times New Roman"/>
        </w:rPr>
      </w:pPr>
    </w:p>
    <w:p w14:paraId="249FCEEA" w14:textId="6043331F" w:rsidR="005F5EA0" w:rsidRPr="002009BC" w:rsidRDefault="002009BC" w:rsidP="005F5E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Polar Expertise Workshop, University of Bielefeld </w:t>
      </w:r>
      <w:r w:rsidRPr="00053A89">
        <w:rPr>
          <w:rFonts w:ascii="Garamond" w:hAnsi="Garamond" w:cs="Times New Roman"/>
        </w:rPr>
        <w:t>(€5000)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21D1B89B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American Scandinavian Foundation Fellowship ($5000)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05A3E4BC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Travel Grant for Conference, University of Copenhagen ($1500)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7B8AAC47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Travel Grant for Conferences, Colorado State University ($4500)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2020 – 2024</w:t>
      </w:r>
    </w:p>
    <w:p w14:paraId="1200118A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Graduate Teaching Assistantship, Colorado State University ($20340 yearly)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2020 – 2024</w:t>
      </w:r>
    </w:p>
    <w:p w14:paraId="27AD8445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ISA Travel Grant ($750)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46B81A31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Travel Grant for Arctic Circle Assembly, NAADSN ($1197)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1FD19C73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Travel Grant for Conference, Harvard University’s Belfer Center ($1500)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476BA8AA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UC San Diego’s Institute on Global Conflict and Cooperation Workshop ($1000)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08326724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Humane Studies Fellowship ($700)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</w:t>
      </w:r>
      <w:r w:rsidRPr="00053A89">
        <w:rPr>
          <w:rFonts w:ascii="Garamond" w:hAnsi="Garamond" w:cs="Times New Roman"/>
        </w:rPr>
        <w:tab/>
        <w:t xml:space="preserve">    2022</w:t>
      </w:r>
    </w:p>
    <w:p w14:paraId="10AB7A57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Professional Development and Supply Award, Colorado State University ($500)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D81202B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InTERFEWS Traineeship ($34000)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2021 – 2022</w:t>
      </w:r>
    </w:p>
    <w:p w14:paraId="7DBBCCD0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Demonstrator Lab, Vrije Universiteit Amsterdam (€5000)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63774C82" w14:textId="17C15D52" w:rsidR="005F5EA0" w:rsidRPr="00053A89" w:rsidRDefault="005F5EA0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Knowledge Management Fund: Virtual Human Rights Lawyer (€5000)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2018</w:t>
      </w:r>
    </w:p>
    <w:p w14:paraId="4BE9A629" w14:textId="77777777" w:rsidR="00B33401" w:rsidRPr="00053A89" w:rsidRDefault="00B33401" w:rsidP="00D57EC8">
      <w:pPr>
        <w:rPr>
          <w:rFonts w:ascii="Garamond" w:hAnsi="Garamond" w:cs="Times New Roman"/>
        </w:rPr>
      </w:pPr>
    </w:p>
    <w:p w14:paraId="37C44CBC" w14:textId="42000CDF" w:rsidR="00FC777B" w:rsidRPr="002A2674" w:rsidRDefault="00FC777B" w:rsidP="00D57EC8">
      <w:pPr>
        <w:rPr>
          <w:rFonts w:ascii="Garamond" w:hAnsi="Garamond" w:cs="Times New Roman"/>
          <w:b/>
          <w:bCs/>
        </w:rPr>
      </w:pPr>
      <w:r w:rsidRPr="002A2674">
        <w:rPr>
          <w:rFonts w:ascii="Garamond" w:hAnsi="Garamond" w:cs="Times New Roman"/>
          <w:b/>
          <w:bCs/>
        </w:rPr>
        <w:t>CONFERENCES &amp; GUEST LECTURES</w:t>
      </w:r>
    </w:p>
    <w:p w14:paraId="5646D4D5" w14:textId="77777777" w:rsidR="00154150" w:rsidRDefault="00154150" w:rsidP="00D57EC8">
      <w:pPr>
        <w:rPr>
          <w:rFonts w:ascii="Garamond" w:hAnsi="Garamond" w:cs="Times New Roman"/>
        </w:rPr>
      </w:pPr>
    </w:p>
    <w:p w14:paraId="63E1236B" w14:textId="279E24FA" w:rsidR="00200304" w:rsidRDefault="00200304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Heidelberg Futures Leaders in Sciences and Humanities Forum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327D4479" w14:textId="51EBF349" w:rsidR="00775AC3" w:rsidRDefault="00775AC3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Keynote, CECRI University of Minho’s Center for Studies of International Relations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61F588D0" w14:textId="5C187CEC" w:rsidR="002E688E" w:rsidRDefault="002E688E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Pacific Council Webinar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47CC562D" w14:textId="1EDB6670" w:rsidR="00AD0CE6" w:rsidRDefault="00AD0CE6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Guest Lecture, European Arctic Security Policy, Sciences Po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0C608CEC" w14:textId="009AA583" w:rsidR="00154150" w:rsidRDefault="00154150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High North Security Dialogue, George C. Marshall European Center for Security Studies</w:t>
      </w:r>
      <w:r>
        <w:rPr>
          <w:rFonts w:ascii="Garamond" w:hAnsi="Garamond" w:cs="Times New Roman"/>
        </w:rPr>
        <w:tab/>
        <w:t xml:space="preserve">    2025</w:t>
      </w:r>
    </w:p>
    <w:p w14:paraId="67B18593" w14:textId="57A26744" w:rsidR="006B56B8" w:rsidRPr="002A2674" w:rsidRDefault="006B56B8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Arctic 2030 Scenario Development, Center for Naval Analysis &amp; U.S. Coast Guard Academy</w:t>
      </w:r>
      <w:r>
        <w:rPr>
          <w:rFonts w:ascii="Garamond" w:hAnsi="Garamond" w:cs="Times New Roman"/>
        </w:rPr>
        <w:tab/>
        <w:t xml:space="preserve">    2025</w:t>
      </w:r>
    </w:p>
    <w:p w14:paraId="02393A46" w14:textId="3B460DA1" w:rsidR="006C3B38" w:rsidRDefault="006C3B38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ITSS Verona Webinar: Arctic Ambitions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0D45CAA2" w14:textId="7A32998A" w:rsidR="00B223ED" w:rsidRDefault="00B223ED" w:rsidP="00D57EC8">
      <w:pPr>
        <w:rPr>
          <w:rFonts w:ascii="Garamond" w:hAnsi="Garamond" w:cs="Times New Roman"/>
        </w:rPr>
      </w:pPr>
      <w:proofErr w:type="spellStart"/>
      <w:r>
        <w:rPr>
          <w:rFonts w:ascii="Garamond" w:hAnsi="Garamond" w:cs="Times New Roman"/>
        </w:rPr>
        <w:t>UArctic</w:t>
      </w:r>
      <w:proofErr w:type="spellEnd"/>
      <w:r>
        <w:rPr>
          <w:rFonts w:ascii="Garamond" w:hAnsi="Garamond" w:cs="Times New Roman"/>
        </w:rPr>
        <w:t xml:space="preserve"> Arctic Climate Interventions: Geoengineering and Arctic Governance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 </w:t>
      </w:r>
    </w:p>
    <w:p w14:paraId="568260EF" w14:textId="0164A620" w:rsidR="00356D7B" w:rsidRDefault="00356D7B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International Conference on Arctic Research Planning (ICARP)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153A0124" w14:textId="22E8C2B5" w:rsidR="0084016B" w:rsidRDefault="0084016B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Creating Ontological Security in International Relations Workshop</w:t>
      </w:r>
      <w:r w:rsidR="00810EAE">
        <w:rPr>
          <w:rFonts w:ascii="Garamond" w:hAnsi="Garamond" w:cs="Times New Roman"/>
        </w:rPr>
        <w:t>, University of Kiel</w:t>
      </w:r>
      <w:r>
        <w:rPr>
          <w:rFonts w:ascii="Garamond" w:hAnsi="Garamond" w:cs="Times New Roman"/>
        </w:rPr>
        <w:tab/>
        <w:t xml:space="preserve">    2025</w:t>
      </w:r>
    </w:p>
    <w:p w14:paraId="19A3FEE6" w14:textId="5394F9A5" w:rsidR="005D0E54" w:rsidRDefault="005D0E54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Seminar, Arctic Hybrid Warfare, AI, Security and Defense Forum at MIT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2024</w:t>
      </w:r>
    </w:p>
    <w:p w14:paraId="064D0E4E" w14:textId="5543E92B" w:rsidR="00FC777B" w:rsidRPr="00BA134E" w:rsidRDefault="00FC777B" w:rsidP="00D57EC8">
      <w:pPr>
        <w:rPr>
          <w:rFonts w:ascii="Garamond" w:hAnsi="Garamond" w:cs="Times New Roman"/>
        </w:rPr>
      </w:pPr>
      <w:r w:rsidRPr="00BA134E">
        <w:rPr>
          <w:rFonts w:ascii="Garamond" w:hAnsi="Garamond" w:cs="Times New Roman"/>
        </w:rPr>
        <w:t xml:space="preserve">EISA PEC </w:t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  <w:t xml:space="preserve">     2023 – 202</w:t>
      </w:r>
      <w:r w:rsidR="00154150">
        <w:rPr>
          <w:rFonts w:ascii="Garamond" w:hAnsi="Garamond" w:cs="Times New Roman"/>
        </w:rPr>
        <w:t>5</w:t>
      </w:r>
      <w:r w:rsidRPr="00BA134E">
        <w:rPr>
          <w:rFonts w:ascii="Garamond" w:hAnsi="Garamond" w:cs="Times New Roman"/>
        </w:rPr>
        <w:t xml:space="preserve"> </w:t>
      </w:r>
    </w:p>
    <w:p w14:paraId="77031530" w14:textId="2B31D3F8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International Studies Association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        2022 – 202</w:t>
      </w:r>
      <w:r w:rsidR="009F31BB">
        <w:rPr>
          <w:rFonts w:ascii="Garamond" w:hAnsi="Garamond" w:cs="Times New Roman"/>
        </w:rPr>
        <w:t>5</w:t>
      </w:r>
      <w:r w:rsidRPr="00053A89">
        <w:rPr>
          <w:rFonts w:ascii="Garamond" w:hAnsi="Garamond" w:cs="Times New Roman"/>
        </w:rPr>
        <w:t xml:space="preserve"> </w:t>
      </w:r>
    </w:p>
    <w:p w14:paraId="30C33AB9" w14:textId="3B8B25A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Arctic Circle Assembly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2022 – 202</w:t>
      </w:r>
      <w:r w:rsidR="00154150">
        <w:rPr>
          <w:rFonts w:ascii="Garamond" w:hAnsi="Garamond" w:cs="Times New Roman"/>
        </w:rPr>
        <w:t>5</w:t>
      </w:r>
      <w:r w:rsidRPr="00053A89">
        <w:rPr>
          <w:rFonts w:ascii="Garamond" w:hAnsi="Garamond" w:cs="Times New Roman"/>
        </w:rPr>
        <w:t xml:space="preserve"> </w:t>
      </w:r>
    </w:p>
    <w:p w14:paraId="2573549B" w14:textId="5ED56DB2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Theorizing the Nuclear Age in International Relations (DIIS)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6CE2CEB3" w14:textId="6F989F4C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Testimony for UK Parliament’s International Relations and Defence Committee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48E89C2E" w14:textId="605D601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Invited Moderator, NORAD 65</w:t>
      </w:r>
      <w:r w:rsidRPr="00053A89">
        <w:rPr>
          <w:rFonts w:ascii="Garamond" w:hAnsi="Garamond" w:cs="Times New Roman"/>
          <w:vertAlign w:val="superscript"/>
        </w:rPr>
        <w:t>th</w:t>
      </w:r>
      <w:r w:rsidRPr="00053A89">
        <w:rPr>
          <w:rFonts w:ascii="Garamond" w:hAnsi="Garamond" w:cs="Times New Roman"/>
        </w:rPr>
        <w:t xml:space="preserve"> Anniversary Virtual Panel, NAADSN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3F4035B6" w14:textId="656FC40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lastRenderedPageBreak/>
        <w:t xml:space="preserve">Invited Guest Lecture, Arctic Hybrid Warfare, University of Denver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0184E8E5" w14:textId="3D656420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IPS Belgium Seminar Series Presenter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3B83EA82" w14:textId="325B24C5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Lecture, Nuclear Weapons and IR, Colorado State University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35644900" w14:textId="272E5592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Lecture, Ontological Security, University of Massachusetts Lowell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2A8B0A5A" w14:textId="5698406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Arctic Frontiers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061A2365" w14:textId="6CF8D80A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Guest Lecture, Arctic Competition, NESA Center for Strategic Studies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46BF8A53" w14:textId="3DECE856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Arctic Security Working Group Presenter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29BC5248" w14:textId="777D5435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The Northern Political Economy Symposium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2020, 2022</w:t>
      </w:r>
    </w:p>
    <w:p w14:paraId="058BDE4E" w14:textId="125AF62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Moderator, Defeat Mechanisms, Deterrence by Denial and Continental Defence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47B09DB7" w14:textId="346626CB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ISA Northeast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2021 – 2022</w:t>
      </w:r>
    </w:p>
    <w:p w14:paraId="52AB2488" w14:textId="34A60DC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Colorado State University </w:t>
      </w:r>
      <w:proofErr w:type="spellStart"/>
      <w:r w:rsidRPr="00053A89">
        <w:rPr>
          <w:rFonts w:ascii="Garamond" w:hAnsi="Garamond" w:cs="Times New Roman"/>
        </w:rPr>
        <w:t>Gradshow</w:t>
      </w:r>
      <w:proofErr w:type="spellEnd"/>
      <w:r w:rsidRPr="00053A89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6F4CE126" w14:textId="4F2BA34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Expert, Future of Arctic Governance, Harvard University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6D112FA4" w14:textId="133390F1" w:rsidR="00FC777B" w:rsidRPr="00053A89" w:rsidRDefault="00720130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UC San Diego’s Institute on Global Conflict and Cooperation </w:t>
      </w:r>
      <w:r w:rsidR="00FC777B" w:rsidRPr="00053A89">
        <w:rPr>
          <w:rFonts w:ascii="Garamond" w:hAnsi="Garamond" w:cs="Times New Roman"/>
        </w:rPr>
        <w:t>Workshop</w:t>
      </w:r>
      <w:r w:rsidR="00FC777B" w:rsidRPr="00053A89">
        <w:rPr>
          <w:rFonts w:ascii="Garamond" w:hAnsi="Garamond" w:cs="Times New Roman"/>
        </w:rPr>
        <w:tab/>
      </w:r>
      <w:r w:rsidR="00FC777B" w:rsidRPr="00053A89">
        <w:rPr>
          <w:rFonts w:ascii="Garamond" w:hAnsi="Garamond" w:cs="Times New Roman"/>
        </w:rPr>
        <w:tab/>
      </w:r>
      <w:r w:rsidR="00FC777B" w:rsidRPr="00053A89">
        <w:rPr>
          <w:rFonts w:ascii="Garamond" w:hAnsi="Garamond" w:cs="Times New Roman"/>
        </w:rPr>
        <w:tab/>
        <w:t xml:space="preserve">    2022</w:t>
      </w:r>
    </w:p>
    <w:p w14:paraId="4870C861" w14:textId="47EFDDCB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Panelist, Centre for International Policy Studies, University of Ottawa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628FAF63" w14:textId="51B058B4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Western Political Science Association Conference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49DA0F78" w14:textId="582C87E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Lecture, Ukraine Conflict, Colorado State University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0189CF3B" w14:textId="02ED1D37" w:rsidR="00FC777B" w:rsidRPr="00053A89" w:rsidRDefault="00FC777B" w:rsidP="00D57EC8">
      <w:pPr>
        <w:rPr>
          <w:rFonts w:ascii="Garamond" w:hAnsi="Garamond" w:cs="Times New Roman"/>
          <w:lang w:val="de-DE"/>
        </w:rPr>
      </w:pPr>
      <w:r w:rsidRPr="00053A89">
        <w:rPr>
          <w:rFonts w:ascii="Garamond" w:hAnsi="Garamond" w:cs="Times New Roman"/>
          <w:lang w:val="de-DE"/>
        </w:rPr>
        <w:t xml:space="preserve">Offene Tagung der Themengruppe Polar und Meerespolitik der DVPW </w:t>
      </w:r>
      <w:r w:rsidRPr="00053A89">
        <w:rPr>
          <w:rFonts w:ascii="Garamond" w:hAnsi="Garamond" w:cs="Times New Roman"/>
          <w:lang w:val="de-DE"/>
        </w:rPr>
        <w:tab/>
      </w:r>
      <w:r w:rsidRPr="00053A89">
        <w:rPr>
          <w:rFonts w:ascii="Garamond" w:hAnsi="Garamond" w:cs="Times New Roman"/>
          <w:lang w:val="de-DE"/>
        </w:rPr>
        <w:tab/>
      </w:r>
      <w:r w:rsidRPr="00053A89">
        <w:rPr>
          <w:rFonts w:ascii="Garamond" w:hAnsi="Garamond" w:cs="Times New Roman"/>
          <w:lang w:val="de-DE"/>
        </w:rPr>
        <w:tab/>
        <w:t xml:space="preserve">    2022</w:t>
      </w:r>
    </w:p>
    <w:p w14:paraId="2117D20F" w14:textId="0FFD392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Speaker on Arctic Shipping Lanes, CNBC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35CFF0BD" w14:textId="024F3C62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Speaker on Arctic Politics, Pacific Pension Investment Institute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758CF146" w14:textId="4C1C589F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Climate Security Nexus Workshop, University of Hamburg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43A51026" w14:textId="5B1421FF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Rovaniemi Arctic Spirit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4AFB5A4" w14:textId="51FE9810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Polar Journal New Voices Workshop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30000707" w14:textId="2791AFCC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26</w:t>
      </w:r>
      <w:r w:rsidRPr="00053A89">
        <w:rPr>
          <w:rFonts w:ascii="Garamond" w:hAnsi="Garamond" w:cs="Times New Roman"/>
          <w:vertAlign w:val="superscript"/>
        </w:rPr>
        <w:t>th</w:t>
      </w:r>
      <w:r w:rsidRPr="00053A89">
        <w:rPr>
          <w:rFonts w:ascii="Garamond" w:hAnsi="Garamond" w:cs="Times New Roman"/>
        </w:rPr>
        <w:t xml:space="preserve"> World Congress of Political Science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7F0C50E8" w14:textId="07CC71B0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International Society of Political Psychology Annual Meeting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4F75AA2" w14:textId="21F2AAF2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International Congress of Arctic Social Sciences (ICASS X)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3FD75651" w14:textId="35B736F9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Annual Canadian Sociological Association Conference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8C6DA1B" w14:textId="5E3E76EE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Podcast Speaker for the Arctic Institute’s Bookshelf Podcast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611B0278" w14:textId="63EE013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Invested Guest Lecture on Lustration in Georgia/Ukraine at Maastricht University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612D7106" w14:textId="2DBD9455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Invited Speaker at War and Peace Dynamics Research Group, University of Norway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33F84BFF" w14:textId="5D420BCC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 20</w:t>
      </w:r>
      <w:r w:rsidRPr="00053A89">
        <w:rPr>
          <w:rFonts w:ascii="Garamond" w:hAnsi="Garamond" w:cs="Times New Roman"/>
          <w:vertAlign w:val="superscript"/>
        </w:rPr>
        <w:t>th</w:t>
      </w:r>
      <w:r w:rsidRPr="00053A89">
        <w:rPr>
          <w:rFonts w:ascii="Garamond" w:hAnsi="Garamond" w:cs="Times New Roman"/>
        </w:rPr>
        <w:t xml:space="preserve"> Annual Graduate Strategic Studies Conference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2020</w:t>
      </w:r>
    </w:p>
    <w:p w14:paraId="64384080" w14:textId="0BF599B1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 on Arctic Policy, University of Connecticut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2020</w:t>
      </w:r>
    </w:p>
    <w:p w14:paraId="787D34E8" w14:textId="4F91BB94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Standing Group on Organized Crime General Conference ECPR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2C1D329B" w14:textId="56F55987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Invited Seminar Lecture, University of Amsterdam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6D2B0D85" w14:textId="23031D75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Fourth Tartu Conference on Russian and Eastern European Studies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0CD7D863" w14:textId="12A75CDB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Speaker, Diplomatic Training Programme, Clingendael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28D78EC3" w14:textId="5D984F5B" w:rsidR="00344346" w:rsidRPr="00B33401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European Political Consortium Annual Conference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2014</w:t>
      </w:r>
    </w:p>
    <w:p w14:paraId="0A29DB1E" w14:textId="77777777" w:rsidR="00C438BF" w:rsidRDefault="00C438BF" w:rsidP="00D57EC8">
      <w:pPr>
        <w:rPr>
          <w:rFonts w:ascii="Garamond" w:hAnsi="Garamond" w:cs="Times New Roman"/>
          <w:b/>
          <w:bCs/>
        </w:rPr>
      </w:pPr>
    </w:p>
    <w:p w14:paraId="7BDEB12C" w14:textId="40BF68F2" w:rsidR="00344346" w:rsidRPr="00053A89" w:rsidRDefault="00344346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AWARDS </w:t>
      </w:r>
    </w:p>
    <w:p w14:paraId="20B16B9D" w14:textId="43E73727" w:rsidR="00FC777B" w:rsidRPr="00053A89" w:rsidRDefault="00FC777B" w:rsidP="00D57EC8">
      <w:pPr>
        <w:rPr>
          <w:rFonts w:ascii="Garamond" w:hAnsi="Garamond" w:cs="Times New Roman"/>
        </w:rPr>
      </w:pPr>
    </w:p>
    <w:p w14:paraId="43D09E41" w14:textId="4C882F76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Winner of Best Paper by Postgraduate Student, CEJISS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9E6C71D" w14:textId="37293571" w:rsidR="00B203CF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Fellow, Congress Bundestag Exchange for Young Professionals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2015 – 2016</w:t>
      </w:r>
    </w:p>
    <w:p w14:paraId="3EB81833" w14:textId="77777777" w:rsidR="00B371D9" w:rsidRPr="00053A89" w:rsidRDefault="00B371D9" w:rsidP="00D57EC8">
      <w:pPr>
        <w:rPr>
          <w:rFonts w:ascii="Garamond" w:hAnsi="Garamond" w:cs="Times New Roman"/>
        </w:rPr>
      </w:pPr>
    </w:p>
    <w:p w14:paraId="186F7E36" w14:textId="730DA9E8" w:rsidR="00344346" w:rsidRPr="00053A89" w:rsidRDefault="00344346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SERVICE</w:t>
      </w:r>
    </w:p>
    <w:p w14:paraId="31547BBB" w14:textId="77777777" w:rsidR="006B56B8" w:rsidRDefault="006B56B8" w:rsidP="00D57EC8">
      <w:pPr>
        <w:rPr>
          <w:rFonts w:ascii="Garamond" w:hAnsi="Garamond" w:cs="Times New Roman"/>
        </w:rPr>
      </w:pPr>
    </w:p>
    <w:p w14:paraId="7FC58111" w14:textId="3FC98733" w:rsidR="00D15BFB" w:rsidRDefault="00D15BF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Project Manager</w:t>
      </w:r>
      <w:r w:rsidR="0005025C" w:rsidRPr="00053A89">
        <w:rPr>
          <w:rFonts w:ascii="Garamond" w:hAnsi="Garamond" w:cs="Times New Roman"/>
        </w:rPr>
        <w:t xml:space="preserve">, </w:t>
      </w:r>
      <w:r w:rsidRPr="00053A89">
        <w:rPr>
          <w:rFonts w:ascii="Garamond" w:hAnsi="Garamond" w:cs="Times New Roman"/>
        </w:rPr>
        <w:t xml:space="preserve">Colorado State University’s </w:t>
      </w:r>
      <w:r w:rsidR="0005025C" w:rsidRPr="00053A89">
        <w:rPr>
          <w:rFonts w:ascii="Garamond" w:hAnsi="Garamond" w:cs="Times New Roman"/>
        </w:rPr>
        <w:t xml:space="preserve">Political Science </w:t>
      </w:r>
      <w:r w:rsidRPr="00053A89">
        <w:rPr>
          <w:rFonts w:ascii="Garamond" w:hAnsi="Garamond" w:cs="Times New Roman"/>
        </w:rPr>
        <w:t>Graduate Handbook Committee</w:t>
      </w:r>
      <w:r w:rsidR="0005025C" w:rsidRPr="00053A89">
        <w:rPr>
          <w:rFonts w:ascii="Garamond" w:hAnsi="Garamond" w:cs="Times New Roman"/>
        </w:rPr>
        <w:t xml:space="preserve"> 2022</w:t>
      </w:r>
    </w:p>
    <w:p w14:paraId="752F23E2" w14:textId="374B3F72" w:rsidR="00351D09" w:rsidRPr="00053A89" w:rsidRDefault="00F50244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Reviewer for </w:t>
      </w:r>
      <w:r w:rsidR="00717EA5">
        <w:rPr>
          <w:rFonts w:ascii="Garamond" w:hAnsi="Garamond" w:cs="Times New Roman"/>
        </w:rPr>
        <w:t xml:space="preserve">Cooperation and Conflict, </w:t>
      </w:r>
      <w:r w:rsidRPr="00053A89">
        <w:rPr>
          <w:rFonts w:ascii="Garamond" w:hAnsi="Garamond" w:cs="Times New Roman"/>
        </w:rPr>
        <w:t>Global Studies Quarterly</w:t>
      </w:r>
      <w:r>
        <w:rPr>
          <w:rFonts w:ascii="Garamond" w:hAnsi="Garamond" w:cs="Times New Roman"/>
        </w:rPr>
        <w:t xml:space="preserve">, Polar Journal, Global Society, </w:t>
      </w:r>
      <w:r w:rsidR="00F41B14">
        <w:rPr>
          <w:rFonts w:ascii="Garamond" w:hAnsi="Garamond" w:cs="Times New Roman"/>
        </w:rPr>
        <w:t xml:space="preserve">the Arctic Yearbook, </w:t>
      </w:r>
      <w:r w:rsidR="00E01B93">
        <w:rPr>
          <w:rFonts w:ascii="Garamond" w:hAnsi="Garamond" w:cs="Times New Roman"/>
        </w:rPr>
        <w:t>Polar Record</w:t>
      </w:r>
      <w:r w:rsidR="00351D09">
        <w:rPr>
          <w:rFonts w:ascii="Garamond" w:hAnsi="Garamond" w:cs="Times New Roman"/>
        </w:rPr>
        <w:t>,</w:t>
      </w:r>
      <w:r w:rsidR="00E01B93">
        <w:rPr>
          <w:rFonts w:ascii="Garamond" w:hAnsi="Garamond" w:cs="Times New Roman"/>
        </w:rPr>
        <w:t xml:space="preserve"> Journal for Contemporary European Studies, </w:t>
      </w:r>
      <w:r w:rsidR="00671090">
        <w:rPr>
          <w:rFonts w:ascii="Garamond" w:hAnsi="Garamond" w:cs="Times New Roman"/>
        </w:rPr>
        <w:t xml:space="preserve">European Journal of International Security, </w:t>
      </w:r>
      <w:r w:rsidR="00351D09">
        <w:rPr>
          <w:rFonts w:ascii="Garamond" w:hAnsi="Garamond" w:cs="Times New Roman"/>
        </w:rPr>
        <w:t xml:space="preserve">Journal of Environmental Policy and Planning, </w:t>
      </w:r>
      <w:r>
        <w:rPr>
          <w:rFonts w:ascii="Garamond" w:hAnsi="Garamond" w:cs="Times New Roman"/>
        </w:rPr>
        <w:t>and New Perspectives</w:t>
      </w:r>
    </w:p>
    <w:p w14:paraId="3C5349A4" w14:textId="4848E14C" w:rsidR="00344346" w:rsidRPr="00053A89" w:rsidRDefault="00344346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lastRenderedPageBreak/>
        <w:t>ADDITIONAL TRAINING</w:t>
      </w:r>
    </w:p>
    <w:p w14:paraId="7B07D72B" w14:textId="77777777" w:rsidR="00344346" w:rsidRPr="00053A89" w:rsidRDefault="00344346" w:rsidP="00D57EC8">
      <w:pPr>
        <w:rPr>
          <w:rFonts w:ascii="Garamond" w:hAnsi="Garamond" w:cs="Times New Roman"/>
        </w:rPr>
      </w:pPr>
    </w:p>
    <w:p w14:paraId="5E173851" w14:textId="2F0F1631" w:rsidR="00800944" w:rsidRDefault="00800944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Leadership</w:t>
      </w:r>
      <w:r w:rsidR="00815EB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Certificate, University of Konstanz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2025 – present </w:t>
      </w:r>
    </w:p>
    <w:p w14:paraId="6F13FCA2" w14:textId="24733FD4" w:rsidR="00607BD1" w:rsidRDefault="00607BD1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Graduate Teaching Certificate</w:t>
      </w:r>
      <w:r w:rsidR="00800944">
        <w:rPr>
          <w:rFonts w:ascii="Garamond" w:hAnsi="Garamond" w:cs="Times New Roman"/>
        </w:rPr>
        <w:t>, Colorado State University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2024</w:t>
      </w:r>
    </w:p>
    <w:p w14:paraId="69DF493E" w14:textId="4930C575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Euro SWAMOS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327C247E" w14:textId="219AFFDE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IQMR Summer 2022 (Open Pool Scholarship Recipient)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="00B5663D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 xml:space="preserve">   </w:t>
      </w:r>
      <w:r w:rsidR="00B5663D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>2022</w:t>
      </w:r>
    </w:p>
    <w:p w14:paraId="2D608800" w14:textId="60366489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Bridging the Gap’s PhD New Era Workshop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7E631361" w14:textId="33254DF7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UC San Diego’s Institute on Global Conflict and Cooperation</w:t>
      </w:r>
      <w:r w:rsidRPr="00053A89">
        <w:rPr>
          <w:rFonts w:ascii="Garamond" w:hAnsi="Garamond" w:cs="Times New Roman"/>
        </w:rPr>
        <w:tab/>
      </w:r>
      <w:r w:rsidR="00B5663D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</w:t>
      </w:r>
      <w:r w:rsidR="00B5663D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>2021 – 2022</w:t>
      </w:r>
    </w:p>
    <w:p w14:paraId="63F40B0F" w14:textId="04CF37A4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Decolonial Summer School, Universidad </w:t>
      </w:r>
      <w:proofErr w:type="spellStart"/>
      <w:r w:rsidRPr="00053A89">
        <w:rPr>
          <w:rFonts w:ascii="Garamond" w:hAnsi="Garamond" w:cs="Times New Roman"/>
        </w:rPr>
        <w:t>Autonoma</w:t>
      </w:r>
      <w:proofErr w:type="spellEnd"/>
      <w:r w:rsidRPr="00053A89">
        <w:rPr>
          <w:rFonts w:ascii="Garamond" w:hAnsi="Garamond" w:cs="Times New Roman"/>
        </w:rPr>
        <w:t xml:space="preserve"> de Barcelona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66B0280D" w14:textId="4D4B2F6B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International PhD School: Russia in the Arctic Dialogue: Northern Arctic Federal University</w:t>
      </w:r>
      <w:r w:rsidRPr="00053A89">
        <w:rPr>
          <w:rFonts w:ascii="Garamond" w:hAnsi="Garamond" w:cs="Times New Roman"/>
        </w:rPr>
        <w:tab/>
        <w:t xml:space="preserve"> </w:t>
      </w:r>
      <w:r w:rsidR="00B5663D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 xml:space="preserve">  2021</w:t>
      </w:r>
    </w:p>
    <w:p w14:paraId="24CD69FD" w14:textId="1A3BA9CA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Indigenous Communication and Consultation, Indigenous Awareness Canada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0F159558" w14:textId="1D77007F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Social, Humanistic, and Behavioral Research</w:t>
      </w:r>
      <w:r w:rsidR="00222B66">
        <w:rPr>
          <w:rFonts w:ascii="Garamond" w:hAnsi="Garamond" w:cs="Times New Roman"/>
        </w:rPr>
        <w:t xml:space="preserve"> &amp; RCR Graduate Certificates</w:t>
      </w:r>
      <w:r w:rsidRPr="00053A89">
        <w:rPr>
          <w:rFonts w:ascii="Garamond" w:hAnsi="Garamond" w:cs="Times New Roman"/>
        </w:rPr>
        <w:t>, CITI Program</w:t>
      </w:r>
      <w:r w:rsidRPr="00053A89">
        <w:rPr>
          <w:rFonts w:ascii="Garamond" w:hAnsi="Garamond" w:cs="Times New Roman"/>
        </w:rPr>
        <w:tab/>
        <w:t xml:space="preserve">    2021</w:t>
      </w:r>
    </w:p>
    <w:p w14:paraId="47B4D8DA" w14:textId="4A668388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Spring College Fellow, Arctic Institute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2020</w:t>
      </w:r>
    </w:p>
    <w:p w14:paraId="07605506" w14:textId="3E3640C6" w:rsidR="00717EA5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Gender-Based Analysis Plus, Government of Canada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2020</w:t>
      </w:r>
    </w:p>
    <w:p w14:paraId="3BD90DA2" w14:textId="77777777" w:rsidR="00A90A00" w:rsidRPr="00531491" w:rsidRDefault="00A90A00" w:rsidP="00D57EC8">
      <w:pPr>
        <w:rPr>
          <w:rFonts w:ascii="Garamond" w:hAnsi="Garamond" w:cs="Times New Roman"/>
        </w:rPr>
      </w:pPr>
    </w:p>
    <w:p w14:paraId="219FC179" w14:textId="714C992F" w:rsidR="00D57EC8" w:rsidRPr="00053A89" w:rsidRDefault="00C26439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CURRENT AFFILIATIONS</w:t>
      </w:r>
    </w:p>
    <w:p w14:paraId="47A85456" w14:textId="77777777" w:rsidR="00C26439" w:rsidRPr="00053A89" w:rsidRDefault="00C26439" w:rsidP="00D57EC8">
      <w:pPr>
        <w:rPr>
          <w:rFonts w:ascii="Garamond" w:hAnsi="Garamond" w:cs="Times New Roman"/>
          <w:b/>
          <w:bCs/>
        </w:rPr>
      </w:pPr>
    </w:p>
    <w:p w14:paraId="78BCEA48" w14:textId="3A32D72A" w:rsidR="00C26439" w:rsidRPr="00053A89" w:rsidRDefault="00C26439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Fellow, Younger Generation Leader’s Network on Euro-Atlantic Security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2023 – present </w:t>
      </w:r>
    </w:p>
    <w:p w14:paraId="75374245" w14:textId="5AB2E9CB" w:rsidR="00C26439" w:rsidRPr="00053A89" w:rsidRDefault="00C438BF" w:rsidP="00C2643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Senior </w:t>
      </w:r>
      <w:r w:rsidR="00C26439" w:rsidRPr="00053A89">
        <w:rPr>
          <w:rFonts w:ascii="Garamond" w:hAnsi="Garamond" w:cs="Times New Roman"/>
        </w:rPr>
        <w:t>Research Associate, Arctic Institute</w:t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  <w:t xml:space="preserve"> 2022 – present </w:t>
      </w:r>
    </w:p>
    <w:p w14:paraId="5EAD9F7D" w14:textId="738A5801" w:rsidR="00D15BFB" w:rsidRPr="00053A89" w:rsidRDefault="00C26439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Thematic Network on Geopolitics and Security, University of the Arctic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2021 – present </w:t>
      </w:r>
    </w:p>
    <w:p w14:paraId="64D32CE1" w14:textId="77777777" w:rsidR="00EF2A7D" w:rsidRDefault="00EF2A7D" w:rsidP="00445965">
      <w:pPr>
        <w:rPr>
          <w:rFonts w:ascii="Garamond" w:hAnsi="Garamond" w:cs="Times New Roman"/>
          <w:b/>
          <w:bCs/>
        </w:rPr>
      </w:pPr>
    </w:p>
    <w:p w14:paraId="4BAD1D8F" w14:textId="4EF9EBAD" w:rsidR="00D15BFB" w:rsidRPr="00053A89" w:rsidRDefault="00D15BFB" w:rsidP="00445965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PREVIOUS AFFILIATIONS </w:t>
      </w:r>
    </w:p>
    <w:p w14:paraId="6E2933B4" w14:textId="77777777" w:rsidR="00D15BFB" w:rsidRPr="00053A89" w:rsidRDefault="00D15BFB" w:rsidP="00445965">
      <w:pPr>
        <w:rPr>
          <w:rFonts w:ascii="Garamond" w:hAnsi="Garamond" w:cs="Times New Roman"/>
          <w:b/>
          <w:bCs/>
        </w:rPr>
      </w:pPr>
    </w:p>
    <w:p w14:paraId="00195CA7" w14:textId="6AFDDE34" w:rsidR="00140605" w:rsidRDefault="00140605" w:rsidP="00445965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Summer Associate &amp; Adjunct, RAND Corporation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2024</w:t>
      </w:r>
    </w:p>
    <w:p w14:paraId="596369A5" w14:textId="13256F14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Research Assistant, European Leadership Network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0AE7579D" w14:textId="4B885F51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Future of Land and Housing Project, New America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089203FD" w14:textId="0688668D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Fellow of Peace and Conflict Studies Research Group, Vrije Universiteit Amsterdam </w:t>
      </w:r>
      <w:r w:rsidRPr="00053A89">
        <w:rPr>
          <w:rFonts w:ascii="Garamond" w:hAnsi="Garamond" w:cs="Times New Roman"/>
        </w:rPr>
        <w:tab/>
        <w:t xml:space="preserve">     2018 – 2020</w:t>
      </w:r>
    </w:p>
    <w:p w14:paraId="69A34675" w14:textId="09474510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Senior Research Associate, Public International Law &amp; Policy Group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2017 – 2020</w:t>
      </w:r>
    </w:p>
    <w:p w14:paraId="119D0EA0" w14:textId="4E19D11E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Member of Fact-Finding Mission to Transnistria and Moldova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5738C15A" w14:textId="7F2F37AD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Short-Term Assistant Analyst, The Hague Center for Strategic Studies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2018</w:t>
      </w:r>
    </w:p>
    <w:p w14:paraId="025B51E3" w14:textId="6A5D7186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Member of Investigations and Analysis Team, International Criminal Court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2017</w:t>
      </w:r>
    </w:p>
    <w:p w14:paraId="00F097D1" w14:textId="77777777" w:rsidR="006A5B6E" w:rsidRDefault="006A5B6E">
      <w:pPr>
        <w:rPr>
          <w:rFonts w:ascii="Garamond" w:hAnsi="Garamond" w:cs="Times New Roman"/>
          <w:b/>
          <w:bCs/>
        </w:rPr>
      </w:pPr>
    </w:p>
    <w:p w14:paraId="04D0695F" w14:textId="4B1BB4B6" w:rsidR="003B2447" w:rsidRPr="00053A89" w:rsidRDefault="00053A89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LANGUAGES </w:t>
      </w:r>
    </w:p>
    <w:p w14:paraId="1B72FB56" w14:textId="77777777" w:rsidR="00053A89" w:rsidRPr="00053A89" w:rsidRDefault="00053A89">
      <w:pPr>
        <w:rPr>
          <w:rFonts w:ascii="Garamond" w:hAnsi="Garamond" w:cs="Times New Roman"/>
          <w:b/>
          <w:bCs/>
        </w:rPr>
      </w:pPr>
    </w:p>
    <w:p w14:paraId="762E2B6D" w14:textId="1AE9C8C8" w:rsidR="00053A89" w:rsidRPr="00053A89" w:rsidRDefault="00053A89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Native English, fluent German, conversational Dutch and Russian</w:t>
      </w:r>
    </w:p>
    <w:p w14:paraId="0E5730D9" w14:textId="77777777" w:rsidR="00053A89" w:rsidRPr="00053A89" w:rsidRDefault="00053A89">
      <w:pPr>
        <w:rPr>
          <w:rFonts w:ascii="Garamond" w:hAnsi="Garamond" w:cs="Times New Roman"/>
        </w:rPr>
      </w:pPr>
    </w:p>
    <w:p w14:paraId="227E2794" w14:textId="5E103F05" w:rsidR="00053A89" w:rsidRPr="00053A89" w:rsidRDefault="00053A89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COMPUTING</w:t>
      </w:r>
    </w:p>
    <w:p w14:paraId="20838758" w14:textId="77777777" w:rsidR="00053A89" w:rsidRPr="00053A89" w:rsidRDefault="00053A89">
      <w:pPr>
        <w:rPr>
          <w:rFonts w:ascii="Garamond" w:hAnsi="Garamond" w:cs="Times New Roman"/>
          <w:b/>
          <w:bCs/>
        </w:rPr>
      </w:pPr>
    </w:p>
    <w:p w14:paraId="4E080A19" w14:textId="69875820" w:rsidR="00B33401" w:rsidRDefault="00ED16D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NVivo, </w:t>
      </w:r>
      <w:r w:rsidR="00053A89" w:rsidRPr="00053A89">
        <w:rPr>
          <w:rFonts w:ascii="Garamond" w:hAnsi="Garamond" w:cs="Times New Roman"/>
        </w:rPr>
        <w:t xml:space="preserve">R, Latex, Python, HTML/Java, Social Network Analysis, Access Database Design </w:t>
      </w:r>
    </w:p>
    <w:p w14:paraId="3A1746E2" w14:textId="77777777" w:rsidR="00BD67D2" w:rsidRDefault="00BD67D2" w:rsidP="00A90A00">
      <w:pPr>
        <w:jc w:val="right"/>
        <w:rPr>
          <w:rFonts w:ascii="Garamond" w:hAnsi="Garamond" w:cs="Times New Roman"/>
          <w:b/>
          <w:bCs/>
        </w:rPr>
      </w:pPr>
    </w:p>
    <w:p w14:paraId="077B729E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6DB4C0E1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3B118776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05B29164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0BDA0F01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55592EA1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1F3DC819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3E59C44D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0778BD48" w14:textId="77777777" w:rsidR="00A90A00" w:rsidRDefault="00A90A00" w:rsidP="00A90A00">
      <w:pPr>
        <w:jc w:val="right"/>
        <w:rPr>
          <w:rFonts w:ascii="Garamond" w:hAnsi="Garamond" w:cs="Times New Roman"/>
          <w:b/>
          <w:bCs/>
        </w:rPr>
      </w:pPr>
    </w:p>
    <w:p w14:paraId="1D60EC26" w14:textId="30369C4F" w:rsidR="00053A89" w:rsidRPr="00B33401" w:rsidRDefault="00053A89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REFERENCES</w:t>
      </w:r>
    </w:p>
    <w:p w14:paraId="6F1A7078" w14:textId="77777777" w:rsidR="00053A89" w:rsidRDefault="00053A89">
      <w:pPr>
        <w:rPr>
          <w:rFonts w:ascii="Garamond" w:hAnsi="Garamond" w:cs="Times New Roman"/>
          <w:b/>
          <w:bCs/>
        </w:rPr>
      </w:pPr>
    </w:p>
    <w:p w14:paraId="5AF612C3" w14:textId="74DF1576" w:rsidR="00053A89" w:rsidRDefault="00053A89" w:rsidP="00053A89">
      <w:pPr>
        <w:tabs>
          <w:tab w:val="left" w:pos="2175"/>
        </w:tabs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Peter Harris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  <w:b/>
          <w:bCs/>
        </w:rPr>
        <w:tab/>
        <w:t xml:space="preserve">          Iasmin Goes</w:t>
      </w:r>
    </w:p>
    <w:p w14:paraId="30FCCE3B" w14:textId="3FAC1321" w:rsidR="00053A89" w:rsidRDefault="00053A8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Department of Political Science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Department of Political Science </w:t>
      </w:r>
    </w:p>
    <w:p w14:paraId="0D336D4A" w14:textId="5675D2AB" w:rsidR="00053A89" w:rsidRDefault="00053A8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Colorado State University</w:t>
      </w:r>
      <w:r w:rsidRPr="00053A89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Colorado State University</w:t>
      </w:r>
    </w:p>
    <w:p w14:paraId="20EC35EA" w14:textId="182E5D80" w:rsidR="00053A89" w:rsidRDefault="00053A89">
      <w:pPr>
        <w:rPr>
          <w:rFonts w:ascii="Garamond" w:hAnsi="Garamond" w:cs="Times New Roman"/>
        </w:rPr>
      </w:pPr>
      <w:hyperlink r:id="rId30" w:history="1">
        <w:r w:rsidRPr="007B6090">
          <w:rPr>
            <w:rStyle w:val="Hyperlink"/>
            <w:rFonts w:ascii="Garamond" w:hAnsi="Garamond" w:cs="Times New Roman"/>
          </w:rPr>
          <w:t>Peter.harris@colostate.edu</w:t>
        </w:r>
      </w:hyperlink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</w:t>
      </w:r>
      <w:hyperlink r:id="rId31" w:history="1">
        <w:r w:rsidRPr="007B6090">
          <w:rPr>
            <w:rStyle w:val="Hyperlink"/>
            <w:rFonts w:ascii="Garamond" w:hAnsi="Garamond" w:cs="Times New Roman"/>
          </w:rPr>
          <w:t>Iasmin.goes@colostate.edu</w:t>
        </w:r>
      </w:hyperlink>
      <w:r>
        <w:rPr>
          <w:rFonts w:ascii="Garamond" w:hAnsi="Garamond" w:cs="Times New Roman"/>
        </w:rPr>
        <w:tab/>
      </w:r>
    </w:p>
    <w:p w14:paraId="64BE54E3" w14:textId="77777777" w:rsidR="005A114D" w:rsidRDefault="005A114D">
      <w:pPr>
        <w:rPr>
          <w:rFonts w:ascii="Garamond" w:hAnsi="Garamond" w:cs="Times New Roman"/>
        </w:rPr>
      </w:pPr>
    </w:p>
    <w:p w14:paraId="5ABAD11F" w14:textId="4F770990" w:rsidR="00053A89" w:rsidRDefault="00053A89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Whitney Lackenbauer </w:t>
      </w:r>
      <w:r w:rsidRPr="00053A89"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  <w:b/>
          <w:bCs/>
        </w:rPr>
        <w:tab/>
        <w:t xml:space="preserve">          Wilfrid (Will) Greaves</w:t>
      </w:r>
    </w:p>
    <w:p w14:paraId="09EFF393" w14:textId="55CF74F2" w:rsidR="00053A89" w:rsidRDefault="00053A8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Canada Research Chair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Department of Political Science</w:t>
      </w:r>
    </w:p>
    <w:p w14:paraId="62C8C94B" w14:textId="42FDB7C8" w:rsidR="00053A89" w:rsidRDefault="00053A8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Trent University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University of Victoria</w:t>
      </w:r>
    </w:p>
    <w:p w14:paraId="4B03C074" w14:textId="5E5DF116" w:rsidR="00053A89" w:rsidRPr="00053A89" w:rsidRDefault="00053A89">
      <w:pPr>
        <w:rPr>
          <w:rFonts w:ascii="Garamond" w:hAnsi="Garamond" w:cs="Times New Roman"/>
        </w:rPr>
      </w:pPr>
      <w:hyperlink r:id="rId32" w:history="1">
        <w:r w:rsidRPr="007B6090">
          <w:rPr>
            <w:rStyle w:val="Hyperlink"/>
            <w:rFonts w:ascii="Garamond" w:hAnsi="Garamond" w:cs="Times New Roman"/>
          </w:rPr>
          <w:t>pwhitneylackenbauer@trentu.ca</w:t>
        </w:r>
      </w:hyperlink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</w:t>
      </w:r>
      <w:hyperlink r:id="rId33" w:history="1">
        <w:r w:rsidRPr="007B6090">
          <w:rPr>
            <w:rStyle w:val="Hyperlink"/>
            <w:rFonts w:ascii="Garamond" w:hAnsi="Garamond" w:cs="Times New Roman"/>
          </w:rPr>
          <w:t>wgreaves@uvic.ca</w:t>
        </w:r>
      </w:hyperlink>
      <w:r>
        <w:rPr>
          <w:rFonts w:ascii="Garamond" w:hAnsi="Garamond" w:cs="Times New Roman"/>
        </w:rPr>
        <w:tab/>
      </w:r>
    </w:p>
    <w:sectPr w:rsidR="00053A89" w:rsidRPr="00053A89" w:rsidSect="00E5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16D"/>
    <w:multiLevelType w:val="hybridMultilevel"/>
    <w:tmpl w:val="4C52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2004"/>
    <w:multiLevelType w:val="hybridMultilevel"/>
    <w:tmpl w:val="4486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94DB4"/>
    <w:multiLevelType w:val="hybridMultilevel"/>
    <w:tmpl w:val="5F10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1279"/>
    <w:multiLevelType w:val="hybridMultilevel"/>
    <w:tmpl w:val="45ECE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84E45"/>
    <w:multiLevelType w:val="hybridMultilevel"/>
    <w:tmpl w:val="80A4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6F7C"/>
    <w:multiLevelType w:val="hybridMultilevel"/>
    <w:tmpl w:val="CF72F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A7E80"/>
    <w:multiLevelType w:val="hybridMultilevel"/>
    <w:tmpl w:val="375A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24009"/>
    <w:multiLevelType w:val="hybridMultilevel"/>
    <w:tmpl w:val="B92A1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151D9"/>
    <w:multiLevelType w:val="hybridMultilevel"/>
    <w:tmpl w:val="F8A44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50AD7"/>
    <w:multiLevelType w:val="hybridMultilevel"/>
    <w:tmpl w:val="1AC0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19195">
    <w:abstractNumId w:val="2"/>
  </w:num>
  <w:num w:numId="2" w16cid:durableId="969240545">
    <w:abstractNumId w:val="5"/>
  </w:num>
  <w:num w:numId="3" w16cid:durableId="1901285278">
    <w:abstractNumId w:val="3"/>
  </w:num>
  <w:num w:numId="4" w16cid:durableId="879903508">
    <w:abstractNumId w:val="6"/>
  </w:num>
  <w:num w:numId="5" w16cid:durableId="206141519">
    <w:abstractNumId w:val="4"/>
  </w:num>
  <w:num w:numId="6" w16cid:durableId="2013679220">
    <w:abstractNumId w:val="9"/>
  </w:num>
  <w:num w:numId="7" w16cid:durableId="599409464">
    <w:abstractNumId w:val="8"/>
  </w:num>
  <w:num w:numId="8" w16cid:durableId="299380512">
    <w:abstractNumId w:val="0"/>
  </w:num>
  <w:num w:numId="9" w16cid:durableId="341399226">
    <w:abstractNumId w:val="7"/>
  </w:num>
  <w:num w:numId="10" w16cid:durableId="186398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E1"/>
    <w:rsid w:val="0000289C"/>
    <w:rsid w:val="00010316"/>
    <w:rsid w:val="00017371"/>
    <w:rsid w:val="00031ADF"/>
    <w:rsid w:val="000350E0"/>
    <w:rsid w:val="00047EA8"/>
    <w:rsid w:val="00050046"/>
    <w:rsid w:val="0005025C"/>
    <w:rsid w:val="00053A89"/>
    <w:rsid w:val="00055BAA"/>
    <w:rsid w:val="00060909"/>
    <w:rsid w:val="000661A5"/>
    <w:rsid w:val="00066620"/>
    <w:rsid w:val="00076618"/>
    <w:rsid w:val="0007699F"/>
    <w:rsid w:val="00083AAF"/>
    <w:rsid w:val="000842DC"/>
    <w:rsid w:val="00090A78"/>
    <w:rsid w:val="00096403"/>
    <w:rsid w:val="000A3233"/>
    <w:rsid w:val="000B2E53"/>
    <w:rsid w:val="000C4EE3"/>
    <w:rsid w:val="000C6816"/>
    <w:rsid w:val="000C755B"/>
    <w:rsid w:val="000D1618"/>
    <w:rsid w:val="000E1BCB"/>
    <w:rsid w:val="000E1F9F"/>
    <w:rsid w:val="000F3A48"/>
    <w:rsid w:val="00102F33"/>
    <w:rsid w:val="00105342"/>
    <w:rsid w:val="00140605"/>
    <w:rsid w:val="0014619B"/>
    <w:rsid w:val="00154150"/>
    <w:rsid w:val="0015569D"/>
    <w:rsid w:val="001574F0"/>
    <w:rsid w:val="001611E6"/>
    <w:rsid w:val="00184D8F"/>
    <w:rsid w:val="001A1286"/>
    <w:rsid w:val="001A5BB6"/>
    <w:rsid w:val="001B3957"/>
    <w:rsid w:val="001B5526"/>
    <w:rsid w:val="001B64F7"/>
    <w:rsid w:val="001D62D3"/>
    <w:rsid w:val="001F6A8B"/>
    <w:rsid w:val="001F71D9"/>
    <w:rsid w:val="001F747F"/>
    <w:rsid w:val="00200304"/>
    <w:rsid w:val="002009BC"/>
    <w:rsid w:val="002151D6"/>
    <w:rsid w:val="00215613"/>
    <w:rsid w:val="0021606C"/>
    <w:rsid w:val="00217365"/>
    <w:rsid w:val="00217C7C"/>
    <w:rsid w:val="00221CE4"/>
    <w:rsid w:val="00222B66"/>
    <w:rsid w:val="0022410A"/>
    <w:rsid w:val="00225008"/>
    <w:rsid w:val="00226127"/>
    <w:rsid w:val="0023451D"/>
    <w:rsid w:val="00254423"/>
    <w:rsid w:val="002618CF"/>
    <w:rsid w:val="00261C34"/>
    <w:rsid w:val="002643ED"/>
    <w:rsid w:val="002647DC"/>
    <w:rsid w:val="0026795F"/>
    <w:rsid w:val="00275881"/>
    <w:rsid w:val="00280ADF"/>
    <w:rsid w:val="0028106D"/>
    <w:rsid w:val="00286176"/>
    <w:rsid w:val="0029377D"/>
    <w:rsid w:val="002A2674"/>
    <w:rsid w:val="002B1A02"/>
    <w:rsid w:val="002E10B5"/>
    <w:rsid w:val="002E41E2"/>
    <w:rsid w:val="002E688E"/>
    <w:rsid w:val="002F2B62"/>
    <w:rsid w:val="00300D14"/>
    <w:rsid w:val="00313C3A"/>
    <w:rsid w:val="00315699"/>
    <w:rsid w:val="00344346"/>
    <w:rsid w:val="00345D81"/>
    <w:rsid w:val="00346B3F"/>
    <w:rsid w:val="003476C0"/>
    <w:rsid w:val="00351D09"/>
    <w:rsid w:val="003556AF"/>
    <w:rsid w:val="00356D7B"/>
    <w:rsid w:val="0036614C"/>
    <w:rsid w:val="00375261"/>
    <w:rsid w:val="0038723F"/>
    <w:rsid w:val="00394F6E"/>
    <w:rsid w:val="003A6A62"/>
    <w:rsid w:val="003B2447"/>
    <w:rsid w:val="003C3408"/>
    <w:rsid w:val="003C7A46"/>
    <w:rsid w:val="003D0CE2"/>
    <w:rsid w:val="003E058D"/>
    <w:rsid w:val="003F3FE5"/>
    <w:rsid w:val="00401CE8"/>
    <w:rsid w:val="00417752"/>
    <w:rsid w:val="00432B9F"/>
    <w:rsid w:val="00433603"/>
    <w:rsid w:val="0043464A"/>
    <w:rsid w:val="0044056B"/>
    <w:rsid w:val="00443ACF"/>
    <w:rsid w:val="00445965"/>
    <w:rsid w:val="004547AC"/>
    <w:rsid w:val="004635C2"/>
    <w:rsid w:val="00471A99"/>
    <w:rsid w:val="0047313A"/>
    <w:rsid w:val="00480983"/>
    <w:rsid w:val="004844C1"/>
    <w:rsid w:val="00497B43"/>
    <w:rsid w:val="004C13FB"/>
    <w:rsid w:val="004C743A"/>
    <w:rsid w:val="004D141F"/>
    <w:rsid w:val="004D25CF"/>
    <w:rsid w:val="004D44FA"/>
    <w:rsid w:val="004E54B1"/>
    <w:rsid w:val="004F3217"/>
    <w:rsid w:val="004F4C83"/>
    <w:rsid w:val="00501D49"/>
    <w:rsid w:val="00512B01"/>
    <w:rsid w:val="00522B14"/>
    <w:rsid w:val="00531491"/>
    <w:rsid w:val="00535975"/>
    <w:rsid w:val="0054183A"/>
    <w:rsid w:val="00554974"/>
    <w:rsid w:val="005569F3"/>
    <w:rsid w:val="00556DA5"/>
    <w:rsid w:val="00560FE0"/>
    <w:rsid w:val="0056541D"/>
    <w:rsid w:val="00576863"/>
    <w:rsid w:val="00580313"/>
    <w:rsid w:val="005810C9"/>
    <w:rsid w:val="00584F63"/>
    <w:rsid w:val="0058579E"/>
    <w:rsid w:val="00585AD7"/>
    <w:rsid w:val="00596B44"/>
    <w:rsid w:val="005A114D"/>
    <w:rsid w:val="005A17DC"/>
    <w:rsid w:val="005B3D0C"/>
    <w:rsid w:val="005D0E54"/>
    <w:rsid w:val="005E133E"/>
    <w:rsid w:val="005E7BE6"/>
    <w:rsid w:val="005F1B6F"/>
    <w:rsid w:val="005F5EA0"/>
    <w:rsid w:val="00601171"/>
    <w:rsid w:val="00607BD1"/>
    <w:rsid w:val="00611005"/>
    <w:rsid w:val="00616A44"/>
    <w:rsid w:val="00631F27"/>
    <w:rsid w:val="00646925"/>
    <w:rsid w:val="00667742"/>
    <w:rsid w:val="00671090"/>
    <w:rsid w:val="00672942"/>
    <w:rsid w:val="00685526"/>
    <w:rsid w:val="00687C8C"/>
    <w:rsid w:val="006A395B"/>
    <w:rsid w:val="006A5B6E"/>
    <w:rsid w:val="006B22BE"/>
    <w:rsid w:val="006B56B8"/>
    <w:rsid w:val="006C1F7C"/>
    <w:rsid w:val="006C3B38"/>
    <w:rsid w:val="006D79D9"/>
    <w:rsid w:val="006E1B9B"/>
    <w:rsid w:val="007062C1"/>
    <w:rsid w:val="0071206E"/>
    <w:rsid w:val="00717EA5"/>
    <w:rsid w:val="00720130"/>
    <w:rsid w:val="00724A77"/>
    <w:rsid w:val="00725643"/>
    <w:rsid w:val="0073199C"/>
    <w:rsid w:val="00736A98"/>
    <w:rsid w:val="00745F48"/>
    <w:rsid w:val="0074712B"/>
    <w:rsid w:val="00752125"/>
    <w:rsid w:val="007546E8"/>
    <w:rsid w:val="0076188F"/>
    <w:rsid w:val="00762406"/>
    <w:rsid w:val="0076260F"/>
    <w:rsid w:val="00775AC3"/>
    <w:rsid w:val="00796DCB"/>
    <w:rsid w:val="007B6B70"/>
    <w:rsid w:val="007E1F54"/>
    <w:rsid w:val="007F3AF9"/>
    <w:rsid w:val="007F5CD7"/>
    <w:rsid w:val="0080081D"/>
    <w:rsid w:val="00800944"/>
    <w:rsid w:val="00810EAE"/>
    <w:rsid w:val="00815EBE"/>
    <w:rsid w:val="0084016B"/>
    <w:rsid w:val="0087073E"/>
    <w:rsid w:val="00874013"/>
    <w:rsid w:val="00896CEA"/>
    <w:rsid w:val="00896F5D"/>
    <w:rsid w:val="008A6509"/>
    <w:rsid w:val="008B3070"/>
    <w:rsid w:val="008B4F5B"/>
    <w:rsid w:val="008B6438"/>
    <w:rsid w:val="008C65EF"/>
    <w:rsid w:val="008C6CE1"/>
    <w:rsid w:val="008D1779"/>
    <w:rsid w:val="008D18CD"/>
    <w:rsid w:val="008D37B1"/>
    <w:rsid w:val="008E3C04"/>
    <w:rsid w:val="008F2F20"/>
    <w:rsid w:val="008F79C6"/>
    <w:rsid w:val="00904AF2"/>
    <w:rsid w:val="0092014E"/>
    <w:rsid w:val="0092457C"/>
    <w:rsid w:val="00926DE2"/>
    <w:rsid w:val="00936BBD"/>
    <w:rsid w:val="0094220D"/>
    <w:rsid w:val="00942B63"/>
    <w:rsid w:val="0096187E"/>
    <w:rsid w:val="009674CD"/>
    <w:rsid w:val="00980262"/>
    <w:rsid w:val="0098160B"/>
    <w:rsid w:val="0098729A"/>
    <w:rsid w:val="00991AB0"/>
    <w:rsid w:val="0099336D"/>
    <w:rsid w:val="009974E7"/>
    <w:rsid w:val="009B26A7"/>
    <w:rsid w:val="009B55DD"/>
    <w:rsid w:val="009D7C15"/>
    <w:rsid w:val="009F31BB"/>
    <w:rsid w:val="009F55AC"/>
    <w:rsid w:val="00A01277"/>
    <w:rsid w:val="00A01FA2"/>
    <w:rsid w:val="00A079A0"/>
    <w:rsid w:val="00A13E67"/>
    <w:rsid w:val="00A14AC2"/>
    <w:rsid w:val="00A25E37"/>
    <w:rsid w:val="00A27A59"/>
    <w:rsid w:val="00A31E10"/>
    <w:rsid w:val="00A45BCE"/>
    <w:rsid w:val="00A5173A"/>
    <w:rsid w:val="00A7132F"/>
    <w:rsid w:val="00A779E1"/>
    <w:rsid w:val="00A86C3E"/>
    <w:rsid w:val="00A90A00"/>
    <w:rsid w:val="00A927C9"/>
    <w:rsid w:val="00A935FA"/>
    <w:rsid w:val="00A96B0C"/>
    <w:rsid w:val="00AA7B77"/>
    <w:rsid w:val="00AD0CE6"/>
    <w:rsid w:val="00AD24E5"/>
    <w:rsid w:val="00B100E0"/>
    <w:rsid w:val="00B1406F"/>
    <w:rsid w:val="00B157A5"/>
    <w:rsid w:val="00B1729C"/>
    <w:rsid w:val="00B203CF"/>
    <w:rsid w:val="00B223ED"/>
    <w:rsid w:val="00B3090C"/>
    <w:rsid w:val="00B33401"/>
    <w:rsid w:val="00B371D9"/>
    <w:rsid w:val="00B40026"/>
    <w:rsid w:val="00B402FA"/>
    <w:rsid w:val="00B44DA1"/>
    <w:rsid w:val="00B44EE0"/>
    <w:rsid w:val="00B5663D"/>
    <w:rsid w:val="00B6098C"/>
    <w:rsid w:val="00B61288"/>
    <w:rsid w:val="00B62A7F"/>
    <w:rsid w:val="00B8260F"/>
    <w:rsid w:val="00BA134E"/>
    <w:rsid w:val="00BA6DC9"/>
    <w:rsid w:val="00BB1AF6"/>
    <w:rsid w:val="00BB1EA5"/>
    <w:rsid w:val="00BB2FCD"/>
    <w:rsid w:val="00BB4A61"/>
    <w:rsid w:val="00BB5473"/>
    <w:rsid w:val="00BC1538"/>
    <w:rsid w:val="00BC1A0C"/>
    <w:rsid w:val="00BC4BBF"/>
    <w:rsid w:val="00BD0728"/>
    <w:rsid w:val="00BD281F"/>
    <w:rsid w:val="00BD5AB1"/>
    <w:rsid w:val="00BD67D2"/>
    <w:rsid w:val="00BE10B7"/>
    <w:rsid w:val="00C0009F"/>
    <w:rsid w:val="00C0486C"/>
    <w:rsid w:val="00C0671C"/>
    <w:rsid w:val="00C109AE"/>
    <w:rsid w:val="00C26439"/>
    <w:rsid w:val="00C31027"/>
    <w:rsid w:val="00C438BF"/>
    <w:rsid w:val="00C43D76"/>
    <w:rsid w:val="00C60EF8"/>
    <w:rsid w:val="00C6246B"/>
    <w:rsid w:val="00C674AE"/>
    <w:rsid w:val="00C74857"/>
    <w:rsid w:val="00C77EFF"/>
    <w:rsid w:val="00C81BD4"/>
    <w:rsid w:val="00C85C6F"/>
    <w:rsid w:val="00CD5ABA"/>
    <w:rsid w:val="00D02447"/>
    <w:rsid w:val="00D15BFB"/>
    <w:rsid w:val="00D3253D"/>
    <w:rsid w:val="00D37F91"/>
    <w:rsid w:val="00D40E94"/>
    <w:rsid w:val="00D418C3"/>
    <w:rsid w:val="00D45A6F"/>
    <w:rsid w:val="00D57EC8"/>
    <w:rsid w:val="00D712DE"/>
    <w:rsid w:val="00D77C54"/>
    <w:rsid w:val="00D847CD"/>
    <w:rsid w:val="00D915C1"/>
    <w:rsid w:val="00DA432D"/>
    <w:rsid w:val="00DA6D07"/>
    <w:rsid w:val="00DC4F53"/>
    <w:rsid w:val="00DD570C"/>
    <w:rsid w:val="00DD5D3E"/>
    <w:rsid w:val="00DE1F9E"/>
    <w:rsid w:val="00E01B93"/>
    <w:rsid w:val="00E03A32"/>
    <w:rsid w:val="00E30E42"/>
    <w:rsid w:val="00E311F2"/>
    <w:rsid w:val="00E314F2"/>
    <w:rsid w:val="00E37761"/>
    <w:rsid w:val="00E40E7F"/>
    <w:rsid w:val="00E44EFB"/>
    <w:rsid w:val="00E4502A"/>
    <w:rsid w:val="00E450A5"/>
    <w:rsid w:val="00E47B62"/>
    <w:rsid w:val="00E518F9"/>
    <w:rsid w:val="00E54FD2"/>
    <w:rsid w:val="00E725DF"/>
    <w:rsid w:val="00EA6675"/>
    <w:rsid w:val="00EB5319"/>
    <w:rsid w:val="00EC5490"/>
    <w:rsid w:val="00EC5A77"/>
    <w:rsid w:val="00EC7495"/>
    <w:rsid w:val="00ED16DE"/>
    <w:rsid w:val="00EE019B"/>
    <w:rsid w:val="00EF2A7D"/>
    <w:rsid w:val="00F00574"/>
    <w:rsid w:val="00F050B7"/>
    <w:rsid w:val="00F10F3C"/>
    <w:rsid w:val="00F12794"/>
    <w:rsid w:val="00F36982"/>
    <w:rsid w:val="00F41B14"/>
    <w:rsid w:val="00F44B30"/>
    <w:rsid w:val="00F50244"/>
    <w:rsid w:val="00F50301"/>
    <w:rsid w:val="00F61CA1"/>
    <w:rsid w:val="00F65574"/>
    <w:rsid w:val="00F71F72"/>
    <w:rsid w:val="00F76A97"/>
    <w:rsid w:val="00F81624"/>
    <w:rsid w:val="00F8517C"/>
    <w:rsid w:val="00F874E3"/>
    <w:rsid w:val="00F90693"/>
    <w:rsid w:val="00FA47F8"/>
    <w:rsid w:val="00FB3247"/>
    <w:rsid w:val="00FB428C"/>
    <w:rsid w:val="00FC777B"/>
    <w:rsid w:val="00FC78A3"/>
    <w:rsid w:val="00FE3CF8"/>
    <w:rsid w:val="00FE56B7"/>
    <w:rsid w:val="00FF46CA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16448"/>
  <w15:chartTrackingRefBased/>
  <w15:docId w15:val="{B0749578-4AC6-1F4B-B9D4-4BA1DA8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CE1"/>
    <w:rPr>
      <w:color w:val="605E5C"/>
      <w:shd w:val="clear" w:color="auto" w:fill="E1DFDD"/>
    </w:rPr>
  </w:style>
  <w:style w:type="paragraph" w:customStyle="1" w:styleId="BodyA">
    <w:name w:val="Body A"/>
    <w:rsid w:val="00896C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NoneA">
    <w:name w:val="None A"/>
    <w:rsid w:val="00896CEA"/>
  </w:style>
  <w:style w:type="character" w:styleId="FollowedHyperlink">
    <w:name w:val="FollowedHyperlink"/>
    <w:basedOn w:val="DefaultParagraphFont"/>
    <w:uiPriority w:val="99"/>
    <w:semiHidden/>
    <w:unhideWhenUsed/>
    <w:rsid w:val="00896CE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adsn.ca/wp-content/uploads/2024/09/24_Jun_Gricius_Policy-Primer-NATO-Arctic.pdf" TargetMode="External"/><Relationship Id="rId18" Type="http://schemas.openxmlformats.org/officeDocument/2006/relationships/hyperlink" Target="https://www.naadsn.ca/wp-content/uploads/2024/02/24jan-Gricius-China-conferencing-NAADSN-policy-primer.pdf" TargetMode="External"/><Relationship Id="rId26" Type="http://schemas.openxmlformats.org/officeDocument/2006/relationships/hyperlink" Target="https://moderndiplomacy.eu/2021/10/03/the-european-green-deal-as-an-eu-arctic-foreign-policy-too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adsn.ca/wp-content/uploads/2023/02/23-Feb-23-Gabriella-Gricus-Strategic-Perspectives-1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asestudies.isd.georgetown.edu/collections/frontpage/products/case-371-arctic-exceptionalism-under-threat-the-pausing-of-the-arctic-council-after-the-invasion-of-ukraine" TargetMode="External"/><Relationship Id="rId12" Type="http://schemas.openxmlformats.org/officeDocument/2006/relationships/hyperlink" Target="https://www.naadsn.ca/wp-content/uploads/2025/01/24aug-NATO-Can-C2-GG-Policy-Brief.pdf" TargetMode="External"/><Relationship Id="rId17" Type="http://schemas.openxmlformats.org/officeDocument/2006/relationships/hyperlink" Target="file:///Users/gabriellagricius/Dropbox/g" TargetMode="External"/><Relationship Id="rId25" Type="http://schemas.openxmlformats.org/officeDocument/2006/relationships/hyperlink" Target="https://www.naadsn.ca/wp-content/uploads/2021/11/21-nov-Gricius-Policy-Primer.pdf" TargetMode="External"/><Relationship Id="rId33" Type="http://schemas.openxmlformats.org/officeDocument/2006/relationships/hyperlink" Target="mailto:wgreaves@uvic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erican.edu/sis/centers/transatlantic-policy/policy-briefs/20240226-a-transatlantic-perspective-on-arctic-security.cfm" TargetMode="External"/><Relationship Id="rId20" Type="http://schemas.openxmlformats.org/officeDocument/2006/relationships/hyperlink" Target="https://www.naadsn.ca/wp-content/uploads/2023/07/23jul-Gricius-Policy-Primer-Academic-Research-China-Arctic-Interests.pdf" TargetMode="External"/><Relationship Id="rId29" Type="http://schemas.openxmlformats.org/officeDocument/2006/relationships/hyperlink" Target="https://www.naadsn.ca/wp-content/uploads/2021/02/feb21-Gricius-Policy-Primer-Human-Securit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briellagricius.com" TargetMode="External"/><Relationship Id="rId11" Type="http://schemas.openxmlformats.org/officeDocument/2006/relationships/hyperlink" Target="https://www.naadsn.ca/wp-content/uploads/2025/01/24-nov-Fakhoury-and-Gricius-Policy-Primer-Understanding_Ontologically_Insecure_Communities_in_the_Arctic.pdf" TargetMode="External"/><Relationship Id="rId24" Type="http://schemas.openxmlformats.org/officeDocument/2006/relationships/hyperlink" Target="https://stratcomcoe.org/pdfjs/?file=/publications/download/When-5G-meets-AI-DIGITAL-8d442.pdf?zoom=page-fit" TargetMode="External"/><Relationship Id="rId32" Type="http://schemas.openxmlformats.org/officeDocument/2006/relationships/hyperlink" Target="mailto:pwhitneylackenbauer@trentu.ca" TargetMode="External"/><Relationship Id="rId5" Type="http://schemas.openxmlformats.org/officeDocument/2006/relationships/hyperlink" Target="mailto:gabriella.gricius@colostate.edu" TargetMode="External"/><Relationship Id="rId15" Type="http://schemas.openxmlformats.org/officeDocument/2006/relationships/hyperlink" Target="https://www.arcticcircle.org/journal/the-arctic-is-cold-again-climate-change-political-competition-and-security-challenges" TargetMode="External"/><Relationship Id="rId23" Type="http://schemas.openxmlformats.org/officeDocument/2006/relationships/hyperlink" Target="https://theloop.ecpr.eu/security-expertise-isnt-neutral-it-is-political/" TargetMode="External"/><Relationship Id="rId28" Type="http://schemas.openxmlformats.org/officeDocument/2006/relationships/hyperlink" Target="https://theloop.ecpr.eu/threats-to-states-identity-are-equally-important-as-threats-to-state-borders/" TargetMode="External"/><Relationship Id="rId10" Type="http://schemas.openxmlformats.org/officeDocument/2006/relationships/hyperlink" Target="https://www.naadsn.ca/25jan-quick-impact-canadian-european-security-consensus-gg/" TargetMode="External"/><Relationship Id="rId19" Type="http://schemas.openxmlformats.org/officeDocument/2006/relationships/hyperlink" Target="https://www.europeanleadershipnetwork.org/report/countering-russias-hybrid-threats-in-the-arctic/" TargetMode="External"/><Relationship Id="rId31" Type="http://schemas.openxmlformats.org/officeDocument/2006/relationships/hyperlink" Target="mailto:Iasmin.goes@colo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arcticinstitute.org/the-arctic-institutes-knowledge-production-arctic-series-2025-introduction/" TargetMode="External"/><Relationship Id="rId14" Type="http://schemas.openxmlformats.org/officeDocument/2006/relationships/hyperlink" Target="https://digital-commons.usnwc.edu/nasi/2/" TargetMode="External"/><Relationship Id="rId22" Type="http://schemas.openxmlformats.org/officeDocument/2006/relationships/hyperlink" Target="https://www.europeanleadershipnetwork.org/commentary/from-russia-to-norway-three-scenarios-for-the-arctic-councils-future-after-the-chairmanship-handover/" TargetMode="External"/><Relationship Id="rId27" Type="http://schemas.openxmlformats.org/officeDocument/2006/relationships/hyperlink" Target="https://www.europeanleadershipnetwork.org/commentary/the-eus-draft-report-on-the-arctic-cooperation-over-competition/" TargetMode="External"/><Relationship Id="rId30" Type="http://schemas.openxmlformats.org/officeDocument/2006/relationships/hyperlink" Target="mailto:Peter.harris@colostate.ed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thearcticinstitute.org/who-expert-green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3623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Gabriella</dc:creator>
  <cp:keywords/>
  <dc:description/>
  <cp:lastModifiedBy>Gabriella Gabriella</cp:lastModifiedBy>
  <cp:revision>3</cp:revision>
  <cp:lastPrinted>2025-01-14T12:36:00Z</cp:lastPrinted>
  <dcterms:created xsi:type="dcterms:W3CDTF">2025-11-18T09:12:00Z</dcterms:created>
  <dcterms:modified xsi:type="dcterms:W3CDTF">2025-11-18T09:13:00Z</dcterms:modified>
</cp:coreProperties>
</file>