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6F23" w14:textId="10162C18" w:rsidR="008D2F11" w:rsidRPr="00F9453A" w:rsidRDefault="008D2F11" w:rsidP="008D2F11">
      <w:pPr>
        <w:rPr>
          <w:rFonts w:ascii="Times New Roman" w:hAnsi="Times New Roman" w:cs="Times New Roman"/>
          <w:b/>
          <w:bCs/>
          <w:sz w:val="24"/>
          <w:szCs w:val="24"/>
        </w:rPr>
      </w:pPr>
      <w:r w:rsidRPr="00F9453A">
        <w:rPr>
          <w:rFonts w:ascii="Times New Roman" w:hAnsi="Times New Roman" w:cs="Times New Roman"/>
          <w:b/>
          <w:bCs/>
          <w:sz w:val="24"/>
          <w:szCs w:val="24"/>
        </w:rPr>
        <w:t>Course Syllabus</w:t>
      </w:r>
    </w:p>
    <w:p w14:paraId="79DCDDDB" w14:textId="3F07D3D8" w:rsidR="003F0087" w:rsidRPr="00F9453A" w:rsidRDefault="00917DE6" w:rsidP="008D2F11">
      <w:pPr>
        <w:rPr>
          <w:rFonts w:ascii="Times New Roman" w:hAnsi="Times New Roman" w:cs="Times New Roman"/>
          <w:b/>
          <w:bCs/>
          <w:color w:val="00B050"/>
          <w:sz w:val="24"/>
          <w:szCs w:val="24"/>
        </w:rPr>
      </w:pPr>
      <w:r>
        <w:rPr>
          <w:rFonts w:ascii="Times New Roman" w:hAnsi="Times New Roman" w:cs="Times New Roman"/>
          <w:b/>
          <w:bCs/>
          <w:color w:val="00B050"/>
          <w:sz w:val="24"/>
          <w:szCs w:val="24"/>
        </w:rPr>
        <w:t>SOC 311</w:t>
      </w:r>
      <w:r w:rsidR="008D2F11" w:rsidRPr="00F9453A">
        <w:rPr>
          <w:rFonts w:ascii="Times New Roman" w:hAnsi="Times New Roman" w:cs="Times New Roman"/>
          <w:b/>
          <w:bCs/>
          <w:color w:val="00B050"/>
          <w:sz w:val="24"/>
          <w:szCs w:val="24"/>
        </w:rPr>
        <w:t xml:space="preserve"> </w:t>
      </w:r>
      <w:r w:rsidR="00CC77E7">
        <w:rPr>
          <w:rFonts w:ascii="Times New Roman" w:hAnsi="Times New Roman" w:cs="Times New Roman"/>
          <w:b/>
          <w:bCs/>
          <w:color w:val="00B050"/>
          <w:sz w:val="24"/>
          <w:szCs w:val="24"/>
        </w:rPr>
        <w:t>–</w:t>
      </w:r>
      <w:r w:rsidR="008D2F11" w:rsidRPr="00F9453A">
        <w:rPr>
          <w:rFonts w:ascii="Times New Roman" w:hAnsi="Times New Roman" w:cs="Times New Roman"/>
          <w:b/>
          <w:bCs/>
          <w:color w:val="00B050"/>
          <w:sz w:val="24"/>
          <w:szCs w:val="24"/>
        </w:rPr>
        <w:t xml:space="preserve"> </w:t>
      </w:r>
      <w:r w:rsidR="00CC77E7">
        <w:rPr>
          <w:rFonts w:ascii="Times New Roman" w:hAnsi="Times New Roman" w:cs="Times New Roman"/>
          <w:b/>
          <w:bCs/>
          <w:i/>
          <w:iCs/>
          <w:color w:val="00B050"/>
          <w:sz w:val="24"/>
          <w:szCs w:val="24"/>
        </w:rPr>
        <w:t>Sociological Research Methods</w:t>
      </w:r>
      <w:r w:rsidR="008D2F11" w:rsidRPr="00F9453A">
        <w:rPr>
          <w:rFonts w:ascii="Times New Roman" w:hAnsi="Times New Roman" w:cs="Times New Roman"/>
          <w:b/>
          <w:bCs/>
          <w:color w:val="00B050"/>
          <w:sz w:val="24"/>
          <w:szCs w:val="24"/>
        </w:rPr>
        <w:t xml:space="preserve"> (3</w:t>
      </w:r>
      <w:r w:rsidR="00650BE2" w:rsidRPr="00F9453A">
        <w:rPr>
          <w:rFonts w:ascii="Times New Roman" w:hAnsi="Times New Roman" w:cs="Times New Roman"/>
          <w:b/>
          <w:bCs/>
          <w:color w:val="00B050"/>
          <w:sz w:val="24"/>
          <w:szCs w:val="24"/>
        </w:rPr>
        <w:t xml:space="preserve"> credits)</w:t>
      </w:r>
    </w:p>
    <w:p w14:paraId="307CC8B5" w14:textId="2D51E2E3" w:rsidR="008D2F11" w:rsidRDefault="003F0087" w:rsidP="008D2F11">
      <w:pPr>
        <w:rPr>
          <w:rFonts w:ascii="Times New Roman" w:hAnsi="Times New Roman" w:cs="Times New Roman"/>
          <w:color w:val="00B050"/>
          <w:sz w:val="24"/>
          <w:szCs w:val="24"/>
        </w:rPr>
      </w:pPr>
      <w:r w:rsidRPr="00F9453A">
        <w:rPr>
          <w:rFonts w:ascii="Times New Roman" w:hAnsi="Times New Roman" w:cs="Times New Roman"/>
          <w:b/>
          <w:bCs/>
          <w:color w:val="00B050"/>
          <w:sz w:val="24"/>
          <w:szCs w:val="24"/>
        </w:rPr>
        <w:t>(Asynchronous, online</w:t>
      </w:r>
      <w:r w:rsidR="001E1206">
        <w:rPr>
          <w:rFonts w:ascii="Times New Roman" w:hAnsi="Times New Roman" w:cs="Times New Roman"/>
          <w:b/>
          <w:bCs/>
          <w:color w:val="00B050"/>
          <w:sz w:val="24"/>
          <w:szCs w:val="24"/>
        </w:rPr>
        <w:t xml:space="preserve">, </w:t>
      </w:r>
      <w:proofErr w:type="gramStart"/>
      <w:r w:rsidR="001E1206">
        <w:rPr>
          <w:rFonts w:ascii="Times New Roman" w:hAnsi="Times New Roman" w:cs="Times New Roman"/>
          <w:b/>
          <w:bCs/>
          <w:color w:val="00B050"/>
          <w:sz w:val="24"/>
          <w:szCs w:val="24"/>
        </w:rPr>
        <w:t>12 week</w:t>
      </w:r>
      <w:proofErr w:type="gramEnd"/>
      <w:r w:rsidR="001E1206">
        <w:rPr>
          <w:rFonts w:ascii="Times New Roman" w:hAnsi="Times New Roman" w:cs="Times New Roman"/>
          <w:b/>
          <w:bCs/>
          <w:color w:val="00B050"/>
          <w:sz w:val="24"/>
          <w:szCs w:val="24"/>
        </w:rPr>
        <w:t xml:space="preserve"> course</w:t>
      </w:r>
      <w:r w:rsidRPr="00F9453A">
        <w:rPr>
          <w:rFonts w:ascii="Times New Roman" w:hAnsi="Times New Roman" w:cs="Times New Roman"/>
          <w:b/>
          <w:bCs/>
          <w:color w:val="00B050"/>
          <w:sz w:val="24"/>
          <w:szCs w:val="24"/>
        </w:rPr>
        <w:t xml:space="preserve">) </w:t>
      </w:r>
      <w:r w:rsidR="008D2F11" w:rsidRPr="00F9453A">
        <w:rPr>
          <w:rFonts w:ascii="Times New Roman" w:hAnsi="Times New Roman" w:cs="Times New Roman"/>
          <w:color w:val="00B050"/>
          <w:sz w:val="24"/>
          <w:szCs w:val="24"/>
        </w:rPr>
        <w:t xml:space="preserve"> </w:t>
      </w:r>
    </w:p>
    <w:p w14:paraId="7F027BDA" w14:textId="2FBD2616" w:rsidR="009621AC" w:rsidRPr="00F9453A" w:rsidRDefault="009621AC" w:rsidP="008D2F11">
      <w:pPr>
        <w:rPr>
          <w:rFonts w:ascii="Times New Roman" w:hAnsi="Times New Roman" w:cs="Times New Roman"/>
          <w:color w:val="00B050"/>
          <w:sz w:val="24"/>
          <w:szCs w:val="24"/>
        </w:rPr>
      </w:pPr>
      <w:r>
        <w:rPr>
          <w:rFonts w:ascii="Times New Roman" w:hAnsi="Times New Roman" w:cs="Times New Roman"/>
          <w:color w:val="00B050"/>
          <w:sz w:val="24"/>
          <w:szCs w:val="24"/>
        </w:rPr>
        <w:t>Summer Syllabus</w:t>
      </w:r>
    </w:p>
    <w:tbl>
      <w:tblPr>
        <w:tblStyle w:val="TableGrid"/>
        <w:tblW w:w="0" w:type="auto"/>
        <w:tblLook w:val="04A0" w:firstRow="1" w:lastRow="0" w:firstColumn="1" w:lastColumn="0" w:noHBand="0" w:noVBand="1"/>
      </w:tblPr>
      <w:tblGrid>
        <w:gridCol w:w="9350"/>
      </w:tblGrid>
      <w:tr w:rsidR="008D2F11" w:rsidRPr="009E7928" w14:paraId="38D8F03F" w14:textId="77777777" w:rsidTr="008D2F11">
        <w:tc>
          <w:tcPr>
            <w:tcW w:w="9350" w:type="dxa"/>
          </w:tcPr>
          <w:p w14:paraId="71012329" w14:textId="3826B8F0" w:rsidR="008D2F11" w:rsidRPr="009E7928" w:rsidRDefault="008D2F11" w:rsidP="008D2F11">
            <w:pPr>
              <w:rPr>
                <w:rFonts w:ascii="Times New Roman" w:hAnsi="Times New Roman" w:cs="Times New Roman"/>
                <w:sz w:val="24"/>
                <w:szCs w:val="24"/>
              </w:rPr>
            </w:pPr>
            <w:r w:rsidRPr="009E7928">
              <w:rPr>
                <w:rFonts w:ascii="Times New Roman" w:hAnsi="Times New Roman" w:cs="Times New Roman"/>
                <w:b/>
                <w:bCs/>
                <w:sz w:val="24"/>
                <w:szCs w:val="24"/>
              </w:rPr>
              <w:t xml:space="preserve">Catalog Description for </w:t>
            </w:r>
            <w:r w:rsidR="00CC77E7">
              <w:rPr>
                <w:rFonts w:ascii="Times New Roman" w:hAnsi="Times New Roman" w:cs="Times New Roman"/>
                <w:b/>
                <w:bCs/>
                <w:sz w:val="24"/>
                <w:szCs w:val="24"/>
              </w:rPr>
              <w:t>SOC 311</w:t>
            </w:r>
            <w:r w:rsidRPr="009E7928">
              <w:rPr>
                <w:rFonts w:ascii="Times New Roman" w:hAnsi="Times New Roman" w:cs="Times New Roman"/>
                <w:b/>
                <w:bCs/>
                <w:sz w:val="24"/>
                <w:szCs w:val="24"/>
              </w:rPr>
              <w:t xml:space="preserve">: </w:t>
            </w:r>
            <w:r w:rsidR="008D74F8" w:rsidRPr="008D74F8">
              <w:rPr>
                <w:rFonts w:ascii="Times New Roman" w:hAnsi="Times New Roman" w:cs="Times New Roman"/>
                <w:sz w:val="24"/>
                <w:szCs w:val="24"/>
              </w:rPr>
              <w:t>Covers methods sociologists use to conduct empirically grounded and theoretically engaged research. Examines research design, the role of theory, ethics, and multiple methods for gathering data.</w:t>
            </w:r>
            <w:r w:rsidRPr="009E7928">
              <w:rPr>
                <w:rFonts w:ascii="Times New Roman" w:hAnsi="Times New Roman" w:cs="Times New Roman"/>
                <w:sz w:val="24"/>
                <w:szCs w:val="24"/>
              </w:rPr>
              <w:t xml:space="preserve"> Pre: </w:t>
            </w:r>
            <w:r w:rsidR="006049A5">
              <w:rPr>
                <w:rFonts w:ascii="Times New Roman" w:hAnsi="Times New Roman" w:cs="Times New Roman"/>
                <w:sz w:val="24"/>
                <w:szCs w:val="24"/>
              </w:rPr>
              <w:t>SOC 10</w:t>
            </w:r>
            <w:r w:rsidR="008D74F8">
              <w:rPr>
                <w:rFonts w:ascii="Times New Roman" w:hAnsi="Times New Roman" w:cs="Times New Roman"/>
                <w:sz w:val="24"/>
                <w:szCs w:val="24"/>
              </w:rPr>
              <w:t>0 or 105</w:t>
            </w:r>
            <w:r w:rsidRPr="009E7928">
              <w:rPr>
                <w:rFonts w:ascii="Times New Roman" w:hAnsi="Times New Roman" w:cs="Times New Roman"/>
                <w:sz w:val="24"/>
                <w:szCs w:val="24"/>
              </w:rPr>
              <w:t>.</w:t>
            </w:r>
          </w:p>
          <w:p w14:paraId="7607DF35" w14:textId="77777777" w:rsidR="004B1812" w:rsidRPr="009E7928" w:rsidRDefault="004B1812" w:rsidP="008D2F11">
            <w:pPr>
              <w:rPr>
                <w:rFonts w:ascii="Times New Roman" w:hAnsi="Times New Roman" w:cs="Times New Roman"/>
                <w:sz w:val="24"/>
                <w:szCs w:val="24"/>
              </w:rPr>
            </w:pPr>
          </w:p>
          <w:p w14:paraId="01E0C4E4" w14:textId="26874B6E" w:rsidR="004B1812" w:rsidRDefault="004B1812" w:rsidP="008D2F11">
            <w:pPr>
              <w:rPr>
                <w:rFonts w:ascii="Times New Roman" w:hAnsi="Times New Roman" w:cs="Times New Roman"/>
                <w:sz w:val="24"/>
                <w:szCs w:val="24"/>
              </w:rPr>
            </w:pPr>
            <w:r w:rsidRPr="009E7928">
              <w:rPr>
                <w:rFonts w:ascii="Times New Roman" w:hAnsi="Times New Roman" w:cs="Times New Roman"/>
                <w:sz w:val="24"/>
                <w:szCs w:val="24"/>
              </w:rPr>
              <w:t>Access to course materials is provided via</w:t>
            </w:r>
            <w:r w:rsidR="00CC77E7">
              <w:rPr>
                <w:rFonts w:ascii="Times New Roman" w:hAnsi="Times New Roman" w:cs="Times New Roman"/>
                <w:sz w:val="24"/>
                <w:szCs w:val="24"/>
              </w:rPr>
              <w:t xml:space="preserve"> CSU’s</w:t>
            </w:r>
            <w:r w:rsidRPr="009E7928">
              <w:rPr>
                <w:rFonts w:ascii="Times New Roman" w:hAnsi="Times New Roman" w:cs="Times New Roman"/>
                <w:sz w:val="24"/>
                <w:szCs w:val="24"/>
              </w:rPr>
              <w:t xml:space="preserve"> </w:t>
            </w:r>
            <w:r w:rsidR="00CC77E7">
              <w:rPr>
                <w:rFonts w:ascii="Times New Roman" w:hAnsi="Times New Roman" w:cs="Times New Roman"/>
                <w:sz w:val="24"/>
                <w:szCs w:val="24"/>
              </w:rPr>
              <w:t>Canvas</w:t>
            </w:r>
            <w:r w:rsidRPr="009E7928">
              <w:rPr>
                <w:rFonts w:ascii="Times New Roman" w:hAnsi="Times New Roman" w:cs="Times New Roman"/>
                <w:sz w:val="24"/>
                <w:szCs w:val="24"/>
              </w:rPr>
              <w:t xml:space="preserve"> online course management platform. </w:t>
            </w:r>
          </w:p>
          <w:p w14:paraId="175D9F36" w14:textId="77777777" w:rsidR="00604D7C" w:rsidRDefault="00604D7C" w:rsidP="008D2F11">
            <w:pPr>
              <w:rPr>
                <w:rFonts w:ascii="Times New Roman" w:hAnsi="Times New Roman" w:cs="Times New Roman"/>
                <w:sz w:val="24"/>
                <w:szCs w:val="24"/>
              </w:rPr>
            </w:pPr>
          </w:p>
          <w:p w14:paraId="4D11A44D" w14:textId="3292A008" w:rsidR="00604D7C" w:rsidRPr="009E7928" w:rsidRDefault="00604D7C" w:rsidP="008D2F11">
            <w:pPr>
              <w:rPr>
                <w:rFonts w:ascii="Times New Roman" w:hAnsi="Times New Roman" w:cs="Times New Roman"/>
                <w:sz w:val="24"/>
                <w:szCs w:val="24"/>
              </w:rPr>
            </w:pPr>
            <w:r>
              <w:rPr>
                <w:rFonts w:ascii="Times New Roman" w:hAnsi="Times New Roman" w:cs="Times New Roman"/>
                <w:sz w:val="24"/>
                <w:szCs w:val="24"/>
              </w:rPr>
              <w:t xml:space="preserve">As this is a 100% online (virtual, asynchronous course), students must have reliable personal access to a laptop or PC, a stable internet connection, and </w:t>
            </w:r>
            <w:r w:rsidR="00F9453A">
              <w:rPr>
                <w:rFonts w:ascii="Times New Roman" w:hAnsi="Times New Roman" w:cs="Times New Roman"/>
                <w:sz w:val="24"/>
                <w:szCs w:val="24"/>
              </w:rPr>
              <w:t xml:space="preserve">be able to log in and access the </w:t>
            </w:r>
            <w:r w:rsidR="00CC77E7">
              <w:rPr>
                <w:rFonts w:ascii="Times New Roman" w:hAnsi="Times New Roman" w:cs="Times New Roman"/>
                <w:sz w:val="24"/>
                <w:szCs w:val="24"/>
              </w:rPr>
              <w:t>CSU</w:t>
            </w:r>
            <w:r w:rsidR="00F9453A">
              <w:rPr>
                <w:rFonts w:ascii="Times New Roman" w:hAnsi="Times New Roman" w:cs="Times New Roman"/>
                <w:sz w:val="24"/>
                <w:szCs w:val="24"/>
              </w:rPr>
              <w:t xml:space="preserve"> </w:t>
            </w:r>
            <w:r w:rsidR="00CC77E7">
              <w:rPr>
                <w:rFonts w:ascii="Times New Roman" w:hAnsi="Times New Roman" w:cs="Times New Roman"/>
                <w:sz w:val="24"/>
                <w:szCs w:val="24"/>
              </w:rPr>
              <w:t>Canvas</w:t>
            </w:r>
            <w:r w:rsidR="00F9453A">
              <w:rPr>
                <w:rFonts w:ascii="Times New Roman" w:hAnsi="Times New Roman" w:cs="Times New Roman"/>
                <w:sz w:val="24"/>
                <w:szCs w:val="24"/>
              </w:rPr>
              <w:t xml:space="preserve"> site and other </w:t>
            </w:r>
            <w:r w:rsidR="00CC77E7">
              <w:rPr>
                <w:rFonts w:ascii="Times New Roman" w:hAnsi="Times New Roman" w:cs="Times New Roman"/>
                <w:sz w:val="24"/>
                <w:szCs w:val="24"/>
              </w:rPr>
              <w:t>CSU</w:t>
            </w:r>
            <w:r w:rsidR="00F9453A">
              <w:rPr>
                <w:rFonts w:ascii="Times New Roman" w:hAnsi="Times New Roman" w:cs="Times New Roman"/>
                <w:sz w:val="24"/>
                <w:szCs w:val="24"/>
              </w:rPr>
              <w:t xml:space="preserve"> websites. </w:t>
            </w:r>
          </w:p>
        </w:tc>
      </w:tr>
    </w:tbl>
    <w:p w14:paraId="4DEA5C4D" w14:textId="122BD5F3" w:rsidR="008D2F11" w:rsidRPr="009E7928" w:rsidRDefault="008D2F11" w:rsidP="008D2F1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900660" w:rsidRPr="009E7928" w14:paraId="67039F53" w14:textId="77777777" w:rsidTr="00900660">
        <w:tc>
          <w:tcPr>
            <w:tcW w:w="9350" w:type="dxa"/>
          </w:tcPr>
          <w:p w14:paraId="352852F7" w14:textId="7DE2A496" w:rsidR="00900660" w:rsidRPr="009E7928" w:rsidRDefault="00900660" w:rsidP="008D2F11">
            <w:pPr>
              <w:rPr>
                <w:rFonts w:ascii="Times New Roman" w:hAnsi="Times New Roman" w:cs="Times New Roman"/>
                <w:sz w:val="24"/>
                <w:szCs w:val="24"/>
              </w:rPr>
            </w:pPr>
            <w:r w:rsidRPr="009E7928">
              <w:rPr>
                <w:rFonts w:ascii="Times New Roman" w:hAnsi="Times New Roman" w:cs="Times New Roman"/>
                <w:b/>
                <w:bCs/>
                <w:sz w:val="24"/>
                <w:szCs w:val="24"/>
              </w:rPr>
              <w:t>Course Overview:</w:t>
            </w:r>
            <w:r w:rsidRPr="009E7928">
              <w:rPr>
                <w:rFonts w:ascii="Times New Roman" w:hAnsi="Times New Roman" w:cs="Times New Roman"/>
                <w:sz w:val="24"/>
                <w:szCs w:val="24"/>
              </w:rPr>
              <w:t xml:space="preserve"> </w:t>
            </w:r>
            <w:r w:rsidR="00A810C2" w:rsidRPr="009E7928">
              <w:rPr>
                <w:rFonts w:ascii="Times New Roman" w:hAnsi="Times New Roman" w:cs="Times New Roman"/>
                <w:sz w:val="24"/>
                <w:szCs w:val="24"/>
              </w:rPr>
              <w:t xml:space="preserve">Research </w:t>
            </w:r>
            <w:r w:rsidR="000477C1" w:rsidRPr="009E7928">
              <w:rPr>
                <w:rFonts w:ascii="Times New Roman" w:hAnsi="Times New Roman" w:cs="Times New Roman"/>
                <w:sz w:val="24"/>
                <w:szCs w:val="24"/>
              </w:rPr>
              <w:t>influences every facet of</w:t>
            </w:r>
            <w:r w:rsidR="00BA6C28">
              <w:rPr>
                <w:rFonts w:ascii="Times New Roman" w:hAnsi="Times New Roman" w:cs="Times New Roman"/>
                <w:sz w:val="24"/>
                <w:szCs w:val="24"/>
              </w:rPr>
              <w:t xml:space="preserve"> human</w:t>
            </w:r>
            <w:r w:rsidR="000477C1" w:rsidRPr="009E7928">
              <w:rPr>
                <w:rFonts w:ascii="Times New Roman" w:hAnsi="Times New Roman" w:cs="Times New Roman"/>
                <w:sz w:val="24"/>
                <w:szCs w:val="24"/>
              </w:rPr>
              <w:t xml:space="preserve"> life</w:t>
            </w:r>
            <w:r w:rsidR="006C012C" w:rsidRPr="009E7928">
              <w:rPr>
                <w:rFonts w:ascii="Times New Roman" w:hAnsi="Times New Roman" w:cs="Times New Roman"/>
                <w:sz w:val="24"/>
                <w:szCs w:val="24"/>
              </w:rPr>
              <w:t xml:space="preserve">. Understanding how to conduct good research and </w:t>
            </w:r>
            <w:r w:rsidR="00155650" w:rsidRPr="009E7928">
              <w:rPr>
                <w:rFonts w:ascii="Times New Roman" w:hAnsi="Times New Roman" w:cs="Times New Roman"/>
                <w:sz w:val="24"/>
                <w:szCs w:val="24"/>
              </w:rPr>
              <w:t>seeing</w:t>
            </w:r>
            <w:r w:rsidR="006C012C" w:rsidRPr="009E7928">
              <w:rPr>
                <w:rFonts w:ascii="Times New Roman" w:hAnsi="Times New Roman" w:cs="Times New Roman"/>
                <w:sz w:val="24"/>
                <w:szCs w:val="24"/>
              </w:rPr>
              <w:t xml:space="preserve"> how research impacts our world </w:t>
            </w:r>
            <w:r w:rsidR="00036D15" w:rsidRPr="009E7928">
              <w:rPr>
                <w:rFonts w:ascii="Times New Roman" w:hAnsi="Times New Roman" w:cs="Times New Roman"/>
                <w:sz w:val="24"/>
                <w:szCs w:val="24"/>
              </w:rPr>
              <w:t xml:space="preserve">are critically important </w:t>
            </w:r>
            <w:r w:rsidR="00155650">
              <w:rPr>
                <w:rFonts w:ascii="Times New Roman" w:hAnsi="Times New Roman" w:cs="Times New Roman"/>
                <w:sz w:val="24"/>
                <w:szCs w:val="24"/>
              </w:rPr>
              <w:t>skills for life and</w:t>
            </w:r>
            <w:r w:rsidR="00036D15" w:rsidRPr="009E7928">
              <w:rPr>
                <w:rFonts w:ascii="Times New Roman" w:hAnsi="Times New Roman" w:cs="Times New Roman"/>
                <w:sz w:val="24"/>
                <w:szCs w:val="24"/>
              </w:rPr>
              <w:t xml:space="preserve"> </w:t>
            </w:r>
            <w:r w:rsidR="00BA6C28">
              <w:rPr>
                <w:rFonts w:ascii="Times New Roman" w:hAnsi="Times New Roman" w:cs="Times New Roman"/>
                <w:sz w:val="24"/>
                <w:szCs w:val="24"/>
              </w:rPr>
              <w:t>career</w:t>
            </w:r>
            <w:r w:rsidR="00036D15" w:rsidRPr="009E7928">
              <w:rPr>
                <w:rFonts w:ascii="Times New Roman" w:hAnsi="Times New Roman" w:cs="Times New Roman"/>
                <w:sz w:val="24"/>
                <w:szCs w:val="24"/>
              </w:rPr>
              <w:t xml:space="preserve">. </w:t>
            </w:r>
            <w:r w:rsidR="00155650">
              <w:rPr>
                <w:rFonts w:ascii="Times New Roman" w:hAnsi="Times New Roman" w:cs="Times New Roman"/>
                <w:sz w:val="24"/>
                <w:szCs w:val="24"/>
              </w:rPr>
              <w:t>This</w:t>
            </w:r>
            <w:r w:rsidR="00036D15" w:rsidRPr="009E7928">
              <w:rPr>
                <w:rFonts w:ascii="Times New Roman" w:hAnsi="Times New Roman" w:cs="Times New Roman"/>
                <w:sz w:val="24"/>
                <w:szCs w:val="24"/>
              </w:rPr>
              <w:t xml:space="preserve"> course </w:t>
            </w:r>
            <w:r w:rsidR="00155650">
              <w:rPr>
                <w:rFonts w:ascii="Times New Roman" w:hAnsi="Times New Roman" w:cs="Times New Roman"/>
                <w:sz w:val="24"/>
                <w:szCs w:val="24"/>
              </w:rPr>
              <w:t xml:space="preserve">will </w:t>
            </w:r>
            <w:r w:rsidR="00036D15" w:rsidRPr="009E7928">
              <w:rPr>
                <w:rFonts w:ascii="Times New Roman" w:hAnsi="Times New Roman" w:cs="Times New Roman"/>
                <w:sz w:val="24"/>
                <w:szCs w:val="24"/>
              </w:rPr>
              <w:t>introduce you to social science research</w:t>
            </w:r>
            <w:r w:rsidR="00155650">
              <w:rPr>
                <w:rFonts w:ascii="Times New Roman" w:hAnsi="Times New Roman" w:cs="Times New Roman"/>
                <w:sz w:val="24"/>
                <w:szCs w:val="24"/>
              </w:rPr>
              <w:t xml:space="preserve"> methods</w:t>
            </w:r>
            <w:r w:rsidR="00036D15" w:rsidRPr="009E7928">
              <w:rPr>
                <w:rFonts w:ascii="Times New Roman" w:hAnsi="Times New Roman" w:cs="Times New Roman"/>
                <w:sz w:val="24"/>
                <w:szCs w:val="24"/>
              </w:rPr>
              <w:t>, with special emphasis on engag</w:t>
            </w:r>
            <w:r w:rsidR="00155650">
              <w:rPr>
                <w:rFonts w:ascii="Times New Roman" w:hAnsi="Times New Roman" w:cs="Times New Roman"/>
                <w:sz w:val="24"/>
                <w:szCs w:val="24"/>
              </w:rPr>
              <w:t>ing</w:t>
            </w:r>
            <w:r w:rsidR="00036D15" w:rsidRPr="009E7928">
              <w:rPr>
                <w:rFonts w:ascii="Times New Roman" w:hAnsi="Times New Roman" w:cs="Times New Roman"/>
                <w:sz w:val="24"/>
                <w:szCs w:val="24"/>
              </w:rPr>
              <w:t xml:space="preserve"> in good research in</w:t>
            </w:r>
            <w:r w:rsidR="00155650">
              <w:rPr>
                <w:rFonts w:ascii="Times New Roman" w:hAnsi="Times New Roman" w:cs="Times New Roman"/>
                <w:sz w:val="24"/>
                <w:szCs w:val="24"/>
              </w:rPr>
              <w:t xml:space="preserve"> sociology,</w:t>
            </w:r>
            <w:r w:rsidR="00036D15" w:rsidRPr="009E7928">
              <w:rPr>
                <w:rFonts w:ascii="Times New Roman" w:hAnsi="Times New Roman" w:cs="Times New Roman"/>
                <w:sz w:val="24"/>
                <w:szCs w:val="24"/>
              </w:rPr>
              <w:t xml:space="preserve"> criminal justice,</w:t>
            </w:r>
            <w:r w:rsidR="00155650">
              <w:rPr>
                <w:rFonts w:ascii="Times New Roman" w:hAnsi="Times New Roman" w:cs="Times New Roman"/>
                <w:sz w:val="24"/>
                <w:szCs w:val="24"/>
              </w:rPr>
              <w:t xml:space="preserve"> and</w:t>
            </w:r>
            <w:r w:rsidR="00036D15" w:rsidRPr="009E7928">
              <w:rPr>
                <w:rFonts w:ascii="Times New Roman" w:hAnsi="Times New Roman" w:cs="Times New Roman"/>
                <w:sz w:val="24"/>
                <w:szCs w:val="24"/>
              </w:rPr>
              <w:t xml:space="preserve"> criminology. </w:t>
            </w:r>
            <w:r w:rsidR="00B24B42" w:rsidRPr="009E7928">
              <w:rPr>
                <w:rFonts w:ascii="Times New Roman" w:hAnsi="Times New Roman" w:cs="Times New Roman"/>
                <w:sz w:val="24"/>
                <w:szCs w:val="24"/>
              </w:rPr>
              <w:t xml:space="preserve">We will begin </w:t>
            </w:r>
            <w:r w:rsidR="004F7A4E" w:rsidRPr="009E7928">
              <w:rPr>
                <w:rFonts w:ascii="Times New Roman" w:hAnsi="Times New Roman" w:cs="Times New Roman"/>
                <w:sz w:val="24"/>
                <w:szCs w:val="24"/>
              </w:rPr>
              <w:t>by discussing why research matters</w:t>
            </w:r>
            <w:r w:rsidR="0008385C">
              <w:rPr>
                <w:rFonts w:ascii="Times New Roman" w:hAnsi="Times New Roman" w:cs="Times New Roman"/>
                <w:sz w:val="24"/>
                <w:szCs w:val="24"/>
              </w:rPr>
              <w:t xml:space="preserve"> and then</w:t>
            </w:r>
            <w:r w:rsidR="004F7A4E" w:rsidRPr="009E7928">
              <w:rPr>
                <w:rFonts w:ascii="Times New Roman" w:hAnsi="Times New Roman" w:cs="Times New Roman"/>
                <w:sz w:val="24"/>
                <w:szCs w:val="24"/>
              </w:rPr>
              <w:t xml:space="preserve"> look at what distinguishes good from bad research</w:t>
            </w:r>
            <w:r w:rsidR="002A6640" w:rsidRPr="009E7928">
              <w:rPr>
                <w:rFonts w:ascii="Times New Roman" w:hAnsi="Times New Roman" w:cs="Times New Roman"/>
                <w:sz w:val="24"/>
                <w:szCs w:val="24"/>
              </w:rPr>
              <w:t xml:space="preserve">. Throughout the semester we will </w:t>
            </w:r>
            <w:r w:rsidR="0008385C">
              <w:rPr>
                <w:rFonts w:ascii="Times New Roman" w:hAnsi="Times New Roman" w:cs="Times New Roman"/>
                <w:sz w:val="24"/>
                <w:szCs w:val="24"/>
              </w:rPr>
              <w:t xml:space="preserve">explore </w:t>
            </w:r>
            <w:r w:rsidR="002A6640" w:rsidRPr="009E7928">
              <w:rPr>
                <w:rFonts w:ascii="Times New Roman" w:hAnsi="Times New Roman" w:cs="Times New Roman"/>
                <w:sz w:val="24"/>
                <w:szCs w:val="24"/>
              </w:rPr>
              <w:t>specific types of research</w:t>
            </w:r>
            <w:r w:rsidR="0008385C">
              <w:rPr>
                <w:rFonts w:ascii="Times New Roman" w:hAnsi="Times New Roman" w:cs="Times New Roman"/>
                <w:sz w:val="24"/>
                <w:szCs w:val="24"/>
              </w:rPr>
              <w:t xml:space="preserve"> </w:t>
            </w:r>
            <w:r w:rsidR="002A6640" w:rsidRPr="009E7928">
              <w:rPr>
                <w:rFonts w:ascii="Times New Roman" w:hAnsi="Times New Roman" w:cs="Times New Roman"/>
                <w:sz w:val="24"/>
                <w:szCs w:val="24"/>
              </w:rPr>
              <w:t>methods</w:t>
            </w:r>
            <w:r w:rsidR="0008385C">
              <w:rPr>
                <w:rFonts w:ascii="Times New Roman" w:hAnsi="Times New Roman" w:cs="Times New Roman"/>
                <w:sz w:val="24"/>
                <w:szCs w:val="24"/>
              </w:rPr>
              <w:t xml:space="preserve"> and you will gain experience</w:t>
            </w:r>
            <w:r w:rsidR="002A6640" w:rsidRPr="009E7928">
              <w:rPr>
                <w:rFonts w:ascii="Times New Roman" w:hAnsi="Times New Roman" w:cs="Times New Roman"/>
                <w:sz w:val="24"/>
                <w:szCs w:val="24"/>
              </w:rPr>
              <w:t xml:space="preserve"> </w:t>
            </w:r>
            <w:r w:rsidR="0008385C">
              <w:rPr>
                <w:rFonts w:ascii="Times New Roman" w:hAnsi="Times New Roman" w:cs="Times New Roman"/>
                <w:sz w:val="24"/>
                <w:szCs w:val="24"/>
              </w:rPr>
              <w:t>developing a</w:t>
            </w:r>
            <w:r w:rsidR="002A6640" w:rsidRPr="009E7928">
              <w:rPr>
                <w:rFonts w:ascii="Times New Roman" w:hAnsi="Times New Roman" w:cs="Times New Roman"/>
                <w:sz w:val="24"/>
                <w:szCs w:val="24"/>
              </w:rPr>
              <w:t xml:space="preserve"> research proposal</w:t>
            </w:r>
            <w:r w:rsidR="002E55B8" w:rsidRPr="009E7928">
              <w:rPr>
                <w:rFonts w:ascii="Times New Roman" w:hAnsi="Times New Roman" w:cs="Times New Roman"/>
                <w:sz w:val="24"/>
                <w:szCs w:val="24"/>
              </w:rPr>
              <w:t>.</w:t>
            </w:r>
            <w:r w:rsidR="0008385C">
              <w:rPr>
                <w:rFonts w:ascii="Times New Roman" w:hAnsi="Times New Roman" w:cs="Times New Roman"/>
                <w:sz w:val="24"/>
                <w:szCs w:val="24"/>
              </w:rPr>
              <w:t xml:space="preserve"> The goal is that y</w:t>
            </w:r>
            <w:r w:rsidR="002E55B8" w:rsidRPr="009E7928">
              <w:rPr>
                <w:rFonts w:ascii="Times New Roman" w:hAnsi="Times New Roman" w:cs="Times New Roman"/>
                <w:sz w:val="24"/>
                <w:szCs w:val="24"/>
              </w:rPr>
              <w:t xml:space="preserve">ou leave this course more knowledgeable about the basic theory and methods behind conducting social science research, with a clearer vision for how to leverage different research methods to </w:t>
            </w:r>
            <w:r w:rsidR="001F5051" w:rsidRPr="009E7928">
              <w:rPr>
                <w:rFonts w:ascii="Times New Roman" w:hAnsi="Times New Roman" w:cs="Times New Roman"/>
                <w:sz w:val="24"/>
                <w:szCs w:val="24"/>
              </w:rPr>
              <w:t xml:space="preserve">understand our </w:t>
            </w:r>
            <w:r w:rsidR="00CF360B">
              <w:rPr>
                <w:rFonts w:ascii="Times New Roman" w:hAnsi="Times New Roman" w:cs="Times New Roman"/>
                <w:sz w:val="24"/>
                <w:szCs w:val="24"/>
              </w:rPr>
              <w:t>world</w:t>
            </w:r>
            <w:r w:rsidR="005F3C35">
              <w:rPr>
                <w:rFonts w:ascii="Times New Roman" w:hAnsi="Times New Roman" w:cs="Times New Roman"/>
                <w:sz w:val="24"/>
                <w:szCs w:val="24"/>
              </w:rPr>
              <w:t xml:space="preserve"> and be a more engaged citizen. </w:t>
            </w:r>
            <w:r w:rsidR="001F5051" w:rsidRPr="009E7928">
              <w:rPr>
                <w:rFonts w:ascii="Times New Roman" w:hAnsi="Times New Roman" w:cs="Times New Roman"/>
                <w:sz w:val="24"/>
                <w:szCs w:val="24"/>
              </w:rPr>
              <w:t xml:space="preserve"> </w:t>
            </w:r>
          </w:p>
        </w:tc>
      </w:tr>
    </w:tbl>
    <w:p w14:paraId="36BB8DAA" w14:textId="77777777" w:rsidR="00900660" w:rsidRPr="009E7928" w:rsidRDefault="00900660" w:rsidP="008D2F1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8D2F11" w:rsidRPr="009E7928" w14:paraId="3E6C3704" w14:textId="77777777" w:rsidTr="008D2F11">
        <w:tc>
          <w:tcPr>
            <w:tcW w:w="9350" w:type="dxa"/>
          </w:tcPr>
          <w:p w14:paraId="07F5AE91" w14:textId="2EAD26ED" w:rsidR="00981EAB" w:rsidRPr="009E7928" w:rsidRDefault="008D2F11" w:rsidP="00A4546A">
            <w:pPr>
              <w:rPr>
                <w:rFonts w:ascii="Times New Roman" w:hAnsi="Times New Roman" w:cs="Times New Roman"/>
                <w:b/>
                <w:bCs/>
                <w:sz w:val="24"/>
                <w:szCs w:val="24"/>
              </w:rPr>
            </w:pPr>
            <w:r w:rsidRPr="009E7928">
              <w:rPr>
                <w:rFonts w:ascii="Times New Roman" w:hAnsi="Times New Roman" w:cs="Times New Roman"/>
                <w:b/>
                <w:bCs/>
                <w:sz w:val="24"/>
                <w:szCs w:val="24"/>
              </w:rPr>
              <w:t>Instructor Information:</w:t>
            </w:r>
            <w:r w:rsidR="001F43B2" w:rsidRPr="009E7928">
              <w:rPr>
                <w:rFonts w:ascii="Times New Roman" w:hAnsi="Times New Roman" w:cs="Times New Roman"/>
                <w:b/>
                <w:bCs/>
                <w:noProof/>
                <w:sz w:val="24"/>
                <w:szCs w:val="24"/>
              </w:rPr>
              <w:drawing>
                <wp:anchor distT="0" distB="0" distL="114300" distR="114300" simplePos="0" relativeHeight="251658240" behindDoc="0" locked="0" layoutInCell="1" allowOverlap="1" wp14:anchorId="3C8AA873" wp14:editId="41900B9D">
                  <wp:simplePos x="0" y="0"/>
                  <wp:positionH relativeFrom="column">
                    <wp:posOffset>-3175</wp:posOffset>
                  </wp:positionH>
                  <wp:positionV relativeFrom="paragraph">
                    <wp:posOffset>2540</wp:posOffset>
                  </wp:positionV>
                  <wp:extent cx="944880" cy="1367091"/>
                  <wp:effectExtent l="76200" t="76200" r="140970" b="138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13670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64851E82" w14:textId="77777777" w:rsidR="008D2F11" w:rsidRPr="009E7928" w:rsidRDefault="008D2F11" w:rsidP="00A4546A">
            <w:pPr>
              <w:rPr>
                <w:rFonts w:ascii="Times New Roman" w:hAnsi="Times New Roman" w:cs="Times New Roman"/>
                <w:sz w:val="24"/>
                <w:szCs w:val="24"/>
              </w:rPr>
            </w:pPr>
            <w:r w:rsidRPr="009E7928">
              <w:rPr>
                <w:rFonts w:ascii="Times New Roman" w:hAnsi="Times New Roman" w:cs="Times New Roman"/>
                <w:sz w:val="24"/>
                <w:szCs w:val="24"/>
              </w:rPr>
              <w:t xml:space="preserve">Chris Moloney, PhD </w:t>
            </w:r>
          </w:p>
          <w:p w14:paraId="261ABD99" w14:textId="44C337DC" w:rsidR="008D2F11" w:rsidRPr="009E7928" w:rsidRDefault="008D2F11" w:rsidP="00A4546A">
            <w:pPr>
              <w:rPr>
                <w:rFonts w:ascii="Times New Roman" w:hAnsi="Times New Roman" w:cs="Times New Roman"/>
                <w:sz w:val="24"/>
                <w:szCs w:val="24"/>
              </w:rPr>
            </w:pPr>
            <w:r w:rsidRPr="009E7928">
              <w:rPr>
                <w:rFonts w:ascii="Times New Roman" w:hAnsi="Times New Roman" w:cs="Times New Roman"/>
                <w:sz w:val="24"/>
                <w:szCs w:val="24"/>
              </w:rPr>
              <w:t>LinkedIn</w:t>
            </w:r>
            <w:r w:rsidR="00981EAB" w:rsidRPr="009E7928">
              <w:rPr>
                <w:rFonts w:ascii="Times New Roman" w:hAnsi="Times New Roman" w:cs="Times New Roman"/>
                <w:sz w:val="24"/>
                <w:szCs w:val="24"/>
              </w:rPr>
              <w:t xml:space="preserve"> Profile: </w:t>
            </w:r>
            <w:hyperlink r:id="rId8" w:history="1">
              <w:r w:rsidR="00C357F6" w:rsidRPr="009E7928">
                <w:rPr>
                  <w:rStyle w:val="Hyperlink"/>
                  <w:rFonts w:ascii="Times New Roman" w:hAnsi="Times New Roman" w:cs="Times New Roman"/>
                  <w:sz w:val="24"/>
                  <w:szCs w:val="24"/>
                </w:rPr>
                <w:t>https://www.linkedin.com/in/chris-moloney/</w:t>
              </w:r>
            </w:hyperlink>
            <w:r w:rsidR="00C357F6" w:rsidRPr="009E7928">
              <w:rPr>
                <w:rFonts w:ascii="Times New Roman" w:hAnsi="Times New Roman" w:cs="Times New Roman"/>
                <w:sz w:val="24"/>
                <w:szCs w:val="24"/>
              </w:rPr>
              <w:t xml:space="preserve"> </w:t>
            </w:r>
          </w:p>
          <w:p w14:paraId="1F4F408D" w14:textId="54B28F88" w:rsidR="008D2F11" w:rsidRPr="009E7928" w:rsidRDefault="008D2F11" w:rsidP="00A4546A">
            <w:pPr>
              <w:rPr>
                <w:rFonts w:ascii="Times New Roman" w:hAnsi="Times New Roman" w:cs="Times New Roman"/>
                <w:sz w:val="24"/>
                <w:szCs w:val="24"/>
              </w:rPr>
            </w:pPr>
            <w:r w:rsidRPr="009E7928">
              <w:rPr>
                <w:rFonts w:ascii="Times New Roman" w:hAnsi="Times New Roman" w:cs="Times New Roman"/>
                <w:sz w:val="24"/>
                <w:szCs w:val="24"/>
              </w:rPr>
              <w:t>Email:</w:t>
            </w:r>
            <w:r w:rsidR="00BA6C28">
              <w:rPr>
                <w:rFonts w:ascii="Times New Roman" w:hAnsi="Times New Roman" w:cs="Times New Roman"/>
                <w:sz w:val="24"/>
                <w:szCs w:val="24"/>
              </w:rPr>
              <w:t xml:space="preserve"> Please use the Canvas email system or if needed please contact me via one of the following emails:</w:t>
            </w:r>
            <w:r w:rsidRPr="009E7928">
              <w:rPr>
                <w:rFonts w:ascii="Times New Roman" w:hAnsi="Times New Roman" w:cs="Times New Roman"/>
                <w:sz w:val="24"/>
                <w:szCs w:val="24"/>
              </w:rPr>
              <w:t xml:space="preserve"> </w:t>
            </w:r>
            <w:hyperlink r:id="rId9" w:history="1">
              <w:r w:rsidR="00981EAB" w:rsidRPr="009E7928">
                <w:rPr>
                  <w:rStyle w:val="Hyperlink"/>
                  <w:rFonts w:ascii="Times New Roman" w:hAnsi="Times New Roman" w:cs="Times New Roman"/>
                  <w:sz w:val="24"/>
                  <w:szCs w:val="24"/>
                </w:rPr>
                <w:t>Moloney.christopher.j@gmail.com</w:t>
              </w:r>
            </w:hyperlink>
            <w:r w:rsidR="00981EAB" w:rsidRPr="009E7928">
              <w:rPr>
                <w:rFonts w:ascii="Times New Roman" w:hAnsi="Times New Roman" w:cs="Times New Roman"/>
                <w:sz w:val="24"/>
                <w:szCs w:val="24"/>
              </w:rPr>
              <w:t xml:space="preserve"> </w:t>
            </w:r>
            <w:r w:rsidR="00BA6C28">
              <w:rPr>
                <w:rFonts w:ascii="Times New Roman" w:hAnsi="Times New Roman" w:cs="Times New Roman"/>
                <w:sz w:val="24"/>
                <w:szCs w:val="24"/>
              </w:rPr>
              <w:t xml:space="preserve">or </w:t>
            </w:r>
            <w:hyperlink r:id="rId10" w:history="1">
              <w:r w:rsidR="00BA6C28" w:rsidRPr="00547CF2">
                <w:rPr>
                  <w:rStyle w:val="Hyperlink"/>
                  <w:rFonts w:ascii="Times New Roman" w:hAnsi="Times New Roman" w:cs="Times New Roman"/>
                  <w:sz w:val="24"/>
                  <w:szCs w:val="24"/>
                </w:rPr>
                <w:t>chris.moloney@colostate.edu</w:t>
              </w:r>
            </w:hyperlink>
            <w:r w:rsidR="00BA6C28">
              <w:rPr>
                <w:rFonts w:ascii="Times New Roman" w:hAnsi="Times New Roman" w:cs="Times New Roman"/>
                <w:sz w:val="24"/>
                <w:szCs w:val="24"/>
              </w:rPr>
              <w:t xml:space="preserve"> </w:t>
            </w:r>
          </w:p>
        </w:tc>
      </w:tr>
    </w:tbl>
    <w:p w14:paraId="21F9A63F" w14:textId="7FE24187" w:rsidR="003F0087" w:rsidRPr="009E7928" w:rsidRDefault="003F0087" w:rsidP="00A4546A">
      <w:pPr>
        <w:rPr>
          <w:rFonts w:ascii="Times New Roman" w:hAnsi="Times New Roman" w:cs="Times New Roman"/>
          <w:sz w:val="24"/>
          <w:szCs w:val="24"/>
        </w:rPr>
      </w:pPr>
    </w:p>
    <w:p w14:paraId="6737E253" w14:textId="77777777" w:rsidR="00F9453A" w:rsidRDefault="00F9453A">
      <w:pPr>
        <w:rPr>
          <w:rFonts w:ascii="Times New Roman" w:hAnsi="Times New Roman" w:cs="Times New Roman"/>
          <w:b/>
          <w:bCs/>
          <w:sz w:val="24"/>
          <w:szCs w:val="24"/>
        </w:rPr>
      </w:pPr>
      <w:r>
        <w:rPr>
          <w:rFonts w:ascii="Times New Roman" w:hAnsi="Times New Roman" w:cs="Times New Roman"/>
          <w:b/>
          <w:bCs/>
          <w:sz w:val="24"/>
          <w:szCs w:val="24"/>
        </w:rPr>
        <w:br w:type="page"/>
      </w:r>
    </w:p>
    <w:p w14:paraId="25F8D5C6" w14:textId="5CCE08E3" w:rsidR="003F0087" w:rsidRPr="009E7928" w:rsidRDefault="003F0087" w:rsidP="00A4546A">
      <w:pPr>
        <w:rPr>
          <w:rFonts w:ascii="Times New Roman" w:hAnsi="Times New Roman" w:cs="Times New Roman"/>
          <w:b/>
          <w:bCs/>
          <w:sz w:val="24"/>
          <w:szCs w:val="24"/>
        </w:rPr>
      </w:pPr>
      <w:r w:rsidRPr="009E7928">
        <w:rPr>
          <w:rFonts w:ascii="Times New Roman" w:hAnsi="Times New Roman" w:cs="Times New Roman"/>
          <w:b/>
          <w:bCs/>
          <w:sz w:val="24"/>
          <w:szCs w:val="24"/>
        </w:rPr>
        <w:lastRenderedPageBreak/>
        <w:t>Course Textbook and Readings:</w:t>
      </w:r>
    </w:p>
    <w:p w14:paraId="5A1BAC90" w14:textId="77777777" w:rsidR="00E5304C" w:rsidRPr="009E7928" w:rsidRDefault="00E5304C" w:rsidP="00A4546A">
      <w:pPr>
        <w:pStyle w:val="ListParagraph"/>
        <w:numPr>
          <w:ilvl w:val="0"/>
          <w:numId w:val="7"/>
        </w:numPr>
        <w:rPr>
          <w:rStyle w:val="Hyperlink"/>
          <w:rFonts w:ascii="Times New Roman" w:hAnsi="Times New Roman" w:cs="Times New Roman"/>
          <w:color w:val="auto"/>
          <w:sz w:val="24"/>
          <w:szCs w:val="24"/>
          <w:u w:val="none"/>
        </w:rPr>
      </w:pPr>
      <w:r w:rsidRPr="009E7928">
        <w:rPr>
          <w:rFonts w:ascii="Times New Roman" w:hAnsi="Times New Roman" w:cs="Times New Roman"/>
          <w:b/>
          <w:bCs/>
          <w:sz w:val="24"/>
          <w:szCs w:val="24"/>
        </w:rPr>
        <w:t xml:space="preserve">Primary Text: </w:t>
      </w:r>
      <w:r w:rsidRPr="009E7928">
        <w:rPr>
          <w:rFonts w:ascii="Times New Roman" w:hAnsi="Times New Roman" w:cs="Times New Roman"/>
          <w:b/>
          <w:bCs/>
          <w:i/>
          <w:iCs/>
          <w:sz w:val="24"/>
          <w:szCs w:val="24"/>
        </w:rPr>
        <w:t>Applied Research Methods in Criminal Justice and Criminology, 1</w:t>
      </w:r>
      <w:r w:rsidRPr="009E7928">
        <w:rPr>
          <w:rFonts w:ascii="Times New Roman" w:hAnsi="Times New Roman" w:cs="Times New Roman"/>
          <w:b/>
          <w:bCs/>
          <w:i/>
          <w:iCs/>
          <w:sz w:val="24"/>
          <w:szCs w:val="24"/>
          <w:vertAlign w:val="superscript"/>
        </w:rPr>
        <w:t>st</w:t>
      </w:r>
      <w:r w:rsidRPr="009E7928">
        <w:rPr>
          <w:rFonts w:ascii="Times New Roman" w:hAnsi="Times New Roman" w:cs="Times New Roman"/>
          <w:b/>
          <w:bCs/>
          <w:i/>
          <w:iCs/>
          <w:sz w:val="24"/>
          <w:szCs w:val="24"/>
        </w:rPr>
        <w:t xml:space="preserve"> Ed. </w:t>
      </w:r>
      <w:hyperlink r:id="rId11" w:history="1">
        <w:r w:rsidRPr="009E7928">
          <w:rPr>
            <w:rStyle w:val="Hyperlink"/>
            <w:rFonts w:ascii="Times New Roman" w:hAnsi="Times New Roman" w:cs="Times New Roman"/>
            <w:sz w:val="24"/>
            <w:szCs w:val="24"/>
          </w:rPr>
          <w:t>https://www.amazon.com/Applied-Research-Methods-Criminal-Criminology/dp/0078026415</w:t>
        </w:r>
      </w:hyperlink>
    </w:p>
    <w:p w14:paraId="74C23BC5" w14:textId="7BCF28E7" w:rsidR="00E5304C" w:rsidRDefault="00E5304C" w:rsidP="00A4546A">
      <w:pPr>
        <w:pStyle w:val="ListParagraph"/>
        <w:numPr>
          <w:ilvl w:val="1"/>
          <w:numId w:val="7"/>
        </w:numPr>
        <w:rPr>
          <w:rFonts w:ascii="Times New Roman" w:hAnsi="Times New Roman" w:cs="Times New Roman"/>
          <w:sz w:val="24"/>
          <w:szCs w:val="24"/>
        </w:rPr>
      </w:pPr>
      <w:r w:rsidRPr="00BA6C28">
        <w:rPr>
          <w:rFonts w:ascii="Times New Roman" w:hAnsi="Times New Roman" w:cs="Times New Roman"/>
          <w:b/>
          <w:bCs/>
          <w:sz w:val="24"/>
          <w:szCs w:val="24"/>
          <w:u w:val="single"/>
        </w:rPr>
        <w:t>ISBN-10</w:t>
      </w:r>
      <w:r w:rsidRPr="009E7928">
        <w:rPr>
          <w:rFonts w:ascii="Times New Roman" w:hAnsi="Times New Roman" w:cs="Times New Roman"/>
          <w:sz w:val="24"/>
          <w:szCs w:val="24"/>
        </w:rPr>
        <w:t xml:space="preserve">: 0078026415   / </w:t>
      </w:r>
      <w:r w:rsidRPr="00BA6C28">
        <w:rPr>
          <w:rFonts w:ascii="Times New Roman" w:hAnsi="Times New Roman" w:cs="Times New Roman"/>
          <w:b/>
          <w:bCs/>
          <w:sz w:val="24"/>
          <w:szCs w:val="24"/>
          <w:u w:val="single"/>
        </w:rPr>
        <w:t>ISBN-13</w:t>
      </w:r>
      <w:r w:rsidRPr="009E7928">
        <w:rPr>
          <w:rFonts w:ascii="Times New Roman" w:hAnsi="Times New Roman" w:cs="Times New Roman"/>
          <w:sz w:val="24"/>
          <w:szCs w:val="24"/>
        </w:rPr>
        <w:t>:  978-0078026416</w:t>
      </w:r>
    </w:p>
    <w:p w14:paraId="56B9E725" w14:textId="42B4593F" w:rsidR="0068355D" w:rsidRDefault="0068355D" w:rsidP="00A4546A">
      <w:pPr>
        <w:pStyle w:val="ListParagraph"/>
        <w:numPr>
          <w:ilvl w:val="1"/>
          <w:numId w:val="7"/>
        </w:numPr>
        <w:rPr>
          <w:rFonts w:ascii="Times New Roman" w:hAnsi="Times New Roman" w:cs="Times New Roman"/>
          <w:sz w:val="24"/>
          <w:szCs w:val="24"/>
        </w:rPr>
      </w:pPr>
      <w:r w:rsidRPr="00BA6C28">
        <w:rPr>
          <w:rFonts w:ascii="Times New Roman" w:hAnsi="Times New Roman" w:cs="Times New Roman"/>
          <w:b/>
          <w:bCs/>
          <w:sz w:val="24"/>
          <w:szCs w:val="24"/>
          <w:u w:val="single"/>
        </w:rPr>
        <w:t>Authors:</w:t>
      </w:r>
      <w:r>
        <w:rPr>
          <w:rFonts w:ascii="Times New Roman" w:hAnsi="Times New Roman" w:cs="Times New Roman"/>
          <w:sz w:val="24"/>
          <w:szCs w:val="24"/>
        </w:rPr>
        <w:t xml:space="preserve"> Fritsch, Trulson, Blackburn </w:t>
      </w:r>
    </w:p>
    <w:p w14:paraId="2DA09357" w14:textId="1F700CC5" w:rsidR="0068355D" w:rsidRPr="009E7928" w:rsidRDefault="0068355D" w:rsidP="00A4546A">
      <w:pPr>
        <w:pStyle w:val="ListParagraph"/>
        <w:numPr>
          <w:ilvl w:val="1"/>
          <w:numId w:val="7"/>
        </w:numPr>
        <w:rPr>
          <w:rFonts w:ascii="Times New Roman" w:hAnsi="Times New Roman" w:cs="Times New Roman"/>
          <w:sz w:val="24"/>
          <w:szCs w:val="24"/>
        </w:rPr>
      </w:pPr>
      <w:r w:rsidRPr="00BA6C28">
        <w:rPr>
          <w:rFonts w:ascii="Times New Roman" w:hAnsi="Times New Roman" w:cs="Times New Roman"/>
          <w:b/>
          <w:bCs/>
          <w:sz w:val="24"/>
          <w:szCs w:val="24"/>
          <w:u w:val="single"/>
        </w:rPr>
        <w:t>Publisher:</w:t>
      </w:r>
      <w:r>
        <w:rPr>
          <w:rFonts w:ascii="Times New Roman" w:hAnsi="Times New Roman" w:cs="Times New Roman"/>
          <w:sz w:val="24"/>
          <w:szCs w:val="24"/>
        </w:rPr>
        <w:t xml:space="preserve"> </w:t>
      </w:r>
      <w:r w:rsidR="002C20D4">
        <w:rPr>
          <w:rFonts w:ascii="Times New Roman" w:hAnsi="Times New Roman" w:cs="Times New Roman"/>
          <w:sz w:val="24"/>
          <w:szCs w:val="24"/>
        </w:rPr>
        <w:t xml:space="preserve">McGraw-Hill Education </w:t>
      </w:r>
    </w:p>
    <w:p w14:paraId="55611257" w14:textId="1F7CB36E" w:rsidR="00E5304C" w:rsidRPr="009E7928" w:rsidRDefault="00E5304C" w:rsidP="00A4546A">
      <w:pPr>
        <w:pStyle w:val="ListParagraph"/>
        <w:numPr>
          <w:ilvl w:val="1"/>
          <w:numId w:val="7"/>
        </w:numPr>
        <w:rPr>
          <w:rFonts w:ascii="Times New Roman" w:hAnsi="Times New Roman" w:cs="Times New Roman"/>
          <w:sz w:val="24"/>
          <w:szCs w:val="24"/>
        </w:rPr>
      </w:pPr>
      <w:r w:rsidRPr="009E7928">
        <w:rPr>
          <w:rFonts w:ascii="Times New Roman" w:hAnsi="Times New Roman" w:cs="Times New Roman"/>
          <w:sz w:val="24"/>
          <w:szCs w:val="24"/>
        </w:rPr>
        <w:t xml:space="preserve">Assigned sections or chapters from this text will be noted in the syllabus and </w:t>
      </w:r>
      <w:r w:rsidR="00900660" w:rsidRPr="009E7928">
        <w:rPr>
          <w:rFonts w:ascii="Times New Roman" w:hAnsi="Times New Roman" w:cs="Times New Roman"/>
          <w:sz w:val="24"/>
          <w:szCs w:val="24"/>
        </w:rPr>
        <w:t xml:space="preserve">in each module of our online course. </w:t>
      </w:r>
    </w:p>
    <w:p w14:paraId="1B4017E8" w14:textId="6DB6F53D" w:rsidR="00E5304C" w:rsidRPr="009E7928" w:rsidRDefault="00E5304C" w:rsidP="00E5304C">
      <w:pPr>
        <w:pStyle w:val="ListParagraph"/>
        <w:numPr>
          <w:ilvl w:val="0"/>
          <w:numId w:val="7"/>
        </w:numPr>
        <w:rPr>
          <w:rFonts w:ascii="Times New Roman" w:hAnsi="Times New Roman" w:cs="Times New Roman"/>
          <w:sz w:val="24"/>
          <w:szCs w:val="24"/>
        </w:rPr>
      </w:pPr>
      <w:r w:rsidRPr="009E7928">
        <w:rPr>
          <w:rFonts w:ascii="Times New Roman" w:hAnsi="Times New Roman" w:cs="Times New Roman"/>
          <w:b/>
          <w:bCs/>
          <w:sz w:val="24"/>
          <w:szCs w:val="24"/>
        </w:rPr>
        <w:t xml:space="preserve">Supporting Readings: </w:t>
      </w:r>
      <w:r w:rsidRPr="009E7928">
        <w:rPr>
          <w:rFonts w:ascii="Times New Roman" w:hAnsi="Times New Roman" w:cs="Times New Roman"/>
          <w:sz w:val="24"/>
          <w:szCs w:val="24"/>
        </w:rPr>
        <w:t>Other assigned readings will be noted in the syllabus and in each module</w:t>
      </w:r>
      <w:r w:rsidR="00900660" w:rsidRPr="009E7928">
        <w:rPr>
          <w:rFonts w:ascii="Times New Roman" w:hAnsi="Times New Roman" w:cs="Times New Roman"/>
          <w:sz w:val="24"/>
          <w:szCs w:val="24"/>
        </w:rPr>
        <w:t xml:space="preserve"> of our online course</w:t>
      </w:r>
      <w:r w:rsidRPr="009E7928">
        <w:rPr>
          <w:rFonts w:ascii="Times New Roman" w:hAnsi="Times New Roman" w:cs="Times New Roman"/>
          <w:sz w:val="24"/>
          <w:szCs w:val="24"/>
        </w:rPr>
        <w:t xml:space="preserve">. These will be availble in PDF format online via our course website. </w:t>
      </w:r>
    </w:p>
    <w:tbl>
      <w:tblPr>
        <w:tblStyle w:val="TableGrid"/>
        <w:tblW w:w="0" w:type="auto"/>
        <w:tblLook w:val="04A0" w:firstRow="1" w:lastRow="0" w:firstColumn="1" w:lastColumn="0" w:noHBand="0" w:noVBand="1"/>
      </w:tblPr>
      <w:tblGrid>
        <w:gridCol w:w="3307"/>
        <w:gridCol w:w="2877"/>
        <w:gridCol w:w="3166"/>
      </w:tblGrid>
      <w:tr w:rsidR="00064D1B" w:rsidRPr="009E7928" w14:paraId="0931FCB4" w14:textId="77777777" w:rsidTr="00814845">
        <w:tc>
          <w:tcPr>
            <w:tcW w:w="3307" w:type="dxa"/>
            <w:shd w:val="clear" w:color="auto" w:fill="FFE599" w:themeFill="accent4" w:themeFillTint="66"/>
          </w:tcPr>
          <w:p w14:paraId="57200D82" w14:textId="2682C1C9" w:rsidR="00064D1B" w:rsidRPr="009E7928" w:rsidRDefault="00064D1B" w:rsidP="00A4546A">
            <w:pPr>
              <w:rPr>
                <w:rFonts w:ascii="Times New Roman" w:hAnsi="Times New Roman" w:cs="Times New Roman"/>
                <w:b/>
                <w:bCs/>
                <w:sz w:val="24"/>
                <w:szCs w:val="24"/>
              </w:rPr>
            </w:pPr>
            <w:r w:rsidRPr="009E7928">
              <w:rPr>
                <w:rFonts w:ascii="Times New Roman" w:hAnsi="Times New Roman" w:cs="Times New Roman"/>
                <w:b/>
                <w:bCs/>
                <w:sz w:val="24"/>
                <w:szCs w:val="24"/>
              </w:rPr>
              <w:t xml:space="preserve">Assignment </w:t>
            </w:r>
          </w:p>
        </w:tc>
        <w:tc>
          <w:tcPr>
            <w:tcW w:w="2877" w:type="dxa"/>
            <w:shd w:val="clear" w:color="auto" w:fill="FFE599" w:themeFill="accent4" w:themeFillTint="66"/>
          </w:tcPr>
          <w:p w14:paraId="33ADEA35" w14:textId="4A42949F" w:rsidR="00064D1B" w:rsidRPr="009E7928" w:rsidRDefault="00064D1B" w:rsidP="00A4546A">
            <w:pPr>
              <w:rPr>
                <w:rFonts w:ascii="Times New Roman" w:hAnsi="Times New Roman" w:cs="Times New Roman"/>
                <w:b/>
                <w:bCs/>
                <w:sz w:val="24"/>
                <w:szCs w:val="24"/>
              </w:rPr>
            </w:pPr>
            <w:r w:rsidRPr="009E7928">
              <w:rPr>
                <w:rFonts w:ascii="Times New Roman" w:hAnsi="Times New Roman" w:cs="Times New Roman"/>
                <w:b/>
                <w:bCs/>
                <w:sz w:val="24"/>
                <w:szCs w:val="24"/>
              </w:rPr>
              <w:t xml:space="preserve">Details </w:t>
            </w:r>
          </w:p>
        </w:tc>
        <w:tc>
          <w:tcPr>
            <w:tcW w:w="3166" w:type="dxa"/>
            <w:shd w:val="clear" w:color="auto" w:fill="FFE599" w:themeFill="accent4" w:themeFillTint="66"/>
          </w:tcPr>
          <w:p w14:paraId="03B31B7B" w14:textId="52C03B40" w:rsidR="00064D1B" w:rsidRPr="009E7928" w:rsidRDefault="00064D1B" w:rsidP="00A4546A">
            <w:pPr>
              <w:rPr>
                <w:rFonts w:ascii="Times New Roman" w:hAnsi="Times New Roman" w:cs="Times New Roman"/>
                <w:b/>
                <w:bCs/>
                <w:sz w:val="24"/>
                <w:szCs w:val="24"/>
              </w:rPr>
            </w:pPr>
            <w:r w:rsidRPr="009E7928">
              <w:rPr>
                <w:rFonts w:ascii="Times New Roman" w:hAnsi="Times New Roman" w:cs="Times New Roman"/>
                <w:b/>
                <w:bCs/>
                <w:sz w:val="24"/>
                <w:szCs w:val="24"/>
              </w:rPr>
              <w:t>Grading</w:t>
            </w:r>
          </w:p>
        </w:tc>
      </w:tr>
      <w:tr w:rsidR="00064D1B" w:rsidRPr="009E7928" w14:paraId="78894AF1" w14:textId="77777777" w:rsidTr="00064D1B">
        <w:tc>
          <w:tcPr>
            <w:tcW w:w="3307" w:type="dxa"/>
          </w:tcPr>
          <w:p w14:paraId="1B4FE17F" w14:textId="2D95FD34" w:rsidR="00064D1B" w:rsidRPr="009E7928" w:rsidRDefault="00064D1B" w:rsidP="00A4546A">
            <w:pPr>
              <w:rPr>
                <w:rFonts w:ascii="Times New Roman" w:hAnsi="Times New Roman" w:cs="Times New Roman"/>
                <w:b/>
                <w:bCs/>
                <w:sz w:val="24"/>
                <w:szCs w:val="24"/>
              </w:rPr>
            </w:pPr>
            <w:r w:rsidRPr="009E7928">
              <w:rPr>
                <w:rFonts w:ascii="Times New Roman" w:hAnsi="Times New Roman" w:cs="Times New Roman"/>
                <w:b/>
                <w:bCs/>
                <w:sz w:val="24"/>
                <w:szCs w:val="24"/>
              </w:rPr>
              <w:t xml:space="preserve">Online Discussions </w:t>
            </w:r>
          </w:p>
        </w:tc>
        <w:tc>
          <w:tcPr>
            <w:tcW w:w="2877" w:type="dxa"/>
          </w:tcPr>
          <w:p w14:paraId="25EA9BEB" w14:textId="77777777" w:rsidR="00064D1B" w:rsidRPr="009E7928" w:rsidRDefault="00064D1B" w:rsidP="00A4546A">
            <w:pPr>
              <w:rPr>
                <w:rFonts w:ascii="Times New Roman" w:hAnsi="Times New Roman" w:cs="Times New Roman"/>
                <w:sz w:val="24"/>
                <w:szCs w:val="24"/>
              </w:rPr>
            </w:pPr>
            <w:r w:rsidRPr="009E7928">
              <w:rPr>
                <w:rFonts w:ascii="Times New Roman" w:hAnsi="Times New Roman" w:cs="Times New Roman"/>
                <w:sz w:val="24"/>
                <w:szCs w:val="24"/>
              </w:rPr>
              <w:t xml:space="preserve">We will have 5 online discussion boards. </w:t>
            </w:r>
          </w:p>
          <w:p w14:paraId="3BFEB170" w14:textId="77777777" w:rsidR="00064D1B" w:rsidRPr="009E7928" w:rsidRDefault="00064D1B" w:rsidP="00A4546A">
            <w:pPr>
              <w:rPr>
                <w:rFonts w:ascii="Times New Roman" w:hAnsi="Times New Roman" w:cs="Times New Roman"/>
                <w:sz w:val="24"/>
                <w:szCs w:val="24"/>
              </w:rPr>
            </w:pPr>
          </w:p>
          <w:p w14:paraId="7BA31549" w14:textId="6A3B3010" w:rsidR="00064D1B" w:rsidRPr="009E7928" w:rsidRDefault="00064D1B" w:rsidP="00A4546A">
            <w:pPr>
              <w:rPr>
                <w:rFonts w:ascii="Times New Roman" w:hAnsi="Times New Roman" w:cs="Times New Roman"/>
                <w:b/>
                <w:bCs/>
                <w:sz w:val="24"/>
                <w:szCs w:val="24"/>
              </w:rPr>
            </w:pPr>
            <w:r w:rsidRPr="009E7928">
              <w:rPr>
                <w:rFonts w:ascii="Times New Roman" w:hAnsi="Times New Roman" w:cs="Times New Roman"/>
                <w:sz w:val="24"/>
                <w:szCs w:val="24"/>
              </w:rPr>
              <w:t>Students must post at least 1 question and respond to at least 1 other student’s post to earn full credit.</w:t>
            </w:r>
          </w:p>
        </w:tc>
        <w:tc>
          <w:tcPr>
            <w:tcW w:w="3166" w:type="dxa"/>
          </w:tcPr>
          <w:p w14:paraId="0091F77B" w14:textId="77777777" w:rsidR="00064D1B" w:rsidRPr="009E7928" w:rsidRDefault="00064D1B" w:rsidP="00A4546A">
            <w:pPr>
              <w:rPr>
                <w:rFonts w:ascii="Times New Roman" w:hAnsi="Times New Roman" w:cs="Times New Roman"/>
                <w:b/>
                <w:bCs/>
                <w:sz w:val="24"/>
                <w:szCs w:val="24"/>
              </w:rPr>
            </w:pPr>
            <w:r w:rsidRPr="009E7928">
              <w:rPr>
                <w:rFonts w:ascii="Times New Roman" w:hAnsi="Times New Roman" w:cs="Times New Roman"/>
                <w:b/>
                <w:bCs/>
                <w:sz w:val="24"/>
                <w:szCs w:val="24"/>
              </w:rPr>
              <w:t xml:space="preserve">50 points total </w:t>
            </w:r>
          </w:p>
          <w:p w14:paraId="15022CF3" w14:textId="77777777" w:rsidR="00064D1B" w:rsidRPr="009E7928" w:rsidRDefault="00064D1B" w:rsidP="00A4546A">
            <w:pPr>
              <w:rPr>
                <w:rFonts w:ascii="Times New Roman" w:hAnsi="Times New Roman" w:cs="Times New Roman"/>
                <w:sz w:val="24"/>
                <w:szCs w:val="24"/>
              </w:rPr>
            </w:pPr>
          </w:p>
          <w:p w14:paraId="628A8E7D" w14:textId="7ACFE7F2" w:rsidR="00064D1B" w:rsidRPr="009E7928" w:rsidRDefault="00064D1B" w:rsidP="00A4546A">
            <w:pPr>
              <w:rPr>
                <w:rFonts w:ascii="Times New Roman" w:hAnsi="Times New Roman" w:cs="Times New Roman"/>
                <w:b/>
                <w:bCs/>
                <w:sz w:val="24"/>
                <w:szCs w:val="24"/>
              </w:rPr>
            </w:pPr>
            <w:r w:rsidRPr="009E7928">
              <w:rPr>
                <w:rFonts w:ascii="Times New Roman" w:hAnsi="Times New Roman" w:cs="Times New Roman"/>
                <w:sz w:val="24"/>
                <w:szCs w:val="24"/>
              </w:rPr>
              <w:t xml:space="preserve">(10 points per discussion, 5 points for posting, 5 points for responding). </w:t>
            </w:r>
          </w:p>
        </w:tc>
      </w:tr>
      <w:tr w:rsidR="00064D1B" w:rsidRPr="009E7928" w14:paraId="79E0DCF4" w14:textId="77777777" w:rsidTr="00064D1B">
        <w:tc>
          <w:tcPr>
            <w:tcW w:w="3307" w:type="dxa"/>
          </w:tcPr>
          <w:p w14:paraId="7380797D" w14:textId="69791510" w:rsidR="00064D1B" w:rsidRPr="009E7928" w:rsidRDefault="00064D1B" w:rsidP="00A4546A">
            <w:pPr>
              <w:rPr>
                <w:rFonts w:ascii="Times New Roman" w:hAnsi="Times New Roman" w:cs="Times New Roman"/>
                <w:b/>
                <w:bCs/>
                <w:sz w:val="24"/>
                <w:szCs w:val="24"/>
              </w:rPr>
            </w:pPr>
            <w:r w:rsidRPr="009E7928">
              <w:rPr>
                <w:rFonts w:ascii="Times New Roman" w:hAnsi="Times New Roman" w:cs="Times New Roman"/>
                <w:b/>
                <w:bCs/>
                <w:sz w:val="24"/>
                <w:szCs w:val="24"/>
              </w:rPr>
              <w:t>Exam</w:t>
            </w:r>
          </w:p>
        </w:tc>
        <w:tc>
          <w:tcPr>
            <w:tcW w:w="2877" w:type="dxa"/>
          </w:tcPr>
          <w:p w14:paraId="1BBAB37D" w14:textId="45D383D7" w:rsidR="00064D1B" w:rsidRPr="009E7928" w:rsidRDefault="00064D1B" w:rsidP="00A4546A">
            <w:pPr>
              <w:rPr>
                <w:rFonts w:ascii="Times New Roman" w:hAnsi="Times New Roman" w:cs="Times New Roman"/>
                <w:sz w:val="24"/>
                <w:szCs w:val="24"/>
              </w:rPr>
            </w:pPr>
            <w:r w:rsidRPr="009E7928">
              <w:rPr>
                <w:rFonts w:ascii="Times New Roman" w:hAnsi="Times New Roman" w:cs="Times New Roman"/>
                <w:sz w:val="24"/>
                <w:szCs w:val="24"/>
              </w:rPr>
              <w:t xml:space="preserve">We will have </w:t>
            </w:r>
            <w:r w:rsidR="00033932">
              <w:rPr>
                <w:rFonts w:ascii="Times New Roman" w:hAnsi="Times New Roman" w:cs="Times New Roman"/>
                <w:sz w:val="24"/>
                <w:szCs w:val="24"/>
              </w:rPr>
              <w:t xml:space="preserve">one final </w:t>
            </w:r>
            <w:r w:rsidRPr="009E7928">
              <w:rPr>
                <w:rFonts w:ascii="Times New Roman" w:hAnsi="Times New Roman" w:cs="Times New Roman"/>
                <w:sz w:val="24"/>
                <w:szCs w:val="24"/>
              </w:rPr>
              <w:t xml:space="preserve">exam, </w:t>
            </w:r>
            <w:r w:rsidR="00033932">
              <w:rPr>
                <w:rFonts w:ascii="Times New Roman" w:hAnsi="Times New Roman" w:cs="Times New Roman"/>
                <w:sz w:val="24"/>
                <w:szCs w:val="24"/>
              </w:rPr>
              <w:t xml:space="preserve">at </w:t>
            </w:r>
            <w:r w:rsidRPr="009E7928">
              <w:rPr>
                <w:rFonts w:ascii="Times New Roman" w:hAnsi="Times New Roman" w:cs="Times New Roman"/>
                <w:sz w:val="24"/>
                <w:szCs w:val="24"/>
              </w:rPr>
              <w:t>the end of the semester (end of week 1</w:t>
            </w:r>
            <w:r w:rsidR="00033932">
              <w:rPr>
                <w:rFonts w:ascii="Times New Roman" w:hAnsi="Times New Roman" w:cs="Times New Roman"/>
                <w:sz w:val="24"/>
                <w:szCs w:val="24"/>
              </w:rPr>
              <w:t xml:space="preserve">2). </w:t>
            </w:r>
          </w:p>
        </w:tc>
        <w:tc>
          <w:tcPr>
            <w:tcW w:w="3166" w:type="dxa"/>
          </w:tcPr>
          <w:p w14:paraId="00D0AA7C" w14:textId="77777777" w:rsidR="00064D1B" w:rsidRPr="009E7928" w:rsidRDefault="00064D1B" w:rsidP="00A4546A">
            <w:pPr>
              <w:rPr>
                <w:rFonts w:ascii="Times New Roman" w:hAnsi="Times New Roman" w:cs="Times New Roman"/>
                <w:b/>
                <w:bCs/>
                <w:sz w:val="24"/>
                <w:szCs w:val="24"/>
              </w:rPr>
            </w:pPr>
            <w:r w:rsidRPr="009E7928">
              <w:rPr>
                <w:rFonts w:ascii="Times New Roman" w:hAnsi="Times New Roman" w:cs="Times New Roman"/>
                <w:b/>
                <w:bCs/>
                <w:sz w:val="24"/>
                <w:szCs w:val="24"/>
              </w:rPr>
              <w:t>200 points total</w:t>
            </w:r>
          </w:p>
          <w:p w14:paraId="23F26C6C" w14:textId="77777777" w:rsidR="00064D1B" w:rsidRPr="009E7928" w:rsidRDefault="00064D1B" w:rsidP="00A4546A">
            <w:pPr>
              <w:rPr>
                <w:rFonts w:ascii="Times New Roman" w:hAnsi="Times New Roman" w:cs="Times New Roman"/>
                <w:sz w:val="24"/>
                <w:szCs w:val="24"/>
              </w:rPr>
            </w:pPr>
          </w:p>
          <w:p w14:paraId="22C1A4ED" w14:textId="4A6747BC" w:rsidR="00064D1B" w:rsidRPr="009E7928" w:rsidRDefault="00064D1B" w:rsidP="00A4546A">
            <w:pPr>
              <w:rPr>
                <w:rFonts w:ascii="Times New Roman" w:hAnsi="Times New Roman" w:cs="Times New Roman"/>
                <w:sz w:val="24"/>
                <w:szCs w:val="24"/>
              </w:rPr>
            </w:pPr>
            <w:r w:rsidRPr="009E7928">
              <w:rPr>
                <w:rFonts w:ascii="Times New Roman" w:hAnsi="Times New Roman" w:cs="Times New Roman"/>
                <w:sz w:val="24"/>
                <w:szCs w:val="24"/>
              </w:rPr>
              <w:t>(</w:t>
            </w:r>
            <w:r w:rsidR="00033932">
              <w:rPr>
                <w:rFonts w:ascii="Times New Roman" w:hAnsi="Times New Roman" w:cs="Times New Roman"/>
                <w:sz w:val="24"/>
                <w:szCs w:val="24"/>
              </w:rPr>
              <w:t>Open notes and open books / module powerpoints etc.</w:t>
            </w:r>
            <w:r w:rsidRPr="009E7928">
              <w:rPr>
                <w:rFonts w:ascii="Times New Roman" w:hAnsi="Times New Roman" w:cs="Times New Roman"/>
                <w:sz w:val="24"/>
                <w:szCs w:val="24"/>
              </w:rPr>
              <w:t>)</w:t>
            </w:r>
          </w:p>
        </w:tc>
      </w:tr>
      <w:tr w:rsidR="00064D1B" w:rsidRPr="009E7928" w14:paraId="1C27A2CD" w14:textId="77777777" w:rsidTr="00064D1B">
        <w:tc>
          <w:tcPr>
            <w:tcW w:w="3307" w:type="dxa"/>
          </w:tcPr>
          <w:p w14:paraId="01F37C42" w14:textId="11A327BF" w:rsidR="00064D1B" w:rsidRPr="009E7928" w:rsidRDefault="00064D1B" w:rsidP="00A4546A">
            <w:pPr>
              <w:rPr>
                <w:rFonts w:ascii="Times New Roman" w:hAnsi="Times New Roman" w:cs="Times New Roman"/>
                <w:b/>
                <w:bCs/>
                <w:sz w:val="24"/>
                <w:szCs w:val="24"/>
              </w:rPr>
            </w:pPr>
            <w:r w:rsidRPr="009E7928">
              <w:rPr>
                <w:rFonts w:ascii="Times New Roman" w:hAnsi="Times New Roman" w:cs="Times New Roman"/>
                <w:b/>
                <w:bCs/>
                <w:sz w:val="24"/>
                <w:szCs w:val="24"/>
              </w:rPr>
              <w:t xml:space="preserve">Research proposal project </w:t>
            </w:r>
          </w:p>
        </w:tc>
        <w:tc>
          <w:tcPr>
            <w:tcW w:w="2877" w:type="dxa"/>
          </w:tcPr>
          <w:p w14:paraId="71178DA9" w14:textId="6087B8FA" w:rsidR="00064D1B" w:rsidRPr="009E7928" w:rsidRDefault="005209D2" w:rsidP="00A4546A">
            <w:pPr>
              <w:rPr>
                <w:rFonts w:ascii="Times New Roman" w:hAnsi="Times New Roman" w:cs="Times New Roman"/>
                <w:sz w:val="24"/>
                <w:szCs w:val="24"/>
              </w:rPr>
            </w:pPr>
            <w:r w:rsidRPr="009E7928">
              <w:rPr>
                <w:rFonts w:ascii="Times New Roman" w:hAnsi="Times New Roman" w:cs="Times New Roman"/>
                <w:sz w:val="24"/>
                <w:szCs w:val="24"/>
              </w:rPr>
              <w:t xml:space="preserve">Beginning at the end of week 2, students will submit specific elements that, cumulatively, will enable them to craft a research proposal by the end of the </w:t>
            </w:r>
            <w:r w:rsidR="00B63113" w:rsidRPr="009E7928">
              <w:rPr>
                <w:rFonts w:ascii="Times New Roman" w:hAnsi="Times New Roman" w:cs="Times New Roman"/>
                <w:sz w:val="24"/>
                <w:szCs w:val="24"/>
              </w:rPr>
              <w:t xml:space="preserve">semester. </w:t>
            </w:r>
          </w:p>
        </w:tc>
        <w:tc>
          <w:tcPr>
            <w:tcW w:w="3166" w:type="dxa"/>
          </w:tcPr>
          <w:p w14:paraId="493A0C2A" w14:textId="21E45740" w:rsidR="00064D1B" w:rsidRPr="009E7928" w:rsidRDefault="00B63113" w:rsidP="00A4546A">
            <w:pPr>
              <w:rPr>
                <w:rFonts w:ascii="Times New Roman" w:hAnsi="Times New Roman" w:cs="Times New Roman"/>
                <w:b/>
                <w:bCs/>
                <w:sz w:val="24"/>
                <w:szCs w:val="24"/>
              </w:rPr>
            </w:pPr>
            <w:r w:rsidRPr="009E7928">
              <w:rPr>
                <w:rFonts w:ascii="Times New Roman" w:hAnsi="Times New Roman" w:cs="Times New Roman"/>
                <w:b/>
                <w:bCs/>
                <w:sz w:val="24"/>
                <w:szCs w:val="24"/>
              </w:rPr>
              <w:t xml:space="preserve">100 points total </w:t>
            </w:r>
          </w:p>
          <w:p w14:paraId="4FF40006" w14:textId="5EB1D4D9" w:rsidR="00B63113" w:rsidRPr="009E7928" w:rsidRDefault="00B63113" w:rsidP="00A4546A">
            <w:pPr>
              <w:rPr>
                <w:rFonts w:ascii="Times New Roman" w:hAnsi="Times New Roman" w:cs="Times New Roman"/>
                <w:sz w:val="24"/>
                <w:szCs w:val="24"/>
              </w:rPr>
            </w:pPr>
          </w:p>
          <w:p w14:paraId="45461494" w14:textId="2A5AD67B" w:rsidR="004D2FC2" w:rsidRPr="0026181C" w:rsidRDefault="004D2FC2" w:rsidP="0026181C">
            <w:pPr>
              <w:pStyle w:val="ListParagraph"/>
              <w:numPr>
                <w:ilvl w:val="0"/>
                <w:numId w:val="16"/>
              </w:numPr>
              <w:rPr>
                <w:rFonts w:ascii="Times New Roman" w:hAnsi="Times New Roman" w:cs="Times New Roman"/>
                <w:sz w:val="24"/>
                <w:szCs w:val="24"/>
              </w:rPr>
            </w:pPr>
            <w:r w:rsidRPr="00033932">
              <w:rPr>
                <w:rFonts w:ascii="Times New Roman" w:hAnsi="Times New Roman" w:cs="Times New Roman"/>
                <w:b/>
                <w:bCs/>
                <w:sz w:val="24"/>
                <w:szCs w:val="24"/>
              </w:rPr>
              <w:t xml:space="preserve">10 pts </w:t>
            </w:r>
            <w:r w:rsidRPr="0026181C">
              <w:rPr>
                <w:rFonts w:ascii="Times New Roman" w:hAnsi="Times New Roman" w:cs="Times New Roman"/>
                <w:sz w:val="24"/>
                <w:szCs w:val="24"/>
              </w:rPr>
              <w:t>– Research Topic – Mod 1</w:t>
            </w:r>
          </w:p>
          <w:p w14:paraId="3C06758C" w14:textId="77777777" w:rsidR="0026181C" w:rsidRPr="004D2FC2" w:rsidRDefault="0026181C" w:rsidP="004D2FC2">
            <w:pPr>
              <w:rPr>
                <w:rFonts w:ascii="Times New Roman" w:hAnsi="Times New Roman" w:cs="Times New Roman"/>
                <w:sz w:val="24"/>
                <w:szCs w:val="24"/>
              </w:rPr>
            </w:pPr>
          </w:p>
          <w:p w14:paraId="2C905D4A" w14:textId="467721E2" w:rsidR="004D2FC2" w:rsidRPr="0026181C" w:rsidRDefault="004D2FC2" w:rsidP="0026181C">
            <w:pPr>
              <w:pStyle w:val="ListParagraph"/>
              <w:numPr>
                <w:ilvl w:val="0"/>
                <w:numId w:val="16"/>
              </w:numPr>
              <w:rPr>
                <w:rFonts w:ascii="Times New Roman" w:hAnsi="Times New Roman" w:cs="Times New Roman"/>
                <w:sz w:val="24"/>
                <w:szCs w:val="24"/>
              </w:rPr>
            </w:pPr>
            <w:r w:rsidRPr="00033932">
              <w:rPr>
                <w:rFonts w:ascii="Times New Roman" w:hAnsi="Times New Roman" w:cs="Times New Roman"/>
                <w:b/>
                <w:bCs/>
                <w:sz w:val="24"/>
                <w:szCs w:val="24"/>
              </w:rPr>
              <w:t>15 pts</w:t>
            </w:r>
            <w:r w:rsidRPr="0026181C">
              <w:rPr>
                <w:rFonts w:ascii="Times New Roman" w:hAnsi="Times New Roman" w:cs="Times New Roman"/>
                <w:sz w:val="24"/>
                <w:szCs w:val="24"/>
              </w:rPr>
              <w:t xml:space="preserve"> – Research Questions – Mod 2 </w:t>
            </w:r>
          </w:p>
          <w:p w14:paraId="651AC8C9" w14:textId="77777777" w:rsidR="0026181C" w:rsidRPr="004D2FC2" w:rsidRDefault="0026181C" w:rsidP="004D2FC2">
            <w:pPr>
              <w:rPr>
                <w:rFonts w:ascii="Times New Roman" w:hAnsi="Times New Roman" w:cs="Times New Roman"/>
                <w:sz w:val="24"/>
                <w:szCs w:val="24"/>
              </w:rPr>
            </w:pPr>
          </w:p>
          <w:p w14:paraId="34A46A4E" w14:textId="3C0D2966" w:rsidR="0026181C" w:rsidRPr="0026181C" w:rsidRDefault="004D2FC2" w:rsidP="0026181C">
            <w:pPr>
              <w:pStyle w:val="ListParagraph"/>
              <w:numPr>
                <w:ilvl w:val="0"/>
                <w:numId w:val="16"/>
              </w:numPr>
              <w:rPr>
                <w:rFonts w:ascii="Times New Roman" w:hAnsi="Times New Roman" w:cs="Times New Roman"/>
                <w:sz w:val="24"/>
                <w:szCs w:val="24"/>
              </w:rPr>
            </w:pPr>
            <w:r w:rsidRPr="00033932">
              <w:rPr>
                <w:rFonts w:ascii="Times New Roman" w:hAnsi="Times New Roman" w:cs="Times New Roman"/>
                <w:b/>
                <w:bCs/>
                <w:sz w:val="24"/>
                <w:szCs w:val="24"/>
              </w:rPr>
              <w:t xml:space="preserve">15 pts </w:t>
            </w:r>
            <w:r w:rsidRPr="0026181C">
              <w:rPr>
                <w:rFonts w:ascii="Times New Roman" w:hAnsi="Times New Roman" w:cs="Times New Roman"/>
                <w:sz w:val="24"/>
                <w:szCs w:val="24"/>
              </w:rPr>
              <w:t xml:space="preserve">– Research Population </w:t>
            </w:r>
            <w:r w:rsidR="0026181C">
              <w:rPr>
                <w:rFonts w:ascii="Times New Roman" w:hAnsi="Times New Roman" w:cs="Times New Roman"/>
                <w:sz w:val="24"/>
                <w:szCs w:val="24"/>
              </w:rPr>
              <w:t xml:space="preserve">&amp; Data </w:t>
            </w:r>
            <w:r w:rsidRPr="0026181C">
              <w:rPr>
                <w:rFonts w:ascii="Times New Roman" w:hAnsi="Times New Roman" w:cs="Times New Roman"/>
                <w:sz w:val="24"/>
                <w:szCs w:val="24"/>
              </w:rPr>
              <w:t>Info – Mod 3</w:t>
            </w:r>
          </w:p>
          <w:p w14:paraId="3957AC76" w14:textId="4B4F19FA" w:rsidR="004D2FC2" w:rsidRPr="004D2FC2" w:rsidRDefault="004D2FC2" w:rsidP="004D2FC2">
            <w:pPr>
              <w:rPr>
                <w:rFonts w:ascii="Times New Roman" w:hAnsi="Times New Roman" w:cs="Times New Roman"/>
                <w:sz w:val="24"/>
                <w:szCs w:val="24"/>
              </w:rPr>
            </w:pPr>
            <w:r w:rsidRPr="004D2FC2">
              <w:rPr>
                <w:rFonts w:ascii="Times New Roman" w:hAnsi="Times New Roman" w:cs="Times New Roman"/>
                <w:sz w:val="24"/>
                <w:szCs w:val="24"/>
              </w:rPr>
              <w:t xml:space="preserve">  </w:t>
            </w:r>
          </w:p>
          <w:p w14:paraId="737FF6C4" w14:textId="7CCF7C43" w:rsidR="004D2FC2" w:rsidRPr="0026181C" w:rsidRDefault="004D2FC2" w:rsidP="0026181C">
            <w:pPr>
              <w:pStyle w:val="ListParagraph"/>
              <w:numPr>
                <w:ilvl w:val="0"/>
                <w:numId w:val="16"/>
              </w:numPr>
              <w:rPr>
                <w:rFonts w:ascii="Times New Roman" w:hAnsi="Times New Roman" w:cs="Times New Roman"/>
                <w:sz w:val="24"/>
                <w:szCs w:val="24"/>
              </w:rPr>
            </w:pPr>
            <w:r w:rsidRPr="00033932">
              <w:rPr>
                <w:rFonts w:ascii="Times New Roman" w:hAnsi="Times New Roman" w:cs="Times New Roman"/>
                <w:b/>
                <w:bCs/>
                <w:sz w:val="24"/>
                <w:szCs w:val="24"/>
              </w:rPr>
              <w:t>20 pts</w:t>
            </w:r>
            <w:r w:rsidRPr="0026181C">
              <w:rPr>
                <w:rFonts w:ascii="Times New Roman" w:hAnsi="Times New Roman" w:cs="Times New Roman"/>
                <w:sz w:val="24"/>
                <w:szCs w:val="24"/>
              </w:rPr>
              <w:t xml:space="preserve"> – Lit Review – Mod </w:t>
            </w:r>
            <w:r w:rsidR="005C6721">
              <w:rPr>
                <w:rFonts w:ascii="Times New Roman" w:hAnsi="Times New Roman" w:cs="Times New Roman"/>
                <w:sz w:val="24"/>
                <w:szCs w:val="24"/>
              </w:rPr>
              <w:t>4</w:t>
            </w:r>
            <w:r w:rsidRPr="0026181C">
              <w:rPr>
                <w:rFonts w:ascii="Times New Roman" w:hAnsi="Times New Roman" w:cs="Times New Roman"/>
                <w:sz w:val="24"/>
                <w:szCs w:val="24"/>
              </w:rPr>
              <w:t xml:space="preserve"> </w:t>
            </w:r>
          </w:p>
          <w:p w14:paraId="72629731" w14:textId="77777777" w:rsidR="0026181C" w:rsidRPr="004D2FC2" w:rsidRDefault="0026181C" w:rsidP="004D2FC2">
            <w:pPr>
              <w:rPr>
                <w:rFonts w:ascii="Times New Roman" w:hAnsi="Times New Roman" w:cs="Times New Roman"/>
                <w:sz w:val="24"/>
                <w:szCs w:val="24"/>
              </w:rPr>
            </w:pPr>
          </w:p>
          <w:p w14:paraId="0F2ABD7C" w14:textId="0E655059" w:rsidR="004D2FC2" w:rsidRPr="0026181C" w:rsidRDefault="004D2FC2" w:rsidP="0026181C">
            <w:pPr>
              <w:pStyle w:val="ListParagraph"/>
              <w:numPr>
                <w:ilvl w:val="0"/>
                <w:numId w:val="16"/>
              </w:numPr>
              <w:rPr>
                <w:rFonts w:ascii="Times New Roman" w:hAnsi="Times New Roman" w:cs="Times New Roman"/>
                <w:sz w:val="24"/>
                <w:szCs w:val="24"/>
              </w:rPr>
            </w:pPr>
            <w:r w:rsidRPr="00033932">
              <w:rPr>
                <w:rFonts w:ascii="Times New Roman" w:hAnsi="Times New Roman" w:cs="Times New Roman"/>
                <w:b/>
                <w:bCs/>
                <w:sz w:val="24"/>
                <w:szCs w:val="24"/>
              </w:rPr>
              <w:t>10 pts</w:t>
            </w:r>
            <w:r w:rsidRPr="0026181C">
              <w:rPr>
                <w:rFonts w:ascii="Times New Roman" w:hAnsi="Times New Roman" w:cs="Times New Roman"/>
                <w:sz w:val="24"/>
                <w:szCs w:val="24"/>
              </w:rPr>
              <w:t xml:space="preserve"> – Research method summary – Mod </w:t>
            </w:r>
            <w:r w:rsidR="005C6721">
              <w:rPr>
                <w:rFonts w:ascii="Times New Roman" w:hAnsi="Times New Roman" w:cs="Times New Roman"/>
                <w:sz w:val="24"/>
                <w:szCs w:val="24"/>
              </w:rPr>
              <w:t>5</w:t>
            </w:r>
            <w:r w:rsidRPr="0026181C">
              <w:rPr>
                <w:rFonts w:ascii="Times New Roman" w:hAnsi="Times New Roman" w:cs="Times New Roman"/>
                <w:sz w:val="24"/>
                <w:szCs w:val="24"/>
              </w:rPr>
              <w:t xml:space="preserve">  </w:t>
            </w:r>
          </w:p>
          <w:p w14:paraId="2E4DCF54" w14:textId="77777777" w:rsidR="0026181C" w:rsidRPr="004D2FC2" w:rsidRDefault="0026181C" w:rsidP="004D2FC2">
            <w:pPr>
              <w:rPr>
                <w:rFonts w:ascii="Times New Roman" w:hAnsi="Times New Roman" w:cs="Times New Roman"/>
                <w:sz w:val="24"/>
                <w:szCs w:val="24"/>
              </w:rPr>
            </w:pPr>
          </w:p>
          <w:p w14:paraId="75B3F052" w14:textId="6D9A48BE" w:rsidR="004D2FC2" w:rsidRPr="0026181C" w:rsidRDefault="004D2FC2" w:rsidP="0026181C">
            <w:pPr>
              <w:pStyle w:val="ListParagraph"/>
              <w:numPr>
                <w:ilvl w:val="0"/>
                <w:numId w:val="16"/>
              </w:numPr>
              <w:rPr>
                <w:rFonts w:ascii="Times New Roman" w:hAnsi="Times New Roman" w:cs="Times New Roman"/>
                <w:sz w:val="24"/>
                <w:szCs w:val="24"/>
              </w:rPr>
            </w:pPr>
            <w:r w:rsidRPr="00033932">
              <w:rPr>
                <w:rFonts w:ascii="Times New Roman" w:hAnsi="Times New Roman" w:cs="Times New Roman"/>
                <w:b/>
                <w:bCs/>
                <w:sz w:val="24"/>
                <w:szCs w:val="24"/>
              </w:rPr>
              <w:t xml:space="preserve">30 pts </w:t>
            </w:r>
            <w:r w:rsidRPr="0026181C">
              <w:rPr>
                <w:rFonts w:ascii="Times New Roman" w:hAnsi="Times New Roman" w:cs="Times New Roman"/>
                <w:sz w:val="24"/>
                <w:szCs w:val="24"/>
              </w:rPr>
              <w:t>– Final research proposal outline –</w:t>
            </w:r>
            <w:r w:rsidR="005C6721">
              <w:rPr>
                <w:rFonts w:ascii="Times New Roman" w:hAnsi="Times New Roman" w:cs="Times New Roman"/>
                <w:sz w:val="24"/>
                <w:szCs w:val="24"/>
              </w:rPr>
              <w:t xml:space="preserve"> due end of semester using TEMPLATE provided. </w:t>
            </w:r>
            <w:r w:rsidRPr="0026181C">
              <w:rPr>
                <w:rFonts w:ascii="Times New Roman" w:hAnsi="Times New Roman" w:cs="Times New Roman"/>
                <w:sz w:val="24"/>
                <w:szCs w:val="24"/>
              </w:rPr>
              <w:t xml:space="preserve"> </w:t>
            </w:r>
          </w:p>
          <w:p w14:paraId="74F2A818" w14:textId="7E421C06" w:rsidR="00B63113" w:rsidRPr="009E7928" w:rsidRDefault="00B63113" w:rsidP="00A4546A">
            <w:pPr>
              <w:rPr>
                <w:rFonts w:ascii="Times New Roman" w:hAnsi="Times New Roman" w:cs="Times New Roman"/>
                <w:sz w:val="24"/>
                <w:szCs w:val="24"/>
              </w:rPr>
            </w:pPr>
          </w:p>
        </w:tc>
      </w:tr>
      <w:tr w:rsidR="00064D1B" w:rsidRPr="009E7928" w14:paraId="6020E5CD" w14:textId="77777777" w:rsidTr="00814845">
        <w:tc>
          <w:tcPr>
            <w:tcW w:w="3307" w:type="dxa"/>
            <w:shd w:val="clear" w:color="auto" w:fill="FFE599" w:themeFill="accent4" w:themeFillTint="66"/>
          </w:tcPr>
          <w:p w14:paraId="0A5AFB9B" w14:textId="13FB6760" w:rsidR="00064D1B" w:rsidRPr="009E7928" w:rsidRDefault="00F663BC" w:rsidP="00A4546A">
            <w:pPr>
              <w:rPr>
                <w:rFonts w:ascii="Times New Roman" w:hAnsi="Times New Roman" w:cs="Times New Roman"/>
                <w:b/>
                <w:bCs/>
                <w:sz w:val="24"/>
                <w:szCs w:val="24"/>
              </w:rPr>
            </w:pPr>
            <w:r w:rsidRPr="009E7928">
              <w:rPr>
                <w:rFonts w:ascii="Times New Roman" w:hAnsi="Times New Roman" w:cs="Times New Roman"/>
                <w:b/>
                <w:bCs/>
                <w:sz w:val="24"/>
                <w:szCs w:val="24"/>
              </w:rPr>
              <w:t xml:space="preserve">TOTAL </w:t>
            </w:r>
          </w:p>
        </w:tc>
        <w:tc>
          <w:tcPr>
            <w:tcW w:w="2877" w:type="dxa"/>
            <w:shd w:val="clear" w:color="auto" w:fill="FFE599" w:themeFill="accent4" w:themeFillTint="66"/>
          </w:tcPr>
          <w:p w14:paraId="4D8AB1D1" w14:textId="61302470" w:rsidR="00064D1B" w:rsidRPr="009E7928" w:rsidRDefault="00F663BC" w:rsidP="00A4546A">
            <w:pPr>
              <w:rPr>
                <w:rFonts w:ascii="Times New Roman" w:hAnsi="Times New Roman" w:cs="Times New Roman"/>
                <w:b/>
                <w:bCs/>
                <w:sz w:val="24"/>
                <w:szCs w:val="24"/>
              </w:rPr>
            </w:pPr>
            <w:r w:rsidRPr="009E7928">
              <w:rPr>
                <w:rFonts w:ascii="Times New Roman" w:hAnsi="Times New Roman" w:cs="Times New Roman"/>
                <w:b/>
                <w:bCs/>
                <w:sz w:val="24"/>
                <w:szCs w:val="24"/>
              </w:rPr>
              <w:t>XXX</w:t>
            </w:r>
          </w:p>
        </w:tc>
        <w:tc>
          <w:tcPr>
            <w:tcW w:w="3166" w:type="dxa"/>
            <w:shd w:val="clear" w:color="auto" w:fill="FFE599" w:themeFill="accent4" w:themeFillTint="66"/>
          </w:tcPr>
          <w:p w14:paraId="5F732A0C" w14:textId="76834CB1" w:rsidR="00064D1B" w:rsidRPr="009E7928" w:rsidRDefault="00F663BC" w:rsidP="00A4546A">
            <w:pPr>
              <w:rPr>
                <w:rFonts w:ascii="Times New Roman" w:hAnsi="Times New Roman" w:cs="Times New Roman"/>
                <w:b/>
                <w:bCs/>
                <w:sz w:val="24"/>
                <w:szCs w:val="24"/>
              </w:rPr>
            </w:pPr>
            <w:r w:rsidRPr="009E7928">
              <w:rPr>
                <w:rFonts w:ascii="Times New Roman" w:hAnsi="Times New Roman" w:cs="Times New Roman"/>
                <w:b/>
                <w:bCs/>
                <w:sz w:val="24"/>
                <w:szCs w:val="24"/>
              </w:rPr>
              <w:t xml:space="preserve">350 POINTS </w:t>
            </w:r>
          </w:p>
        </w:tc>
      </w:tr>
    </w:tbl>
    <w:p w14:paraId="4BEB9A13" w14:textId="319B3253" w:rsidR="00900660" w:rsidRPr="009E7928" w:rsidRDefault="00900660" w:rsidP="00A4546A">
      <w:pPr>
        <w:rPr>
          <w:rFonts w:ascii="Times New Roman" w:hAnsi="Times New Roman" w:cs="Times New Roman"/>
          <w:b/>
          <w:bCs/>
          <w:sz w:val="24"/>
          <w:szCs w:val="24"/>
        </w:rPr>
      </w:pPr>
    </w:p>
    <w:p w14:paraId="29E655DF" w14:textId="5C83265D" w:rsidR="00814845" w:rsidRPr="009E7928" w:rsidRDefault="00BA6C28" w:rsidP="00A4546A">
      <w:pPr>
        <w:rPr>
          <w:rFonts w:ascii="Times New Roman" w:hAnsi="Times New Roman" w:cs="Times New Roman"/>
          <w:b/>
          <w:bCs/>
          <w:sz w:val="24"/>
          <w:szCs w:val="24"/>
        </w:rPr>
      </w:pPr>
      <w:r>
        <w:rPr>
          <w:rFonts w:ascii="Times New Roman" w:hAnsi="Times New Roman" w:cs="Times New Roman"/>
          <w:b/>
          <w:bCs/>
          <w:sz w:val="24"/>
          <w:szCs w:val="24"/>
        </w:rPr>
        <w:lastRenderedPageBreak/>
        <w:t>SOC 311</w:t>
      </w:r>
      <w:r w:rsidR="009E7928">
        <w:rPr>
          <w:rFonts w:ascii="Times New Roman" w:hAnsi="Times New Roman" w:cs="Times New Roman"/>
          <w:b/>
          <w:bCs/>
          <w:sz w:val="24"/>
          <w:szCs w:val="24"/>
        </w:rPr>
        <w:t xml:space="preserve"> Course Final </w:t>
      </w:r>
      <w:r w:rsidR="00814845" w:rsidRPr="009E7928">
        <w:rPr>
          <w:rFonts w:ascii="Times New Roman" w:hAnsi="Times New Roman" w:cs="Times New Roman"/>
          <w:b/>
          <w:bCs/>
          <w:sz w:val="24"/>
          <w:szCs w:val="24"/>
        </w:rPr>
        <w:t xml:space="preserve">Grading Scheme: </w:t>
      </w:r>
    </w:p>
    <w:p w14:paraId="0CB194DF" w14:textId="77777777" w:rsidR="00FA3747" w:rsidRPr="009E7928" w:rsidRDefault="00F25449" w:rsidP="00A4546A">
      <w:pPr>
        <w:pStyle w:val="ListParagraph"/>
        <w:numPr>
          <w:ilvl w:val="0"/>
          <w:numId w:val="8"/>
        </w:numPr>
        <w:rPr>
          <w:rFonts w:ascii="Times New Roman" w:hAnsi="Times New Roman" w:cs="Times New Roman"/>
          <w:b/>
          <w:bCs/>
          <w:sz w:val="24"/>
          <w:szCs w:val="24"/>
        </w:rPr>
      </w:pPr>
      <w:r w:rsidRPr="009E7928">
        <w:rPr>
          <w:rFonts w:ascii="Times New Roman" w:hAnsi="Times New Roman" w:cs="Times New Roman"/>
          <w:b/>
          <w:bCs/>
          <w:sz w:val="24"/>
          <w:szCs w:val="24"/>
        </w:rPr>
        <w:t xml:space="preserve">321 points and above = A </w:t>
      </w:r>
    </w:p>
    <w:p w14:paraId="71DB988B" w14:textId="77777777" w:rsidR="00FA3747" w:rsidRPr="009E7928" w:rsidRDefault="00FE52B0" w:rsidP="00A4546A">
      <w:pPr>
        <w:pStyle w:val="ListParagraph"/>
        <w:numPr>
          <w:ilvl w:val="0"/>
          <w:numId w:val="8"/>
        </w:numPr>
        <w:rPr>
          <w:rFonts w:ascii="Times New Roman" w:hAnsi="Times New Roman" w:cs="Times New Roman"/>
          <w:b/>
          <w:bCs/>
          <w:sz w:val="24"/>
          <w:szCs w:val="24"/>
        </w:rPr>
      </w:pPr>
      <w:r w:rsidRPr="009E7928">
        <w:rPr>
          <w:rFonts w:ascii="Times New Roman" w:hAnsi="Times New Roman" w:cs="Times New Roman"/>
          <w:b/>
          <w:bCs/>
          <w:sz w:val="24"/>
          <w:szCs w:val="24"/>
        </w:rPr>
        <w:t xml:space="preserve">314 to 320 points = A- </w:t>
      </w:r>
    </w:p>
    <w:p w14:paraId="6904BB57" w14:textId="77777777" w:rsidR="00FA3747" w:rsidRPr="009E7928" w:rsidRDefault="004A1C6D" w:rsidP="00A4546A">
      <w:pPr>
        <w:pStyle w:val="ListParagraph"/>
        <w:numPr>
          <w:ilvl w:val="0"/>
          <w:numId w:val="8"/>
        </w:numPr>
        <w:rPr>
          <w:rFonts w:ascii="Times New Roman" w:hAnsi="Times New Roman" w:cs="Times New Roman"/>
          <w:b/>
          <w:bCs/>
          <w:sz w:val="24"/>
          <w:szCs w:val="24"/>
        </w:rPr>
      </w:pPr>
      <w:r w:rsidRPr="009E7928">
        <w:rPr>
          <w:rFonts w:ascii="Times New Roman" w:hAnsi="Times New Roman" w:cs="Times New Roman"/>
          <w:b/>
          <w:bCs/>
          <w:sz w:val="24"/>
          <w:szCs w:val="24"/>
        </w:rPr>
        <w:t>304 to 313 points = B+</w:t>
      </w:r>
    </w:p>
    <w:p w14:paraId="594B0777" w14:textId="77777777" w:rsidR="001A66B8" w:rsidRPr="009E7928" w:rsidRDefault="001A66B8" w:rsidP="00A4546A">
      <w:pPr>
        <w:pStyle w:val="ListParagraph"/>
        <w:numPr>
          <w:ilvl w:val="0"/>
          <w:numId w:val="8"/>
        </w:numPr>
        <w:rPr>
          <w:rFonts w:ascii="Times New Roman" w:hAnsi="Times New Roman" w:cs="Times New Roman"/>
          <w:b/>
          <w:bCs/>
          <w:sz w:val="24"/>
          <w:szCs w:val="24"/>
        </w:rPr>
      </w:pPr>
      <w:r w:rsidRPr="009E7928">
        <w:rPr>
          <w:rFonts w:ascii="Times New Roman" w:hAnsi="Times New Roman" w:cs="Times New Roman"/>
          <w:b/>
          <w:bCs/>
          <w:sz w:val="24"/>
          <w:szCs w:val="24"/>
        </w:rPr>
        <w:t>281 to 303 = B</w:t>
      </w:r>
    </w:p>
    <w:p w14:paraId="3534BAE2" w14:textId="77777777" w:rsidR="00B07123" w:rsidRPr="009E7928" w:rsidRDefault="00B07123" w:rsidP="00A4546A">
      <w:pPr>
        <w:pStyle w:val="ListParagraph"/>
        <w:numPr>
          <w:ilvl w:val="0"/>
          <w:numId w:val="8"/>
        </w:numPr>
        <w:rPr>
          <w:rFonts w:ascii="Times New Roman" w:hAnsi="Times New Roman" w:cs="Times New Roman"/>
          <w:b/>
          <w:bCs/>
          <w:sz w:val="24"/>
          <w:szCs w:val="24"/>
        </w:rPr>
      </w:pPr>
      <w:r w:rsidRPr="009E7928">
        <w:rPr>
          <w:rFonts w:ascii="Times New Roman" w:hAnsi="Times New Roman" w:cs="Times New Roman"/>
          <w:b/>
          <w:bCs/>
          <w:sz w:val="24"/>
          <w:szCs w:val="24"/>
        </w:rPr>
        <w:t xml:space="preserve">279 to 280 = B- </w:t>
      </w:r>
    </w:p>
    <w:p w14:paraId="71855072" w14:textId="77777777" w:rsidR="00615190" w:rsidRPr="009E7928" w:rsidRDefault="007B79D1" w:rsidP="00A4546A">
      <w:pPr>
        <w:pStyle w:val="ListParagraph"/>
        <w:numPr>
          <w:ilvl w:val="0"/>
          <w:numId w:val="8"/>
        </w:numPr>
        <w:rPr>
          <w:rFonts w:ascii="Times New Roman" w:hAnsi="Times New Roman" w:cs="Times New Roman"/>
          <w:b/>
          <w:bCs/>
          <w:sz w:val="24"/>
          <w:szCs w:val="24"/>
        </w:rPr>
      </w:pPr>
      <w:r w:rsidRPr="009E7928">
        <w:rPr>
          <w:rFonts w:ascii="Times New Roman" w:hAnsi="Times New Roman" w:cs="Times New Roman"/>
          <w:b/>
          <w:bCs/>
          <w:sz w:val="24"/>
          <w:szCs w:val="24"/>
        </w:rPr>
        <w:t>270 to 27</w:t>
      </w:r>
      <w:r w:rsidR="00615190" w:rsidRPr="009E7928">
        <w:rPr>
          <w:rFonts w:ascii="Times New Roman" w:hAnsi="Times New Roman" w:cs="Times New Roman"/>
          <w:b/>
          <w:bCs/>
          <w:sz w:val="24"/>
          <w:szCs w:val="24"/>
        </w:rPr>
        <w:t>8 = C+</w:t>
      </w:r>
    </w:p>
    <w:p w14:paraId="783D9E30" w14:textId="77777777" w:rsidR="00CD359F" w:rsidRPr="009E7928" w:rsidRDefault="001217A5" w:rsidP="00A4546A">
      <w:pPr>
        <w:pStyle w:val="ListParagraph"/>
        <w:numPr>
          <w:ilvl w:val="0"/>
          <w:numId w:val="8"/>
        </w:numPr>
        <w:rPr>
          <w:rFonts w:ascii="Times New Roman" w:hAnsi="Times New Roman" w:cs="Times New Roman"/>
          <w:b/>
          <w:bCs/>
          <w:sz w:val="24"/>
          <w:szCs w:val="24"/>
        </w:rPr>
      </w:pPr>
      <w:r w:rsidRPr="009E7928">
        <w:rPr>
          <w:rFonts w:ascii="Times New Roman" w:hAnsi="Times New Roman" w:cs="Times New Roman"/>
          <w:b/>
          <w:bCs/>
          <w:sz w:val="24"/>
          <w:szCs w:val="24"/>
        </w:rPr>
        <w:t xml:space="preserve">251 to </w:t>
      </w:r>
      <w:r w:rsidR="00CD359F" w:rsidRPr="009E7928">
        <w:rPr>
          <w:rFonts w:ascii="Times New Roman" w:hAnsi="Times New Roman" w:cs="Times New Roman"/>
          <w:b/>
          <w:bCs/>
          <w:sz w:val="24"/>
          <w:szCs w:val="24"/>
        </w:rPr>
        <w:t xml:space="preserve">269 = C </w:t>
      </w:r>
    </w:p>
    <w:p w14:paraId="221DF9F6" w14:textId="4A4B2F4B" w:rsidR="003C6BC4" w:rsidRPr="009E7928" w:rsidRDefault="003C6BC4" w:rsidP="00A4546A">
      <w:pPr>
        <w:pStyle w:val="ListParagraph"/>
        <w:numPr>
          <w:ilvl w:val="0"/>
          <w:numId w:val="8"/>
        </w:numPr>
        <w:rPr>
          <w:rFonts w:ascii="Times New Roman" w:hAnsi="Times New Roman" w:cs="Times New Roman"/>
          <w:b/>
          <w:bCs/>
          <w:sz w:val="24"/>
          <w:szCs w:val="24"/>
        </w:rPr>
      </w:pPr>
      <w:r w:rsidRPr="009E7928">
        <w:rPr>
          <w:rFonts w:ascii="Times New Roman" w:hAnsi="Times New Roman" w:cs="Times New Roman"/>
          <w:b/>
          <w:bCs/>
          <w:sz w:val="24"/>
          <w:szCs w:val="24"/>
        </w:rPr>
        <w:t>24</w:t>
      </w:r>
      <w:r w:rsidR="00234EDF" w:rsidRPr="009E7928">
        <w:rPr>
          <w:rFonts w:ascii="Times New Roman" w:hAnsi="Times New Roman" w:cs="Times New Roman"/>
          <w:b/>
          <w:bCs/>
          <w:sz w:val="24"/>
          <w:szCs w:val="24"/>
        </w:rPr>
        <w:t xml:space="preserve">4 </w:t>
      </w:r>
      <w:r w:rsidRPr="009E7928">
        <w:rPr>
          <w:rFonts w:ascii="Times New Roman" w:hAnsi="Times New Roman" w:cs="Times New Roman"/>
          <w:b/>
          <w:bCs/>
          <w:sz w:val="24"/>
          <w:szCs w:val="24"/>
        </w:rPr>
        <w:t xml:space="preserve">to 250 = C- </w:t>
      </w:r>
    </w:p>
    <w:p w14:paraId="79D4B431" w14:textId="13BB5525" w:rsidR="00FE52B0" w:rsidRPr="009E7928" w:rsidRDefault="00234EDF" w:rsidP="00A4546A">
      <w:pPr>
        <w:pStyle w:val="ListParagraph"/>
        <w:numPr>
          <w:ilvl w:val="0"/>
          <w:numId w:val="8"/>
        </w:numPr>
        <w:rPr>
          <w:rFonts w:ascii="Times New Roman" w:hAnsi="Times New Roman" w:cs="Times New Roman"/>
          <w:b/>
          <w:bCs/>
          <w:sz w:val="24"/>
          <w:szCs w:val="24"/>
        </w:rPr>
      </w:pPr>
      <w:r w:rsidRPr="009E7928">
        <w:rPr>
          <w:rFonts w:ascii="Times New Roman" w:hAnsi="Times New Roman" w:cs="Times New Roman"/>
          <w:b/>
          <w:bCs/>
          <w:sz w:val="24"/>
          <w:szCs w:val="24"/>
        </w:rPr>
        <w:t xml:space="preserve">243 to </w:t>
      </w:r>
      <w:r w:rsidR="00AF49EC" w:rsidRPr="009E7928">
        <w:rPr>
          <w:rFonts w:ascii="Times New Roman" w:hAnsi="Times New Roman" w:cs="Times New Roman"/>
          <w:b/>
          <w:bCs/>
          <w:sz w:val="24"/>
          <w:szCs w:val="24"/>
        </w:rPr>
        <w:t xml:space="preserve">209 = D </w:t>
      </w:r>
    </w:p>
    <w:p w14:paraId="14BE20D2" w14:textId="5AF4CAB1" w:rsidR="00AF49EC" w:rsidRPr="009E7928" w:rsidRDefault="00AF49EC" w:rsidP="00A4546A">
      <w:pPr>
        <w:pStyle w:val="ListParagraph"/>
        <w:numPr>
          <w:ilvl w:val="0"/>
          <w:numId w:val="8"/>
        </w:numPr>
        <w:rPr>
          <w:rFonts w:ascii="Times New Roman" w:hAnsi="Times New Roman" w:cs="Times New Roman"/>
          <w:b/>
          <w:bCs/>
          <w:sz w:val="24"/>
          <w:szCs w:val="24"/>
        </w:rPr>
      </w:pPr>
      <w:r w:rsidRPr="009E7928">
        <w:rPr>
          <w:rFonts w:ascii="Times New Roman" w:hAnsi="Times New Roman" w:cs="Times New Roman"/>
          <w:b/>
          <w:bCs/>
          <w:sz w:val="24"/>
          <w:szCs w:val="24"/>
        </w:rPr>
        <w:t xml:space="preserve">Below 243 points = F </w:t>
      </w:r>
    </w:p>
    <w:p w14:paraId="6545F7A9" w14:textId="77777777" w:rsidR="00EA1A65" w:rsidRPr="009E7928" w:rsidRDefault="00EA1A65">
      <w:pPr>
        <w:rPr>
          <w:rFonts w:ascii="Times New Roman" w:hAnsi="Times New Roman" w:cs="Times New Roman"/>
          <w:sz w:val="24"/>
          <w:szCs w:val="24"/>
        </w:rPr>
      </w:pPr>
      <w:r w:rsidRPr="009E7928">
        <w:rPr>
          <w:rFonts w:ascii="Times New Roman" w:hAnsi="Times New Roman" w:cs="Times New Roman"/>
          <w:b/>
          <w:bCs/>
          <w:sz w:val="24"/>
          <w:szCs w:val="24"/>
        </w:rPr>
        <w:t xml:space="preserve">Extra Credit Policy: </w:t>
      </w:r>
      <w:r w:rsidRPr="009E7928">
        <w:rPr>
          <w:rFonts w:ascii="Times New Roman" w:hAnsi="Times New Roman" w:cs="Times New Roman"/>
          <w:sz w:val="24"/>
          <w:szCs w:val="24"/>
        </w:rPr>
        <w:t xml:space="preserve">No extra credit is available </w:t>
      </w:r>
      <w:proofErr w:type="gramStart"/>
      <w:r w:rsidRPr="009E7928">
        <w:rPr>
          <w:rFonts w:ascii="Times New Roman" w:hAnsi="Times New Roman" w:cs="Times New Roman"/>
          <w:sz w:val="24"/>
          <w:szCs w:val="24"/>
        </w:rPr>
        <w:t>in</w:t>
      </w:r>
      <w:proofErr w:type="gramEnd"/>
      <w:r w:rsidRPr="009E7928">
        <w:rPr>
          <w:rFonts w:ascii="Times New Roman" w:hAnsi="Times New Roman" w:cs="Times New Roman"/>
          <w:sz w:val="24"/>
          <w:szCs w:val="24"/>
        </w:rPr>
        <w:t xml:space="preserve"> this course. </w:t>
      </w:r>
    </w:p>
    <w:p w14:paraId="706CB4CB" w14:textId="3854019C" w:rsidR="00524428" w:rsidRPr="009E7928" w:rsidRDefault="00EA1A65">
      <w:pPr>
        <w:rPr>
          <w:rFonts w:ascii="Times New Roman" w:hAnsi="Times New Roman" w:cs="Times New Roman"/>
          <w:sz w:val="24"/>
          <w:szCs w:val="24"/>
        </w:rPr>
      </w:pPr>
      <w:r w:rsidRPr="009E7928">
        <w:rPr>
          <w:rFonts w:ascii="Times New Roman" w:hAnsi="Times New Roman" w:cs="Times New Roman"/>
          <w:b/>
          <w:bCs/>
          <w:sz w:val="24"/>
          <w:szCs w:val="24"/>
        </w:rPr>
        <w:t>Late Assignments</w:t>
      </w:r>
      <w:r w:rsidRPr="009E7928">
        <w:rPr>
          <w:rFonts w:ascii="Times New Roman" w:hAnsi="Times New Roman" w:cs="Times New Roman"/>
          <w:sz w:val="24"/>
          <w:szCs w:val="24"/>
        </w:rPr>
        <w:t xml:space="preserve">: </w:t>
      </w:r>
      <w:r w:rsidR="00524428" w:rsidRPr="009E7928">
        <w:rPr>
          <w:rFonts w:ascii="Times New Roman" w:hAnsi="Times New Roman" w:cs="Times New Roman"/>
          <w:sz w:val="24"/>
          <w:szCs w:val="24"/>
        </w:rPr>
        <w:t>Credit will be deducted on assignments deliver</w:t>
      </w:r>
      <w:r w:rsidR="00663961" w:rsidRPr="009E7928">
        <w:rPr>
          <w:rFonts w:ascii="Times New Roman" w:hAnsi="Times New Roman" w:cs="Times New Roman"/>
          <w:sz w:val="24"/>
          <w:szCs w:val="24"/>
        </w:rPr>
        <w:t xml:space="preserve">ed </w:t>
      </w:r>
      <w:r w:rsidR="00524428" w:rsidRPr="009E7928">
        <w:rPr>
          <w:rFonts w:ascii="Times New Roman" w:hAnsi="Times New Roman" w:cs="Times New Roman"/>
          <w:sz w:val="24"/>
          <w:szCs w:val="24"/>
        </w:rPr>
        <w:t xml:space="preserve">more than two days past the due date. </w:t>
      </w:r>
      <w:r w:rsidR="00663961" w:rsidRPr="009E7928">
        <w:rPr>
          <w:rFonts w:ascii="Times New Roman" w:hAnsi="Times New Roman" w:cs="Times New Roman"/>
          <w:sz w:val="24"/>
          <w:szCs w:val="24"/>
        </w:rPr>
        <w:t xml:space="preserve">Assignments late longer than 10 days will not be accepted unless special documented circumstances exist. </w:t>
      </w:r>
    </w:p>
    <w:p w14:paraId="6250833B" w14:textId="274554CF" w:rsidR="00BC731F" w:rsidRPr="009E7928" w:rsidRDefault="00BC731F" w:rsidP="00BC731F">
      <w:pPr>
        <w:rPr>
          <w:rFonts w:ascii="Times New Roman" w:hAnsi="Times New Roman" w:cs="Times New Roman"/>
          <w:sz w:val="24"/>
          <w:szCs w:val="24"/>
        </w:rPr>
      </w:pPr>
      <w:r w:rsidRPr="009E7928">
        <w:rPr>
          <w:rFonts w:ascii="Times New Roman" w:hAnsi="Times New Roman" w:cs="Times New Roman"/>
          <w:b/>
          <w:bCs/>
          <w:sz w:val="24"/>
          <w:szCs w:val="24"/>
        </w:rPr>
        <w:t>Academic Integrity Statemen</w:t>
      </w:r>
      <w:r w:rsidRPr="009E7928">
        <w:rPr>
          <w:rFonts w:ascii="Times New Roman" w:hAnsi="Times New Roman" w:cs="Times New Roman"/>
          <w:sz w:val="24"/>
          <w:szCs w:val="24"/>
        </w:rPr>
        <w:t xml:space="preserve">t: Students are strongly encouraged to familiarize themselves with the Student Code of Conduct for </w:t>
      </w:r>
      <w:r w:rsidR="00CC77E7">
        <w:rPr>
          <w:rFonts w:ascii="Times New Roman" w:hAnsi="Times New Roman" w:cs="Times New Roman"/>
          <w:sz w:val="24"/>
          <w:szCs w:val="24"/>
        </w:rPr>
        <w:t>CSU</w:t>
      </w:r>
      <w:r w:rsidRPr="009E7928">
        <w:rPr>
          <w:rFonts w:ascii="Times New Roman" w:hAnsi="Times New Roman" w:cs="Times New Roman"/>
          <w:sz w:val="24"/>
          <w:szCs w:val="24"/>
        </w:rPr>
        <w:t xml:space="preserve">. I expect you to behave with integrity and hold both yourself and your peers to the highest standards of ethical behavior. Academic dishonesty </w:t>
      </w:r>
      <w:proofErr w:type="gramStart"/>
      <w:r w:rsidRPr="009E7928">
        <w:rPr>
          <w:rFonts w:ascii="Times New Roman" w:hAnsi="Times New Roman" w:cs="Times New Roman"/>
          <w:sz w:val="24"/>
          <w:szCs w:val="24"/>
        </w:rPr>
        <w:t>encompasses, but</w:t>
      </w:r>
      <w:proofErr w:type="gramEnd"/>
      <w:r w:rsidRPr="009E7928">
        <w:rPr>
          <w:rFonts w:ascii="Times New Roman" w:hAnsi="Times New Roman" w:cs="Times New Roman"/>
          <w:sz w:val="24"/>
          <w:szCs w:val="24"/>
        </w:rPr>
        <w:t xml:space="preserve"> is not limited to: (1) plagiarism (i.e., copying another individual’s words or ideas without appropriately citing the source); (2) turning in assignments that somebody else has completed; (3) referring to notes or other written/electronic materials, collaborating with others, copying someone else’s work, or providing answers to others in any fashion during an examination. Please note that knowledge of others’ cheating and failure to report this to me can also be construed as </w:t>
      </w:r>
      <w:r w:rsidR="009E7928" w:rsidRPr="009E7928">
        <w:rPr>
          <w:rFonts w:ascii="Times New Roman" w:hAnsi="Times New Roman" w:cs="Times New Roman"/>
          <w:sz w:val="24"/>
          <w:szCs w:val="24"/>
        </w:rPr>
        <w:t>complicity</w:t>
      </w:r>
      <w:r w:rsidRPr="009E7928">
        <w:rPr>
          <w:rFonts w:ascii="Times New Roman" w:hAnsi="Times New Roman" w:cs="Times New Roman"/>
          <w:sz w:val="24"/>
          <w:szCs w:val="24"/>
        </w:rPr>
        <w:t xml:space="preserve"> in academic dishonesty.</w:t>
      </w:r>
    </w:p>
    <w:p w14:paraId="1EE1B3E7" w14:textId="77777777" w:rsidR="00231221" w:rsidRPr="009E7928" w:rsidRDefault="00BC731F" w:rsidP="00BC731F">
      <w:pPr>
        <w:rPr>
          <w:rFonts w:ascii="Times New Roman" w:hAnsi="Times New Roman" w:cs="Times New Roman"/>
          <w:sz w:val="24"/>
          <w:szCs w:val="24"/>
        </w:rPr>
      </w:pPr>
      <w:r w:rsidRPr="009E7928">
        <w:rPr>
          <w:rFonts w:ascii="Times New Roman" w:hAnsi="Times New Roman" w:cs="Times New Roman"/>
          <w:sz w:val="24"/>
          <w:szCs w:val="24"/>
        </w:rPr>
        <w:t>Should I have reason to suspect that academic dishonesty has occurred, I will conduct a thorough investigation or may refer the matter to the Director of Student Conduct for investigation. Possible sanctions should you be found responsible for academic dishonesty could include a failing grade for the course, suspension or even expulsion from the University. Such consequences could negatively affect your candidacy for graduate/professional programs or for some jobs.</w:t>
      </w:r>
    </w:p>
    <w:p w14:paraId="1B9AF0B3" w14:textId="50E4F0AC" w:rsidR="00231221" w:rsidRPr="009E7928" w:rsidRDefault="00231221" w:rsidP="00BC731F">
      <w:pPr>
        <w:rPr>
          <w:rFonts w:ascii="Times New Roman" w:hAnsi="Times New Roman" w:cs="Times New Roman"/>
          <w:sz w:val="24"/>
          <w:szCs w:val="24"/>
        </w:rPr>
      </w:pPr>
      <w:r w:rsidRPr="009E7928">
        <w:rPr>
          <w:rFonts w:ascii="Times New Roman" w:hAnsi="Times New Roman" w:cs="Times New Roman"/>
          <w:b/>
          <w:bCs/>
          <w:sz w:val="24"/>
          <w:szCs w:val="24"/>
        </w:rPr>
        <w:t xml:space="preserve">Accommodation/access statement: </w:t>
      </w:r>
      <w:r w:rsidRPr="009E7928">
        <w:rPr>
          <w:rFonts w:ascii="Times New Roman" w:hAnsi="Times New Roman" w:cs="Times New Roman"/>
          <w:sz w:val="24"/>
          <w:szCs w:val="24"/>
        </w:rPr>
        <w:t xml:space="preserve">Any student with a documented disability who would like to request </w:t>
      </w:r>
      <w:proofErr w:type="gramStart"/>
      <w:r w:rsidRPr="009E7928">
        <w:rPr>
          <w:rFonts w:ascii="Times New Roman" w:hAnsi="Times New Roman" w:cs="Times New Roman"/>
          <w:sz w:val="24"/>
          <w:szCs w:val="24"/>
        </w:rPr>
        <w:t>accommodations</w:t>
      </w:r>
      <w:proofErr w:type="gramEnd"/>
      <w:r w:rsidRPr="009E7928">
        <w:rPr>
          <w:rFonts w:ascii="Times New Roman" w:hAnsi="Times New Roman" w:cs="Times New Roman"/>
          <w:sz w:val="24"/>
          <w:szCs w:val="24"/>
        </w:rPr>
        <w:t xml:space="preserve"> should contact the University Disability Services Office</w:t>
      </w:r>
      <w:r w:rsidR="00BA6C28">
        <w:rPr>
          <w:rFonts w:ascii="Times New Roman" w:hAnsi="Times New Roman" w:cs="Times New Roman"/>
          <w:sz w:val="24"/>
          <w:szCs w:val="24"/>
        </w:rPr>
        <w:t>.</w:t>
      </w:r>
    </w:p>
    <w:p w14:paraId="798EDDFE" w14:textId="2C0FD961" w:rsidR="00231221" w:rsidRPr="009E7928" w:rsidRDefault="009E7928" w:rsidP="00BC731F">
      <w:pPr>
        <w:rPr>
          <w:rFonts w:ascii="Times New Roman" w:hAnsi="Times New Roman" w:cs="Times New Roman"/>
          <w:b/>
          <w:bCs/>
          <w:sz w:val="24"/>
          <w:szCs w:val="24"/>
        </w:rPr>
      </w:pPr>
      <w:r w:rsidRPr="009E7928">
        <w:rPr>
          <w:rFonts w:ascii="Times New Roman" w:hAnsi="Times New Roman" w:cs="Times New Roman"/>
          <w:b/>
          <w:bCs/>
          <w:sz w:val="24"/>
          <w:szCs w:val="24"/>
        </w:rPr>
        <w:t>Advising Statement</w:t>
      </w:r>
      <w:r w:rsidRPr="009E7928">
        <w:rPr>
          <w:rFonts w:ascii="Times New Roman" w:hAnsi="Times New Roman" w:cs="Times New Roman"/>
          <w:sz w:val="24"/>
          <w:szCs w:val="24"/>
        </w:rPr>
        <w:t xml:space="preserve">:  Advising is designed to help students complete the requirements of the university and their individual majors. Students should consult with their advisor at least once a semester to decide on courses, check progress towards graduation, and discuss career options and other educational opportunities provided by </w:t>
      </w:r>
      <w:r w:rsidR="00CC77E7">
        <w:rPr>
          <w:rFonts w:ascii="Times New Roman" w:hAnsi="Times New Roman" w:cs="Times New Roman"/>
          <w:sz w:val="24"/>
          <w:szCs w:val="24"/>
        </w:rPr>
        <w:t>CSU</w:t>
      </w:r>
      <w:r w:rsidRPr="009E7928">
        <w:rPr>
          <w:rFonts w:ascii="Times New Roman" w:hAnsi="Times New Roman" w:cs="Times New Roman"/>
          <w:sz w:val="24"/>
          <w:szCs w:val="24"/>
        </w:rPr>
        <w:t>. Advising is a shared responsibility, but students have final responsibility for meeting degree requirements.</w:t>
      </w:r>
    </w:p>
    <w:p w14:paraId="2080148E" w14:textId="30DFFA88" w:rsidR="00814845" w:rsidRPr="009E7928" w:rsidRDefault="00814845" w:rsidP="00BC731F">
      <w:pPr>
        <w:rPr>
          <w:rFonts w:ascii="Times New Roman" w:hAnsi="Times New Roman" w:cs="Times New Roman"/>
          <w:b/>
          <w:bCs/>
          <w:sz w:val="24"/>
          <w:szCs w:val="24"/>
        </w:rPr>
      </w:pPr>
      <w:r w:rsidRPr="009E7928">
        <w:rPr>
          <w:rFonts w:ascii="Times New Roman" w:hAnsi="Times New Roman" w:cs="Times New Roman"/>
          <w:b/>
          <w:bCs/>
          <w:sz w:val="24"/>
          <w:szCs w:val="24"/>
        </w:rPr>
        <w:br w:type="page"/>
      </w:r>
    </w:p>
    <w:p w14:paraId="318A8014" w14:textId="4F8C5266" w:rsidR="00A4546A" w:rsidRPr="009E7928" w:rsidRDefault="00BA6C28" w:rsidP="00A4546A">
      <w:pPr>
        <w:rPr>
          <w:rFonts w:ascii="Times New Roman" w:hAnsi="Times New Roman" w:cs="Times New Roman"/>
          <w:b/>
          <w:bCs/>
          <w:sz w:val="24"/>
          <w:szCs w:val="24"/>
        </w:rPr>
      </w:pPr>
      <w:r>
        <w:rPr>
          <w:rFonts w:ascii="Times New Roman" w:hAnsi="Times New Roman" w:cs="Times New Roman"/>
          <w:b/>
          <w:bCs/>
          <w:sz w:val="24"/>
          <w:szCs w:val="24"/>
        </w:rPr>
        <w:lastRenderedPageBreak/>
        <w:t>SOC 311</w:t>
      </w:r>
      <w:r w:rsidR="009E7928" w:rsidRPr="009E7928">
        <w:rPr>
          <w:rFonts w:ascii="Times New Roman" w:hAnsi="Times New Roman" w:cs="Times New Roman"/>
          <w:b/>
          <w:bCs/>
          <w:sz w:val="24"/>
          <w:szCs w:val="24"/>
        </w:rPr>
        <w:t xml:space="preserve"> </w:t>
      </w:r>
      <w:r w:rsidR="00C72E59" w:rsidRPr="009E7928">
        <w:rPr>
          <w:rFonts w:ascii="Times New Roman" w:hAnsi="Times New Roman" w:cs="Times New Roman"/>
          <w:b/>
          <w:bCs/>
          <w:sz w:val="24"/>
          <w:szCs w:val="24"/>
        </w:rPr>
        <w:t xml:space="preserve">Course </w:t>
      </w:r>
      <w:r w:rsidR="00A4546A" w:rsidRPr="009E7928">
        <w:rPr>
          <w:rFonts w:ascii="Times New Roman" w:hAnsi="Times New Roman" w:cs="Times New Roman"/>
          <w:b/>
          <w:bCs/>
          <w:sz w:val="24"/>
          <w:szCs w:val="24"/>
        </w:rPr>
        <w:t xml:space="preserve">Calendar: </w:t>
      </w:r>
    </w:p>
    <w:tbl>
      <w:tblPr>
        <w:tblStyle w:val="TableGrid"/>
        <w:tblW w:w="0" w:type="auto"/>
        <w:tblLook w:val="04A0" w:firstRow="1" w:lastRow="0" w:firstColumn="1" w:lastColumn="0" w:noHBand="0" w:noVBand="1"/>
      </w:tblPr>
      <w:tblGrid>
        <w:gridCol w:w="1615"/>
        <w:gridCol w:w="4500"/>
        <w:gridCol w:w="3358"/>
      </w:tblGrid>
      <w:tr w:rsidR="008A340A" w:rsidRPr="009E7928" w14:paraId="1DCAC4E7" w14:textId="77777777" w:rsidTr="005117E5">
        <w:trPr>
          <w:trHeight w:val="145"/>
        </w:trPr>
        <w:tc>
          <w:tcPr>
            <w:tcW w:w="1615" w:type="dxa"/>
            <w:shd w:val="clear" w:color="auto" w:fill="C5E0B3" w:themeFill="accent6" w:themeFillTint="66"/>
          </w:tcPr>
          <w:p w14:paraId="1EDB14E7" w14:textId="51CA4036" w:rsidR="008A340A" w:rsidRPr="009E7928" w:rsidRDefault="008A340A" w:rsidP="00E737F3">
            <w:pPr>
              <w:jc w:val="center"/>
              <w:rPr>
                <w:rFonts w:ascii="Times New Roman" w:hAnsi="Times New Roman" w:cs="Times New Roman"/>
                <w:b/>
                <w:bCs/>
                <w:sz w:val="24"/>
                <w:szCs w:val="24"/>
              </w:rPr>
            </w:pPr>
            <w:r w:rsidRPr="009E7928">
              <w:rPr>
                <w:rFonts w:ascii="Times New Roman" w:hAnsi="Times New Roman" w:cs="Times New Roman"/>
                <w:b/>
                <w:bCs/>
                <w:sz w:val="24"/>
                <w:szCs w:val="24"/>
              </w:rPr>
              <w:t>Module / Timing</w:t>
            </w:r>
          </w:p>
        </w:tc>
        <w:tc>
          <w:tcPr>
            <w:tcW w:w="4500" w:type="dxa"/>
            <w:shd w:val="clear" w:color="auto" w:fill="C5E0B3" w:themeFill="accent6" w:themeFillTint="66"/>
          </w:tcPr>
          <w:p w14:paraId="55BDA13B" w14:textId="570E2D09" w:rsidR="008A340A" w:rsidRPr="009E7928" w:rsidRDefault="00E737F3" w:rsidP="00E737F3">
            <w:pPr>
              <w:jc w:val="center"/>
              <w:rPr>
                <w:rFonts w:ascii="Times New Roman" w:hAnsi="Times New Roman" w:cs="Times New Roman"/>
                <w:b/>
                <w:bCs/>
                <w:sz w:val="24"/>
                <w:szCs w:val="24"/>
              </w:rPr>
            </w:pPr>
            <w:r w:rsidRPr="009E7928">
              <w:rPr>
                <w:rFonts w:ascii="Times New Roman" w:hAnsi="Times New Roman" w:cs="Times New Roman"/>
                <w:b/>
                <w:bCs/>
                <w:sz w:val="24"/>
                <w:szCs w:val="24"/>
              </w:rPr>
              <w:t>Topics and Readings</w:t>
            </w:r>
          </w:p>
        </w:tc>
        <w:tc>
          <w:tcPr>
            <w:tcW w:w="3358" w:type="dxa"/>
            <w:shd w:val="clear" w:color="auto" w:fill="C5E0B3" w:themeFill="accent6" w:themeFillTint="66"/>
          </w:tcPr>
          <w:p w14:paraId="66DF40ED" w14:textId="55E28ECE" w:rsidR="008A340A" w:rsidRPr="009E7928" w:rsidRDefault="00E737F3" w:rsidP="00E737F3">
            <w:pPr>
              <w:jc w:val="center"/>
              <w:rPr>
                <w:rFonts w:ascii="Times New Roman" w:hAnsi="Times New Roman" w:cs="Times New Roman"/>
                <w:b/>
                <w:bCs/>
                <w:sz w:val="24"/>
                <w:szCs w:val="24"/>
              </w:rPr>
            </w:pPr>
            <w:r w:rsidRPr="009E7928">
              <w:rPr>
                <w:rFonts w:ascii="Times New Roman" w:hAnsi="Times New Roman" w:cs="Times New Roman"/>
                <w:b/>
                <w:bCs/>
                <w:sz w:val="24"/>
                <w:szCs w:val="24"/>
              </w:rPr>
              <w:t xml:space="preserve">Assignment </w:t>
            </w:r>
            <w:r w:rsidR="0077651A" w:rsidRPr="009E7928">
              <w:rPr>
                <w:rFonts w:ascii="Times New Roman" w:hAnsi="Times New Roman" w:cs="Times New Roman"/>
                <w:b/>
                <w:bCs/>
                <w:sz w:val="24"/>
                <w:szCs w:val="24"/>
              </w:rPr>
              <w:t>Details</w:t>
            </w:r>
          </w:p>
        </w:tc>
      </w:tr>
      <w:tr w:rsidR="008A340A" w:rsidRPr="009E7928" w14:paraId="25004784" w14:textId="77777777" w:rsidTr="00DE04C9">
        <w:trPr>
          <w:trHeight w:val="145"/>
        </w:trPr>
        <w:tc>
          <w:tcPr>
            <w:tcW w:w="1615" w:type="dxa"/>
            <w:shd w:val="clear" w:color="auto" w:fill="E2EFD9" w:themeFill="accent6" w:themeFillTint="33"/>
            <w:vAlign w:val="center"/>
          </w:tcPr>
          <w:p w14:paraId="2A095A8A" w14:textId="77777777" w:rsidR="00AF49EC" w:rsidRPr="009E7928" w:rsidRDefault="0077651A" w:rsidP="005117E5">
            <w:pPr>
              <w:ind w:right="-200"/>
              <w:rPr>
                <w:rFonts w:ascii="Times New Roman" w:hAnsi="Times New Roman" w:cs="Times New Roman"/>
                <w:b/>
                <w:bCs/>
                <w:sz w:val="24"/>
                <w:szCs w:val="24"/>
                <w:u w:val="single"/>
              </w:rPr>
            </w:pPr>
            <w:r w:rsidRPr="009E7928">
              <w:rPr>
                <w:rFonts w:ascii="Times New Roman" w:hAnsi="Times New Roman" w:cs="Times New Roman"/>
                <w:b/>
                <w:bCs/>
                <w:sz w:val="24"/>
                <w:szCs w:val="24"/>
                <w:u w:val="single"/>
              </w:rPr>
              <w:t>Module 1 - Weeks 1 and 2</w:t>
            </w:r>
            <w:r w:rsidR="00AF49EC" w:rsidRPr="009E7928">
              <w:rPr>
                <w:rFonts w:ascii="Times New Roman" w:hAnsi="Times New Roman" w:cs="Times New Roman"/>
                <w:b/>
                <w:bCs/>
                <w:sz w:val="24"/>
                <w:szCs w:val="24"/>
                <w:u w:val="single"/>
              </w:rPr>
              <w:t>:</w:t>
            </w:r>
          </w:p>
          <w:p w14:paraId="7DF4C57B" w14:textId="77777777" w:rsidR="00AF49EC" w:rsidRPr="009E7928" w:rsidRDefault="00AF49EC" w:rsidP="00DE04C9">
            <w:pPr>
              <w:rPr>
                <w:rFonts w:ascii="Times New Roman" w:hAnsi="Times New Roman" w:cs="Times New Roman"/>
                <w:sz w:val="24"/>
                <w:szCs w:val="24"/>
                <w:u w:val="single"/>
              </w:rPr>
            </w:pPr>
          </w:p>
          <w:p w14:paraId="06F08E9D" w14:textId="33465DF8" w:rsidR="008A340A" w:rsidRPr="009E7928" w:rsidRDefault="00AF49EC" w:rsidP="00DE04C9">
            <w:pPr>
              <w:rPr>
                <w:rFonts w:ascii="Times New Roman" w:hAnsi="Times New Roman" w:cs="Times New Roman"/>
                <w:sz w:val="24"/>
                <w:szCs w:val="24"/>
                <w:u w:val="single"/>
              </w:rPr>
            </w:pPr>
            <w:r w:rsidRPr="009E7928">
              <w:rPr>
                <w:rFonts w:ascii="Times New Roman" w:hAnsi="Times New Roman" w:cs="Times New Roman"/>
                <w:sz w:val="24"/>
                <w:szCs w:val="24"/>
                <w:u w:val="single"/>
              </w:rPr>
              <w:t>(</w:t>
            </w:r>
            <w:r w:rsidR="00E600C3">
              <w:rPr>
                <w:rFonts w:ascii="Times New Roman" w:hAnsi="Times New Roman" w:cs="Times New Roman"/>
                <w:sz w:val="24"/>
                <w:szCs w:val="24"/>
                <w:u w:val="single"/>
              </w:rPr>
              <w:t>May 1</w:t>
            </w:r>
            <w:r w:rsidR="00C61F7D">
              <w:rPr>
                <w:rFonts w:ascii="Times New Roman" w:hAnsi="Times New Roman" w:cs="Times New Roman"/>
                <w:sz w:val="24"/>
                <w:szCs w:val="24"/>
                <w:u w:val="single"/>
              </w:rPr>
              <w:t>4</w:t>
            </w:r>
            <w:r w:rsidR="00E600C3">
              <w:rPr>
                <w:rFonts w:ascii="Times New Roman" w:hAnsi="Times New Roman" w:cs="Times New Roman"/>
                <w:sz w:val="24"/>
                <w:szCs w:val="24"/>
                <w:u w:val="single"/>
              </w:rPr>
              <w:t xml:space="preserve"> </w:t>
            </w:r>
            <w:r w:rsidR="00C61F7D">
              <w:rPr>
                <w:rFonts w:ascii="Times New Roman" w:hAnsi="Times New Roman" w:cs="Times New Roman"/>
                <w:sz w:val="24"/>
                <w:szCs w:val="24"/>
                <w:u w:val="single"/>
              </w:rPr>
              <w:t>– 27)</w:t>
            </w:r>
          </w:p>
        </w:tc>
        <w:tc>
          <w:tcPr>
            <w:tcW w:w="4500" w:type="dxa"/>
          </w:tcPr>
          <w:p w14:paraId="1CC7054B" w14:textId="4C69B5FE" w:rsidR="00DE04C9" w:rsidRPr="009E7928" w:rsidRDefault="00DE04C9" w:rsidP="002B30C1">
            <w:pPr>
              <w:rPr>
                <w:rFonts w:ascii="Times New Roman" w:hAnsi="Times New Roman" w:cs="Times New Roman"/>
                <w:b/>
                <w:bCs/>
                <w:sz w:val="24"/>
                <w:szCs w:val="24"/>
              </w:rPr>
            </w:pPr>
            <w:r w:rsidRPr="009E7928">
              <w:rPr>
                <w:rFonts w:ascii="Times New Roman" w:hAnsi="Times New Roman" w:cs="Times New Roman"/>
                <w:b/>
                <w:bCs/>
                <w:sz w:val="24"/>
                <w:szCs w:val="24"/>
              </w:rPr>
              <w:t xml:space="preserve">Course </w:t>
            </w:r>
            <w:r w:rsidR="002F7E1F" w:rsidRPr="009E7928">
              <w:rPr>
                <w:rFonts w:ascii="Times New Roman" w:hAnsi="Times New Roman" w:cs="Times New Roman"/>
                <w:b/>
                <w:bCs/>
                <w:sz w:val="24"/>
                <w:szCs w:val="24"/>
              </w:rPr>
              <w:t>i</w:t>
            </w:r>
            <w:r w:rsidR="0077651A" w:rsidRPr="009E7928">
              <w:rPr>
                <w:rFonts w:ascii="Times New Roman" w:hAnsi="Times New Roman" w:cs="Times New Roman"/>
                <w:b/>
                <w:bCs/>
                <w:sz w:val="24"/>
                <w:szCs w:val="24"/>
              </w:rPr>
              <w:t>ntro</w:t>
            </w:r>
            <w:r w:rsidR="00C65094" w:rsidRPr="009E7928">
              <w:rPr>
                <w:rFonts w:ascii="Times New Roman" w:hAnsi="Times New Roman" w:cs="Times New Roman"/>
                <w:b/>
                <w:bCs/>
                <w:sz w:val="24"/>
                <w:szCs w:val="24"/>
              </w:rPr>
              <w:t xml:space="preserve"> and </w:t>
            </w:r>
            <w:r w:rsidR="00E612E1" w:rsidRPr="009E7928">
              <w:rPr>
                <w:rFonts w:ascii="Times New Roman" w:hAnsi="Times New Roman" w:cs="Times New Roman"/>
                <w:b/>
                <w:bCs/>
                <w:sz w:val="24"/>
                <w:szCs w:val="24"/>
              </w:rPr>
              <w:t>major topics:</w:t>
            </w:r>
          </w:p>
          <w:p w14:paraId="14C9AFB0" w14:textId="73A61F78" w:rsidR="0077651A" w:rsidRPr="009E7928" w:rsidRDefault="005F7A8C" w:rsidP="002B30C1">
            <w:pPr>
              <w:pStyle w:val="ListParagraph"/>
              <w:numPr>
                <w:ilvl w:val="0"/>
                <w:numId w:val="1"/>
              </w:numPr>
              <w:rPr>
                <w:rFonts w:ascii="Times New Roman" w:hAnsi="Times New Roman" w:cs="Times New Roman"/>
                <w:sz w:val="24"/>
                <w:szCs w:val="24"/>
              </w:rPr>
            </w:pPr>
            <w:r w:rsidRPr="009E7928">
              <w:rPr>
                <w:rFonts w:ascii="Times New Roman" w:hAnsi="Times New Roman" w:cs="Times New Roman"/>
                <w:sz w:val="24"/>
                <w:szCs w:val="24"/>
              </w:rPr>
              <w:t>T</w:t>
            </w:r>
            <w:r w:rsidR="0077651A" w:rsidRPr="009E7928">
              <w:rPr>
                <w:rFonts w:ascii="Times New Roman" w:hAnsi="Times New Roman" w:cs="Times New Roman"/>
                <w:sz w:val="24"/>
                <w:szCs w:val="24"/>
              </w:rPr>
              <w:t>he purpose and role of research</w:t>
            </w:r>
            <w:r w:rsidR="00C02792" w:rsidRPr="009E7928">
              <w:rPr>
                <w:rFonts w:ascii="Times New Roman" w:hAnsi="Times New Roman" w:cs="Times New Roman"/>
                <w:sz w:val="24"/>
                <w:szCs w:val="24"/>
              </w:rPr>
              <w:t xml:space="preserve">, </w:t>
            </w:r>
            <w:proofErr w:type="gramStart"/>
            <w:r w:rsidR="00C02792" w:rsidRPr="009E7928">
              <w:rPr>
                <w:rFonts w:ascii="Times New Roman" w:hAnsi="Times New Roman" w:cs="Times New Roman"/>
                <w:sz w:val="24"/>
                <w:szCs w:val="24"/>
              </w:rPr>
              <w:t>i.e.</w:t>
            </w:r>
            <w:proofErr w:type="gramEnd"/>
            <w:r w:rsidR="00C02792" w:rsidRPr="009E7928">
              <w:rPr>
                <w:rFonts w:ascii="Times New Roman" w:hAnsi="Times New Roman" w:cs="Times New Roman"/>
                <w:sz w:val="24"/>
                <w:szCs w:val="24"/>
              </w:rPr>
              <w:t xml:space="preserve"> “to what end?”</w:t>
            </w:r>
          </w:p>
          <w:p w14:paraId="1865A092" w14:textId="20137C2A" w:rsidR="0077651A" w:rsidRPr="009E7928" w:rsidRDefault="0077651A" w:rsidP="002B30C1">
            <w:pPr>
              <w:pStyle w:val="ListParagraph"/>
              <w:numPr>
                <w:ilvl w:val="0"/>
                <w:numId w:val="1"/>
              </w:numPr>
              <w:rPr>
                <w:rFonts w:ascii="Times New Roman" w:hAnsi="Times New Roman" w:cs="Times New Roman"/>
                <w:sz w:val="24"/>
                <w:szCs w:val="24"/>
              </w:rPr>
            </w:pPr>
            <w:r w:rsidRPr="009E7928">
              <w:rPr>
                <w:rFonts w:ascii="Times New Roman" w:hAnsi="Times New Roman" w:cs="Times New Roman"/>
                <w:sz w:val="24"/>
                <w:szCs w:val="24"/>
              </w:rPr>
              <w:t>Defining</w:t>
            </w:r>
            <w:r w:rsidR="00C65094" w:rsidRPr="009E7928">
              <w:rPr>
                <w:rFonts w:ascii="Times New Roman" w:hAnsi="Times New Roman" w:cs="Times New Roman"/>
                <w:sz w:val="24"/>
                <w:szCs w:val="24"/>
              </w:rPr>
              <w:t xml:space="preserve"> research</w:t>
            </w:r>
            <w:r w:rsidRPr="009E7928">
              <w:rPr>
                <w:rFonts w:ascii="Times New Roman" w:hAnsi="Times New Roman" w:cs="Times New Roman"/>
                <w:sz w:val="24"/>
                <w:szCs w:val="24"/>
              </w:rPr>
              <w:t xml:space="preserve"> problems</w:t>
            </w:r>
            <w:r w:rsidR="00C65094" w:rsidRPr="009E7928">
              <w:rPr>
                <w:rFonts w:ascii="Times New Roman" w:hAnsi="Times New Roman" w:cs="Times New Roman"/>
                <w:sz w:val="24"/>
                <w:szCs w:val="24"/>
              </w:rPr>
              <w:t xml:space="preserve"> and</w:t>
            </w:r>
            <w:r w:rsidRPr="009E7928">
              <w:rPr>
                <w:rFonts w:ascii="Times New Roman" w:hAnsi="Times New Roman" w:cs="Times New Roman"/>
                <w:sz w:val="24"/>
                <w:szCs w:val="24"/>
              </w:rPr>
              <w:t xml:space="preserve"> goals</w:t>
            </w:r>
            <w:r w:rsidR="00C65094" w:rsidRPr="009E7928">
              <w:rPr>
                <w:rFonts w:ascii="Times New Roman" w:hAnsi="Times New Roman" w:cs="Times New Roman"/>
                <w:sz w:val="24"/>
                <w:szCs w:val="24"/>
              </w:rPr>
              <w:t>.</w:t>
            </w:r>
            <w:r w:rsidRPr="009E7928">
              <w:rPr>
                <w:rFonts w:ascii="Times New Roman" w:hAnsi="Times New Roman" w:cs="Times New Roman"/>
                <w:sz w:val="24"/>
                <w:szCs w:val="24"/>
              </w:rPr>
              <w:t xml:space="preserve"> </w:t>
            </w:r>
          </w:p>
          <w:p w14:paraId="25C1DD69" w14:textId="409910E1" w:rsidR="00C02792" w:rsidRPr="009E7928" w:rsidRDefault="0077651A" w:rsidP="002B30C1">
            <w:pPr>
              <w:pStyle w:val="ListParagraph"/>
              <w:numPr>
                <w:ilvl w:val="0"/>
                <w:numId w:val="1"/>
              </w:numPr>
              <w:rPr>
                <w:rFonts w:ascii="Times New Roman" w:hAnsi="Times New Roman" w:cs="Times New Roman"/>
                <w:sz w:val="24"/>
                <w:szCs w:val="24"/>
              </w:rPr>
            </w:pPr>
            <w:r w:rsidRPr="009E7928">
              <w:rPr>
                <w:rFonts w:ascii="Times New Roman" w:hAnsi="Times New Roman" w:cs="Times New Roman"/>
                <w:sz w:val="24"/>
                <w:szCs w:val="24"/>
              </w:rPr>
              <w:t xml:space="preserve">Who or what might we study? </w:t>
            </w:r>
          </w:p>
          <w:p w14:paraId="2B2234A1" w14:textId="58474CDC" w:rsidR="0077651A" w:rsidRPr="009E7928" w:rsidRDefault="00C02792" w:rsidP="002B30C1">
            <w:pPr>
              <w:pStyle w:val="ListParagraph"/>
              <w:numPr>
                <w:ilvl w:val="0"/>
                <w:numId w:val="1"/>
              </w:numPr>
              <w:rPr>
                <w:rFonts w:ascii="Times New Roman" w:hAnsi="Times New Roman" w:cs="Times New Roman"/>
                <w:sz w:val="24"/>
                <w:szCs w:val="24"/>
              </w:rPr>
            </w:pPr>
            <w:r w:rsidRPr="009E7928">
              <w:rPr>
                <w:rFonts w:ascii="Times New Roman" w:hAnsi="Times New Roman" w:cs="Times New Roman"/>
                <w:sz w:val="24"/>
                <w:szCs w:val="24"/>
              </w:rPr>
              <w:t>Quick overview of the research process.</w:t>
            </w:r>
          </w:p>
          <w:p w14:paraId="52963ACE" w14:textId="77777777" w:rsidR="002B30C1" w:rsidRPr="009E7928" w:rsidRDefault="002B30C1" w:rsidP="002B30C1">
            <w:pPr>
              <w:rPr>
                <w:rFonts w:ascii="Times New Roman" w:hAnsi="Times New Roman" w:cs="Times New Roman"/>
                <w:sz w:val="24"/>
                <w:szCs w:val="24"/>
              </w:rPr>
            </w:pPr>
          </w:p>
          <w:p w14:paraId="425C891C" w14:textId="101E2331" w:rsidR="00C02792" w:rsidRPr="009E7928" w:rsidRDefault="00C02792" w:rsidP="002B30C1">
            <w:pPr>
              <w:rPr>
                <w:rFonts w:ascii="Times New Roman" w:hAnsi="Times New Roman" w:cs="Times New Roman"/>
                <w:color w:val="FF0000"/>
                <w:sz w:val="24"/>
                <w:szCs w:val="24"/>
              </w:rPr>
            </w:pPr>
            <w:r w:rsidRPr="009E7928">
              <w:rPr>
                <w:rFonts w:ascii="Times New Roman" w:hAnsi="Times New Roman" w:cs="Times New Roman"/>
                <w:color w:val="FF0000"/>
                <w:sz w:val="24"/>
                <w:szCs w:val="24"/>
              </w:rPr>
              <w:t>Re</w:t>
            </w:r>
            <w:r w:rsidR="005C6721">
              <w:rPr>
                <w:rFonts w:ascii="Times New Roman" w:hAnsi="Times New Roman" w:cs="Times New Roman"/>
                <w:color w:val="FF0000"/>
                <w:sz w:val="24"/>
                <w:szCs w:val="24"/>
              </w:rPr>
              <w:t>view</w:t>
            </w:r>
            <w:r w:rsidRPr="009E7928">
              <w:rPr>
                <w:rFonts w:ascii="Times New Roman" w:hAnsi="Times New Roman" w:cs="Times New Roman"/>
                <w:color w:val="FF0000"/>
                <w:sz w:val="24"/>
                <w:szCs w:val="24"/>
              </w:rPr>
              <w:t xml:space="preserve"> Chapter 1 </w:t>
            </w:r>
            <w:r w:rsidR="009A3C12">
              <w:rPr>
                <w:rFonts w:ascii="Times New Roman" w:hAnsi="Times New Roman" w:cs="Times New Roman"/>
                <w:color w:val="FF0000"/>
                <w:sz w:val="24"/>
                <w:szCs w:val="24"/>
              </w:rPr>
              <w:t xml:space="preserve">and 2 </w:t>
            </w:r>
            <w:r w:rsidRPr="009E7928">
              <w:rPr>
                <w:rFonts w:ascii="Times New Roman" w:hAnsi="Times New Roman" w:cs="Times New Roman"/>
                <w:color w:val="FF0000"/>
                <w:sz w:val="24"/>
                <w:szCs w:val="24"/>
              </w:rPr>
              <w:t xml:space="preserve">of </w:t>
            </w:r>
            <w:r w:rsidR="003800B6" w:rsidRPr="009E7928">
              <w:rPr>
                <w:rFonts w:ascii="Times New Roman" w:hAnsi="Times New Roman" w:cs="Times New Roman"/>
                <w:i/>
                <w:iCs/>
                <w:color w:val="FF0000"/>
                <w:sz w:val="24"/>
                <w:szCs w:val="24"/>
              </w:rPr>
              <w:t>Applied Research Methods</w:t>
            </w:r>
            <w:r w:rsidR="005C6721">
              <w:rPr>
                <w:rFonts w:ascii="Times New Roman" w:hAnsi="Times New Roman" w:cs="Times New Roman"/>
                <w:i/>
                <w:iCs/>
                <w:color w:val="FF0000"/>
                <w:sz w:val="24"/>
                <w:szCs w:val="24"/>
              </w:rPr>
              <w:t xml:space="preserve">. </w:t>
            </w:r>
            <w:r w:rsidR="005C6721">
              <w:rPr>
                <w:rFonts w:ascii="Times New Roman" w:hAnsi="Times New Roman" w:cs="Times New Roman"/>
                <w:color w:val="FF0000"/>
                <w:sz w:val="24"/>
                <w:szCs w:val="24"/>
              </w:rPr>
              <w:t xml:space="preserve">Take note of blue box examples and orient to material. </w:t>
            </w:r>
            <w:r w:rsidR="003800B6" w:rsidRPr="009E7928">
              <w:rPr>
                <w:rFonts w:ascii="Times New Roman" w:hAnsi="Times New Roman" w:cs="Times New Roman"/>
                <w:i/>
                <w:iCs/>
                <w:color w:val="FF0000"/>
                <w:sz w:val="24"/>
                <w:szCs w:val="24"/>
              </w:rPr>
              <w:t xml:space="preserve"> </w:t>
            </w:r>
          </w:p>
          <w:p w14:paraId="559BD575" w14:textId="77777777" w:rsidR="008A340A" w:rsidRPr="009E7928" w:rsidRDefault="008A340A" w:rsidP="00A4546A">
            <w:pPr>
              <w:rPr>
                <w:rFonts w:ascii="Times New Roman" w:hAnsi="Times New Roman" w:cs="Times New Roman"/>
                <w:sz w:val="24"/>
                <w:szCs w:val="24"/>
              </w:rPr>
            </w:pPr>
          </w:p>
        </w:tc>
        <w:tc>
          <w:tcPr>
            <w:tcW w:w="3358" w:type="dxa"/>
          </w:tcPr>
          <w:p w14:paraId="43983598" w14:textId="13B96344" w:rsidR="003800B6" w:rsidRPr="00530F77" w:rsidRDefault="0077651A" w:rsidP="0077651A">
            <w:pPr>
              <w:pStyle w:val="ListParagraph"/>
              <w:numPr>
                <w:ilvl w:val="0"/>
                <w:numId w:val="1"/>
              </w:numPr>
              <w:rPr>
                <w:rFonts w:ascii="Times New Roman" w:hAnsi="Times New Roman" w:cs="Times New Roman"/>
                <w:sz w:val="24"/>
                <w:szCs w:val="24"/>
              </w:rPr>
            </w:pPr>
            <w:r w:rsidRPr="009E7928">
              <w:rPr>
                <w:rFonts w:ascii="Times New Roman" w:hAnsi="Times New Roman" w:cs="Times New Roman"/>
                <w:b/>
                <w:bCs/>
                <w:sz w:val="24"/>
                <w:szCs w:val="24"/>
              </w:rPr>
              <w:t xml:space="preserve">End of Week 2 </w:t>
            </w:r>
            <w:r w:rsidRPr="009E7928">
              <w:rPr>
                <w:rFonts w:ascii="Times New Roman" w:hAnsi="Times New Roman" w:cs="Times New Roman"/>
                <w:sz w:val="24"/>
                <w:szCs w:val="24"/>
              </w:rPr>
              <w:t xml:space="preserve">– Submit your Research Topic Area – </w:t>
            </w:r>
            <w:proofErr w:type="gramStart"/>
            <w:r w:rsidRPr="009E7928">
              <w:rPr>
                <w:rFonts w:ascii="Times New Roman" w:hAnsi="Times New Roman" w:cs="Times New Roman"/>
                <w:b/>
                <w:bCs/>
                <w:color w:val="FF0000"/>
                <w:sz w:val="24"/>
                <w:szCs w:val="24"/>
              </w:rPr>
              <w:t>10pts</w:t>
            </w:r>
            <w:proofErr w:type="gramEnd"/>
            <w:r w:rsidRPr="009E7928">
              <w:rPr>
                <w:rFonts w:ascii="Times New Roman" w:hAnsi="Times New Roman" w:cs="Times New Roman"/>
                <w:b/>
                <w:bCs/>
                <w:color w:val="FF0000"/>
                <w:sz w:val="24"/>
                <w:szCs w:val="24"/>
              </w:rPr>
              <w:t xml:space="preserve"> </w:t>
            </w:r>
          </w:p>
          <w:p w14:paraId="137A1C00" w14:textId="2E08E751" w:rsidR="00530F77" w:rsidRPr="00530F77" w:rsidRDefault="00530F77" w:rsidP="00530F77">
            <w:pPr>
              <w:rPr>
                <w:rFonts w:ascii="Times New Roman" w:hAnsi="Times New Roman" w:cs="Times New Roman"/>
                <w:sz w:val="24"/>
                <w:szCs w:val="24"/>
              </w:rPr>
            </w:pPr>
          </w:p>
          <w:p w14:paraId="3AF408DE" w14:textId="77777777" w:rsidR="003800B6" w:rsidRPr="009E7928" w:rsidRDefault="003800B6" w:rsidP="003800B6">
            <w:pPr>
              <w:pStyle w:val="ListParagraph"/>
              <w:rPr>
                <w:rFonts w:ascii="Times New Roman" w:hAnsi="Times New Roman" w:cs="Times New Roman"/>
                <w:sz w:val="24"/>
                <w:szCs w:val="24"/>
              </w:rPr>
            </w:pPr>
          </w:p>
          <w:p w14:paraId="23BF50D5" w14:textId="22E92C12" w:rsidR="0077651A" w:rsidRPr="009E7928" w:rsidRDefault="0077651A" w:rsidP="0077651A">
            <w:pPr>
              <w:pStyle w:val="ListParagraph"/>
              <w:numPr>
                <w:ilvl w:val="0"/>
                <w:numId w:val="1"/>
              </w:numPr>
              <w:rPr>
                <w:rFonts w:ascii="Times New Roman" w:hAnsi="Times New Roman" w:cs="Times New Roman"/>
                <w:sz w:val="24"/>
                <w:szCs w:val="24"/>
              </w:rPr>
            </w:pPr>
            <w:r w:rsidRPr="009E7928">
              <w:rPr>
                <w:rFonts w:ascii="Times New Roman" w:hAnsi="Times New Roman" w:cs="Times New Roman"/>
                <w:b/>
                <w:bCs/>
                <w:sz w:val="24"/>
                <w:szCs w:val="24"/>
              </w:rPr>
              <w:t xml:space="preserve">End of Week 2 – Complete Discussion board </w:t>
            </w:r>
            <w:r w:rsidR="003012D8" w:rsidRPr="009E7928">
              <w:rPr>
                <w:rFonts w:ascii="Times New Roman" w:hAnsi="Times New Roman" w:cs="Times New Roman"/>
                <w:b/>
                <w:bCs/>
                <w:sz w:val="24"/>
                <w:szCs w:val="24"/>
              </w:rPr>
              <w:t>#</w:t>
            </w:r>
            <w:r w:rsidRPr="009E7928">
              <w:rPr>
                <w:rFonts w:ascii="Times New Roman" w:hAnsi="Times New Roman" w:cs="Times New Roman"/>
                <w:b/>
                <w:bCs/>
                <w:sz w:val="24"/>
                <w:szCs w:val="24"/>
              </w:rPr>
              <w:t>1 -</w:t>
            </w:r>
            <w:r w:rsidRPr="009E7928">
              <w:rPr>
                <w:rFonts w:ascii="Times New Roman" w:hAnsi="Times New Roman" w:cs="Times New Roman"/>
                <w:sz w:val="24"/>
                <w:szCs w:val="24"/>
              </w:rPr>
              <w:t xml:space="preserve"> </w:t>
            </w:r>
            <w:r w:rsidRPr="009E7928">
              <w:rPr>
                <w:rFonts w:ascii="Times New Roman" w:hAnsi="Times New Roman" w:cs="Times New Roman"/>
                <w:b/>
                <w:bCs/>
                <w:color w:val="FF0000"/>
                <w:sz w:val="24"/>
                <w:szCs w:val="24"/>
              </w:rPr>
              <w:t xml:space="preserve">10 pts </w:t>
            </w:r>
          </w:p>
          <w:p w14:paraId="5658BABA" w14:textId="77777777" w:rsidR="008A340A" w:rsidRPr="009E7928" w:rsidRDefault="008A340A" w:rsidP="00A4546A">
            <w:pPr>
              <w:rPr>
                <w:rFonts w:ascii="Times New Roman" w:hAnsi="Times New Roman" w:cs="Times New Roman"/>
                <w:sz w:val="24"/>
                <w:szCs w:val="24"/>
              </w:rPr>
            </w:pPr>
          </w:p>
        </w:tc>
      </w:tr>
      <w:tr w:rsidR="008A340A" w:rsidRPr="009E7928" w14:paraId="14DD5F3C" w14:textId="77777777" w:rsidTr="00DE04C9">
        <w:trPr>
          <w:trHeight w:val="145"/>
        </w:trPr>
        <w:tc>
          <w:tcPr>
            <w:tcW w:w="1615" w:type="dxa"/>
            <w:shd w:val="clear" w:color="auto" w:fill="E2EFD9" w:themeFill="accent6" w:themeFillTint="33"/>
            <w:vAlign w:val="center"/>
          </w:tcPr>
          <w:p w14:paraId="696D7A1A" w14:textId="77777777" w:rsidR="00AF49EC" w:rsidRPr="009E7928" w:rsidRDefault="0077651A" w:rsidP="00DE04C9">
            <w:pPr>
              <w:rPr>
                <w:rFonts w:ascii="Times New Roman" w:hAnsi="Times New Roman" w:cs="Times New Roman"/>
                <w:b/>
                <w:bCs/>
                <w:sz w:val="24"/>
                <w:szCs w:val="24"/>
                <w:u w:val="single"/>
              </w:rPr>
            </w:pPr>
            <w:r w:rsidRPr="009E7928">
              <w:rPr>
                <w:rFonts w:ascii="Times New Roman" w:hAnsi="Times New Roman" w:cs="Times New Roman"/>
                <w:b/>
                <w:bCs/>
                <w:sz w:val="24"/>
                <w:szCs w:val="24"/>
                <w:u w:val="single"/>
              </w:rPr>
              <w:t>Module 2 - Weeks 3 and 4:</w:t>
            </w:r>
          </w:p>
          <w:p w14:paraId="11CC52CD" w14:textId="77777777" w:rsidR="00AF49EC" w:rsidRPr="009E7928" w:rsidRDefault="00AF49EC" w:rsidP="00DE04C9">
            <w:pPr>
              <w:rPr>
                <w:rFonts w:ascii="Times New Roman" w:hAnsi="Times New Roman" w:cs="Times New Roman"/>
                <w:b/>
                <w:bCs/>
                <w:sz w:val="24"/>
                <w:szCs w:val="24"/>
                <w:u w:val="single"/>
              </w:rPr>
            </w:pPr>
          </w:p>
          <w:p w14:paraId="070CF65F" w14:textId="43402D73" w:rsidR="0077651A" w:rsidRPr="00C61F7D" w:rsidRDefault="00AF49EC" w:rsidP="00DE04C9">
            <w:pPr>
              <w:rPr>
                <w:rFonts w:ascii="Times New Roman" w:hAnsi="Times New Roman" w:cs="Times New Roman"/>
                <w:sz w:val="24"/>
                <w:szCs w:val="24"/>
                <w:u w:val="single"/>
              </w:rPr>
            </w:pPr>
            <w:r w:rsidRPr="00C61F7D">
              <w:rPr>
                <w:rFonts w:ascii="Times New Roman" w:hAnsi="Times New Roman" w:cs="Times New Roman"/>
                <w:sz w:val="24"/>
                <w:szCs w:val="24"/>
                <w:u w:val="single"/>
              </w:rPr>
              <w:t>(</w:t>
            </w:r>
            <w:r w:rsidR="00C61F7D" w:rsidRPr="00C61F7D">
              <w:rPr>
                <w:rFonts w:ascii="Times New Roman" w:hAnsi="Times New Roman" w:cs="Times New Roman"/>
                <w:sz w:val="24"/>
                <w:szCs w:val="24"/>
                <w:u w:val="single"/>
              </w:rPr>
              <w:t>May 28 – June 10)</w:t>
            </w:r>
          </w:p>
          <w:p w14:paraId="16C4538B" w14:textId="77777777" w:rsidR="008A340A" w:rsidRPr="009E7928" w:rsidRDefault="008A340A" w:rsidP="00DE04C9">
            <w:pPr>
              <w:rPr>
                <w:rFonts w:ascii="Times New Roman" w:hAnsi="Times New Roman" w:cs="Times New Roman"/>
                <w:sz w:val="24"/>
                <w:szCs w:val="24"/>
              </w:rPr>
            </w:pPr>
          </w:p>
        </w:tc>
        <w:tc>
          <w:tcPr>
            <w:tcW w:w="4500" w:type="dxa"/>
          </w:tcPr>
          <w:p w14:paraId="6BE94995" w14:textId="5A9ECDEB" w:rsidR="002B30C1" w:rsidRPr="009E7928" w:rsidRDefault="002B30C1" w:rsidP="002B30C1">
            <w:pPr>
              <w:rPr>
                <w:rFonts w:ascii="Times New Roman" w:hAnsi="Times New Roman" w:cs="Times New Roman"/>
                <w:b/>
                <w:bCs/>
                <w:sz w:val="24"/>
                <w:szCs w:val="24"/>
              </w:rPr>
            </w:pPr>
            <w:r w:rsidRPr="009E7928">
              <w:rPr>
                <w:rFonts w:ascii="Times New Roman" w:hAnsi="Times New Roman" w:cs="Times New Roman"/>
                <w:b/>
                <w:bCs/>
                <w:sz w:val="24"/>
                <w:szCs w:val="24"/>
              </w:rPr>
              <w:t xml:space="preserve">Major Topics: </w:t>
            </w:r>
          </w:p>
          <w:p w14:paraId="5CB4A2E2" w14:textId="3D424F63" w:rsidR="0077651A" w:rsidRPr="009E7928" w:rsidRDefault="0077651A" w:rsidP="00F5313C">
            <w:pPr>
              <w:pStyle w:val="ListParagraph"/>
              <w:numPr>
                <w:ilvl w:val="0"/>
                <w:numId w:val="2"/>
              </w:numPr>
              <w:rPr>
                <w:rFonts w:ascii="Times New Roman" w:hAnsi="Times New Roman" w:cs="Times New Roman"/>
                <w:sz w:val="24"/>
                <w:szCs w:val="24"/>
              </w:rPr>
            </w:pPr>
            <w:r w:rsidRPr="009E7928">
              <w:rPr>
                <w:rFonts w:ascii="Times New Roman" w:hAnsi="Times New Roman" w:cs="Times New Roman"/>
                <w:sz w:val="24"/>
                <w:szCs w:val="24"/>
              </w:rPr>
              <w:t>Foundation</w:t>
            </w:r>
            <w:r w:rsidR="002F7E1F" w:rsidRPr="009E7928">
              <w:rPr>
                <w:rFonts w:ascii="Times New Roman" w:hAnsi="Times New Roman" w:cs="Times New Roman"/>
                <w:sz w:val="24"/>
                <w:szCs w:val="24"/>
              </w:rPr>
              <w:t>s</w:t>
            </w:r>
            <w:r w:rsidRPr="009E7928">
              <w:rPr>
                <w:rFonts w:ascii="Times New Roman" w:hAnsi="Times New Roman" w:cs="Times New Roman"/>
                <w:sz w:val="24"/>
                <w:szCs w:val="24"/>
              </w:rPr>
              <w:t xml:space="preserve"> of applied research design</w:t>
            </w:r>
            <w:r w:rsidR="002F7E1F" w:rsidRPr="009E7928">
              <w:rPr>
                <w:rFonts w:ascii="Times New Roman" w:hAnsi="Times New Roman" w:cs="Times New Roman"/>
                <w:sz w:val="24"/>
                <w:szCs w:val="24"/>
              </w:rPr>
              <w:t>.</w:t>
            </w:r>
          </w:p>
          <w:p w14:paraId="6E9F7584" w14:textId="77777777" w:rsidR="002B30C1" w:rsidRPr="009E7928" w:rsidRDefault="0077651A" w:rsidP="00F5313C">
            <w:pPr>
              <w:pStyle w:val="ListParagraph"/>
              <w:numPr>
                <w:ilvl w:val="0"/>
                <w:numId w:val="2"/>
              </w:numPr>
              <w:rPr>
                <w:rFonts w:ascii="Times New Roman" w:hAnsi="Times New Roman" w:cs="Times New Roman"/>
                <w:sz w:val="24"/>
                <w:szCs w:val="24"/>
              </w:rPr>
            </w:pPr>
            <w:r w:rsidRPr="009E7928">
              <w:rPr>
                <w:rFonts w:ascii="Times New Roman" w:hAnsi="Times New Roman" w:cs="Times New Roman"/>
                <w:sz w:val="24"/>
                <w:szCs w:val="24"/>
              </w:rPr>
              <w:t>What is data – and where do we find it?</w:t>
            </w:r>
          </w:p>
          <w:p w14:paraId="042CCB4A" w14:textId="77777777" w:rsidR="008A340A" w:rsidRPr="009E7928" w:rsidRDefault="00F5313C" w:rsidP="00F5313C">
            <w:pPr>
              <w:pStyle w:val="ListParagraph"/>
              <w:numPr>
                <w:ilvl w:val="0"/>
                <w:numId w:val="2"/>
              </w:numPr>
              <w:rPr>
                <w:rFonts w:ascii="Times New Roman" w:hAnsi="Times New Roman" w:cs="Times New Roman"/>
                <w:sz w:val="24"/>
                <w:szCs w:val="24"/>
              </w:rPr>
            </w:pPr>
            <w:r w:rsidRPr="009E7928">
              <w:rPr>
                <w:rFonts w:ascii="Times New Roman" w:hAnsi="Times New Roman" w:cs="Times New Roman"/>
                <w:sz w:val="24"/>
                <w:szCs w:val="24"/>
              </w:rPr>
              <w:t>Research ethics and considerations</w:t>
            </w:r>
          </w:p>
          <w:p w14:paraId="7D5A4878" w14:textId="77777777" w:rsidR="00F5313C" w:rsidRPr="009E7928" w:rsidRDefault="00F5313C" w:rsidP="00F5313C">
            <w:pPr>
              <w:rPr>
                <w:rFonts w:ascii="Times New Roman" w:hAnsi="Times New Roman" w:cs="Times New Roman"/>
                <w:sz w:val="24"/>
                <w:szCs w:val="24"/>
              </w:rPr>
            </w:pPr>
          </w:p>
          <w:p w14:paraId="2890CE63" w14:textId="77777777" w:rsidR="005C6721" w:rsidRDefault="009E588B" w:rsidP="00F5313C">
            <w:pPr>
              <w:rPr>
                <w:rFonts w:ascii="Times New Roman" w:hAnsi="Times New Roman" w:cs="Times New Roman"/>
                <w:color w:val="FF0000"/>
                <w:sz w:val="24"/>
                <w:szCs w:val="24"/>
              </w:rPr>
            </w:pPr>
            <w:r w:rsidRPr="009E7928">
              <w:rPr>
                <w:rFonts w:ascii="Times New Roman" w:hAnsi="Times New Roman" w:cs="Times New Roman"/>
                <w:color w:val="FF0000"/>
                <w:sz w:val="24"/>
                <w:szCs w:val="24"/>
              </w:rPr>
              <w:t xml:space="preserve">Read </w:t>
            </w:r>
            <w:r w:rsidR="005C6721">
              <w:rPr>
                <w:rFonts w:ascii="Times New Roman" w:hAnsi="Times New Roman" w:cs="Times New Roman"/>
                <w:color w:val="FF0000"/>
                <w:sz w:val="24"/>
                <w:szCs w:val="24"/>
              </w:rPr>
              <w:t>the online article:</w:t>
            </w:r>
          </w:p>
          <w:p w14:paraId="04C5C501" w14:textId="6677C618" w:rsidR="009E588B" w:rsidRPr="005C6721" w:rsidRDefault="009E588B" w:rsidP="005C6721">
            <w:pPr>
              <w:pStyle w:val="ListParagraph"/>
              <w:numPr>
                <w:ilvl w:val="0"/>
                <w:numId w:val="18"/>
              </w:numPr>
              <w:rPr>
                <w:rFonts w:ascii="Times New Roman" w:hAnsi="Times New Roman" w:cs="Times New Roman"/>
                <w:color w:val="FF0000"/>
                <w:sz w:val="24"/>
                <w:szCs w:val="24"/>
              </w:rPr>
            </w:pPr>
            <w:r w:rsidRPr="005C6721">
              <w:rPr>
                <w:rFonts w:ascii="Times New Roman" w:hAnsi="Times New Roman" w:cs="Times New Roman"/>
                <w:color w:val="FF0000"/>
                <w:sz w:val="24"/>
                <w:szCs w:val="24"/>
              </w:rPr>
              <w:t>“</w:t>
            </w:r>
            <w:r w:rsidR="002249C9">
              <w:rPr>
                <w:rFonts w:ascii="Times New Roman" w:hAnsi="Times New Roman" w:cs="Times New Roman"/>
                <w:color w:val="FF0000"/>
                <w:sz w:val="24"/>
                <w:szCs w:val="24"/>
              </w:rPr>
              <w:t xml:space="preserve">On Being </w:t>
            </w:r>
            <w:r w:rsidRPr="005C6721">
              <w:rPr>
                <w:rFonts w:ascii="Times New Roman" w:hAnsi="Times New Roman" w:cs="Times New Roman"/>
                <w:color w:val="FF0000"/>
                <w:sz w:val="24"/>
                <w:szCs w:val="24"/>
              </w:rPr>
              <w:t xml:space="preserve">Sane in Insane Places” </w:t>
            </w:r>
            <w:r w:rsidR="003E5134" w:rsidRPr="005C6721">
              <w:rPr>
                <w:rFonts w:ascii="Times New Roman" w:hAnsi="Times New Roman" w:cs="Times New Roman"/>
                <w:color w:val="FF0000"/>
                <w:sz w:val="24"/>
                <w:szCs w:val="24"/>
              </w:rPr>
              <w:t xml:space="preserve">available </w:t>
            </w:r>
            <w:r w:rsidR="002A5222" w:rsidRPr="005C6721">
              <w:rPr>
                <w:rFonts w:ascii="Times New Roman" w:hAnsi="Times New Roman" w:cs="Times New Roman"/>
                <w:color w:val="FF0000"/>
                <w:sz w:val="24"/>
                <w:szCs w:val="24"/>
              </w:rPr>
              <w:t>on the course</w:t>
            </w:r>
            <w:r w:rsidR="003E5134" w:rsidRPr="005C6721">
              <w:rPr>
                <w:rFonts w:ascii="Times New Roman" w:hAnsi="Times New Roman" w:cs="Times New Roman"/>
                <w:color w:val="FF0000"/>
                <w:sz w:val="24"/>
                <w:szCs w:val="24"/>
              </w:rPr>
              <w:t xml:space="preserve"> site. </w:t>
            </w:r>
          </w:p>
        </w:tc>
        <w:tc>
          <w:tcPr>
            <w:tcW w:w="3358" w:type="dxa"/>
          </w:tcPr>
          <w:p w14:paraId="7BEE60CB" w14:textId="33CD2806" w:rsidR="0077651A" w:rsidRPr="009E7928" w:rsidRDefault="0077651A" w:rsidP="003E5134">
            <w:pPr>
              <w:pStyle w:val="ListParagraph"/>
              <w:numPr>
                <w:ilvl w:val="0"/>
                <w:numId w:val="9"/>
              </w:numPr>
              <w:rPr>
                <w:rFonts w:ascii="Times New Roman" w:hAnsi="Times New Roman" w:cs="Times New Roman"/>
                <w:sz w:val="24"/>
                <w:szCs w:val="24"/>
              </w:rPr>
            </w:pPr>
            <w:r w:rsidRPr="009E7928">
              <w:rPr>
                <w:rFonts w:ascii="Times New Roman" w:hAnsi="Times New Roman" w:cs="Times New Roman"/>
                <w:b/>
                <w:bCs/>
                <w:sz w:val="24"/>
                <w:szCs w:val="24"/>
              </w:rPr>
              <w:t>End of Week 4</w:t>
            </w:r>
            <w:r w:rsidRPr="009E7928">
              <w:rPr>
                <w:rFonts w:ascii="Times New Roman" w:hAnsi="Times New Roman" w:cs="Times New Roman"/>
                <w:sz w:val="24"/>
                <w:szCs w:val="24"/>
              </w:rPr>
              <w:t xml:space="preserve"> – </w:t>
            </w:r>
            <w:r w:rsidR="003E5134" w:rsidRPr="009E7928">
              <w:rPr>
                <w:rFonts w:ascii="Times New Roman" w:hAnsi="Times New Roman" w:cs="Times New Roman"/>
                <w:sz w:val="24"/>
                <w:szCs w:val="24"/>
              </w:rPr>
              <w:t>S</w:t>
            </w:r>
            <w:r w:rsidRPr="009E7928">
              <w:rPr>
                <w:rFonts w:ascii="Times New Roman" w:hAnsi="Times New Roman" w:cs="Times New Roman"/>
                <w:sz w:val="24"/>
                <w:szCs w:val="24"/>
              </w:rPr>
              <w:t xml:space="preserve">ubmit </w:t>
            </w:r>
            <w:r w:rsidR="001F20C6" w:rsidRPr="009E7928">
              <w:rPr>
                <w:rFonts w:ascii="Times New Roman" w:hAnsi="Times New Roman" w:cs="Times New Roman"/>
                <w:sz w:val="24"/>
                <w:szCs w:val="24"/>
              </w:rPr>
              <w:t xml:space="preserve">2 </w:t>
            </w:r>
            <w:r w:rsidR="00530F77">
              <w:rPr>
                <w:rFonts w:ascii="Times New Roman" w:hAnsi="Times New Roman" w:cs="Times New Roman"/>
                <w:sz w:val="24"/>
                <w:szCs w:val="24"/>
              </w:rPr>
              <w:t>or 3</w:t>
            </w:r>
            <w:r w:rsidR="001F20C6" w:rsidRPr="009E7928">
              <w:rPr>
                <w:rFonts w:ascii="Times New Roman" w:hAnsi="Times New Roman" w:cs="Times New Roman"/>
                <w:sz w:val="24"/>
                <w:szCs w:val="24"/>
              </w:rPr>
              <w:t xml:space="preserve"> </w:t>
            </w:r>
            <w:r w:rsidRPr="009E7928">
              <w:rPr>
                <w:rFonts w:ascii="Times New Roman" w:hAnsi="Times New Roman" w:cs="Times New Roman"/>
                <w:sz w:val="24"/>
                <w:szCs w:val="24"/>
              </w:rPr>
              <w:t xml:space="preserve">focused research questions within your topic area </w:t>
            </w:r>
            <w:r w:rsidR="003E5134" w:rsidRPr="009E7928">
              <w:rPr>
                <w:rFonts w:ascii="Times New Roman" w:hAnsi="Times New Roman" w:cs="Times New Roman"/>
                <w:sz w:val="24"/>
                <w:szCs w:val="24"/>
              </w:rPr>
              <w:t>and identify 1</w:t>
            </w:r>
            <w:r w:rsidR="00530F77">
              <w:rPr>
                <w:rFonts w:ascii="Times New Roman" w:hAnsi="Times New Roman" w:cs="Times New Roman"/>
                <w:sz w:val="24"/>
                <w:szCs w:val="24"/>
              </w:rPr>
              <w:t xml:space="preserve"> or </w:t>
            </w:r>
            <w:r w:rsidR="003E5134" w:rsidRPr="009E7928">
              <w:rPr>
                <w:rFonts w:ascii="Times New Roman" w:hAnsi="Times New Roman" w:cs="Times New Roman"/>
                <w:sz w:val="24"/>
                <w:szCs w:val="24"/>
              </w:rPr>
              <w:t xml:space="preserve">2 possible ethical concerns or issues </w:t>
            </w:r>
            <w:r w:rsidRPr="009E7928">
              <w:rPr>
                <w:rFonts w:ascii="Times New Roman" w:hAnsi="Times New Roman" w:cs="Times New Roman"/>
                <w:sz w:val="24"/>
                <w:szCs w:val="24"/>
              </w:rPr>
              <w:t xml:space="preserve">– </w:t>
            </w:r>
            <w:proofErr w:type="gramStart"/>
            <w:r w:rsidRPr="00F21A29">
              <w:rPr>
                <w:rFonts w:ascii="Times New Roman" w:hAnsi="Times New Roman" w:cs="Times New Roman"/>
                <w:b/>
                <w:bCs/>
                <w:color w:val="FF0000"/>
                <w:sz w:val="24"/>
                <w:szCs w:val="24"/>
              </w:rPr>
              <w:t>1</w:t>
            </w:r>
            <w:r w:rsidR="001F20C6" w:rsidRPr="00F21A29">
              <w:rPr>
                <w:rFonts w:ascii="Times New Roman" w:hAnsi="Times New Roman" w:cs="Times New Roman"/>
                <w:b/>
                <w:bCs/>
                <w:color w:val="FF0000"/>
                <w:sz w:val="24"/>
                <w:szCs w:val="24"/>
              </w:rPr>
              <w:t>5</w:t>
            </w:r>
            <w:r w:rsidRPr="00F21A29">
              <w:rPr>
                <w:rFonts w:ascii="Times New Roman" w:hAnsi="Times New Roman" w:cs="Times New Roman"/>
                <w:b/>
                <w:bCs/>
                <w:color w:val="FF0000"/>
                <w:sz w:val="24"/>
                <w:szCs w:val="24"/>
              </w:rPr>
              <w:t>pts</w:t>
            </w:r>
            <w:proofErr w:type="gramEnd"/>
            <w:r w:rsidRPr="00F21A29">
              <w:rPr>
                <w:rFonts w:ascii="Times New Roman" w:hAnsi="Times New Roman" w:cs="Times New Roman"/>
                <w:b/>
                <w:bCs/>
                <w:color w:val="FF0000"/>
                <w:sz w:val="24"/>
                <w:szCs w:val="24"/>
              </w:rPr>
              <w:t xml:space="preserve"> </w:t>
            </w:r>
          </w:p>
          <w:p w14:paraId="0C017403" w14:textId="77777777" w:rsidR="003E5134" w:rsidRPr="009E7928" w:rsidRDefault="003E5134" w:rsidP="003E5134">
            <w:pPr>
              <w:pStyle w:val="ListParagraph"/>
              <w:rPr>
                <w:rFonts w:ascii="Times New Roman" w:hAnsi="Times New Roman" w:cs="Times New Roman"/>
                <w:sz w:val="24"/>
                <w:szCs w:val="24"/>
              </w:rPr>
            </w:pPr>
          </w:p>
          <w:p w14:paraId="6352744D" w14:textId="664C72CC" w:rsidR="0077651A" w:rsidRPr="009E7928" w:rsidRDefault="0077651A" w:rsidP="003E5134">
            <w:pPr>
              <w:pStyle w:val="ListParagraph"/>
              <w:numPr>
                <w:ilvl w:val="0"/>
                <w:numId w:val="9"/>
              </w:numPr>
              <w:rPr>
                <w:rFonts w:ascii="Times New Roman" w:hAnsi="Times New Roman" w:cs="Times New Roman"/>
                <w:b/>
                <w:bCs/>
                <w:sz w:val="24"/>
                <w:szCs w:val="24"/>
              </w:rPr>
            </w:pPr>
            <w:r w:rsidRPr="009E7928">
              <w:rPr>
                <w:rFonts w:ascii="Times New Roman" w:hAnsi="Times New Roman" w:cs="Times New Roman"/>
                <w:b/>
                <w:bCs/>
                <w:sz w:val="24"/>
                <w:szCs w:val="24"/>
              </w:rPr>
              <w:t xml:space="preserve">End of Week 4 </w:t>
            </w:r>
            <w:r w:rsidR="003012D8" w:rsidRPr="009E7928">
              <w:rPr>
                <w:rFonts w:ascii="Times New Roman" w:hAnsi="Times New Roman" w:cs="Times New Roman"/>
                <w:b/>
                <w:bCs/>
                <w:sz w:val="24"/>
                <w:szCs w:val="24"/>
              </w:rPr>
              <w:t>completed d</w:t>
            </w:r>
            <w:r w:rsidRPr="009E7928">
              <w:rPr>
                <w:rFonts w:ascii="Times New Roman" w:hAnsi="Times New Roman" w:cs="Times New Roman"/>
                <w:b/>
                <w:bCs/>
                <w:sz w:val="24"/>
                <w:szCs w:val="24"/>
              </w:rPr>
              <w:t xml:space="preserve">iscussion </w:t>
            </w:r>
            <w:r w:rsidR="003012D8" w:rsidRPr="009E7928">
              <w:rPr>
                <w:rFonts w:ascii="Times New Roman" w:hAnsi="Times New Roman" w:cs="Times New Roman"/>
                <w:b/>
                <w:bCs/>
                <w:sz w:val="24"/>
                <w:szCs w:val="24"/>
              </w:rPr>
              <w:t>bo</w:t>
            </w:r>
            <w:r w:rsidRPr="009E7928">
              <w:rPr>
                <w:rFonts w:ascii="Times New Roman" w:hAnsi="Times New Roman" w:cs="Times New Roman"/>
                <w:b/>
                <w:bCs/>
                <w:sz w:val="24"/>
                <w:szCs w:val="24"/>
              </w:rPr>
              <w:t xml:space="preserve">ard </w:t>
            </w:r>
            <w:r w:rsidR="003012D8" w:rsidRPr="009E7928">
              <w:rPr>
                <w:rFonts w:ascii="Times New Roman" w:hAnsi="Times New Roman" w:cs="Times New Roman"/>
                <w:b/>
                <w:bCs/>
                <w:sz w:val="24"/>
                <w:szCs w:val="24"/>
              </w:rPr>
              <w:t>#</w:t>
            </w:r>
            <w:r w:rsidRPr="009E7928">
              <w:rPr>
                <w:rFonts w:ascii="Times New Roman" w:hAnsi="Times New Roman" w:cs="Times New Roman"/>
                <w:b/>
                <w:bCs/>
                <w:sz w:val="24"/>
                <w:szCs w:val="24"/>
              </w:rPr>
              <w:t xml:space="preserve">2 – </w:t>
            </w:r>
            <w:r w:rsidRPr="009E7928">
              <w:rPr>
                <w:rFonts w:ascii="Times New Roman" w:hAnsi="Times New Roman" w:cs="Times New Roman"/>
                <w:b/>
                <w:bCs/>
                <w:color w:val="FF0000"/>
                <w:sz w:val="24"/>
                <w:szCs w:val="24"/>
              </w:rPr>
              <w:t xml:space="preserve">10 pts </w:t>
            </w:r>
          </w:p>
          <w:p w14:paraId="3223721C" w14:textId="77777777" w:rsidR="008A340A" w:rsidRPr="009E7928" w:rsidRDefault="008A340A" w:rsidP="00A4546A">
            <w:pPr>
              <w:rPr>
                <w:rFonts w:ascii="Times New Roman" w:hAnsi="Times New Roman" w:cs="Times New Roman"/>
                <w:sz w:val="24"/>
                <w:szCs w:val="24"/>
              </w:rPr>
            </w:pPr>
          </w:p>
        </w:tc>
      </w:tr>
      <w:tr w:rsidR="008A340A" w:rsidRPr="009E7928" w14:paraId="6E7D1BF8" w14:textId="77777777" w:rsidTr="00DE04C9">
        <w:trPr>
          <w:trHeight w:val="3560"/>
        </w:trPr>
        <w:tc>
          <w:tcPr>
            <w:tcW w:w="1615" w:type="dxa"/>
            <w:shd w:val="clear" w:color="auto" w:fill="E2EFD9" w:themeFill="accent6" w:themeFillTint="33"/>
            <w:vAlign w:val="center"/>
          </w:tcPr>
          <w:p w14:paraId="4E37446F" w14:textId="77777777" w:rsidR="00AF49EC" w:rsidRPr="009E7928" w:rsidRDefault="0077651A" w:rsidP="00DE04C9">
            <w:pPr>
              <w:rPr>
                <w:rFonts w:ascii="Times New Roman" w:hAnsi="Times New Roman" w:cs="Times New Roman"/>
                <w:sz w:val="24"/>
                <w:szCs w:val="24"/>
                <w:u w:val="single"/>
              </w:rPr>
            </w:pPr>
            <w:r w:rsidRPr="009E7928">
              <w:rPr>
                <w:rFonts w:ascii="Times New Roman" w:hAnsi="Times New Roman" w:cs="Times New Roman"/>
                <w:b/>
                <w:bCs/>
                <w:sz w:val="24"/>
                <w:szCs w:val="24"/>
                <w:u w:val="single"/>
              </w:rPr>
              <w:t>Module 3 - Week 5 and 6</w:t>
            </w:r>
            <w:r w:rsidRPr="009E7928">
              <w:rPr>
                <w:rFonts w:ascii="Times New Roman" w:hAnsi="Times New Roman" w:cs="Times New Roman"/>
                <w:sz w:val="24"/>
                <w:szCs w:val="24"/>
                <w:u w:val="single"/>
              </w:rPr>
              <w:t>:</w:t>
            </w:r>
          </w:p>
          <w:p w14:paraId="4B61638C" w14:textId="77777777" w:rsidR="00AF49EC" w:rsidRPr="009E7928" w:rsidRDefault="00AF49EC" w:rsidP="00DE04C9">
            <w:pPr>
              <w:rPr>
                <w:rFonts w:ascii="Times New Roman" w:hAnsi="Times New Roman" w:cs="Times New Roman"/>
                <w:sz w:val="24"/>
                <w:szCs w:val="24"/>
                <w:u w:val="single"/>
              </w:rPr>
            </w:pPr>
          </w:p>
          <w:p w14:paraId="552BE5DF" w14:textId="08239B43" w:rsidR="0077651A" w:rsidRPr="009E7928" w:rsidRDefault="00AF49EC" w:rsidP="00DE04C9">
            <w:pPr>
              <w:rPr>
                <w:rFonts w:ascii="Times New Roman" w:hAnsi="Times New Roman" w:cs="Times New Roman"/>
                <w:sz w:val="24"/>
                <w:szCs w:val="24"/>
                <w:u w:val="single"/>
              </w:rPr>
            </w:pPr>
            <w:r w:rsidRPr="009E7928">
              <w:rPr>
                <w:rFonts w:ascii="Times New Roman" w:hAnsi="Times New Roman" w:cs="Times New Roman"/>
                <w:sz w:val="24"/>
                <w:szCs w:val="24"/>
                <w:u w:val="single"/>
              </w:rPr>
              <w:t>(</w:t>
            </w:r>
            <w:r w:rsidR="00C61F7D">
              <w:rPr>
                <w:rFonts w:ascii="Times New Roman" w:hAnsi="Times New Roman" w:cs="Times New Roman"/>
                <w:sz w:val="24"/>
                <w:szCs w:val="24"/>
                <w:u w:val="single"/>
              </w:rPr>
              <w:t xml:space="preserve">June 11 </w:t>
            </w:r>
            <w:r w:rsidR="00164E5B">
              <w:rPr>
                <w:rFonts w:ascii="Times New Roman" w:hAnsi="Times New Roman" w:cs="Times New Roman"/>
                <w:sz w:val="24"/>
                <w:szCs w:val="24"/>
                <w:u w:val="single"/>
              </w:rPr>
              <w:t>–</w:t>
            </w:r>
            <w:r w:rsidR="00C61F7D">
              <w:rPr>
                <w:rFonts w:ascii="Times New Roman" w:hAnsi="Times New Roman" w:cs="Times New Roman"/>
                <w:sz w:val="24"/>
                <w:szCs w:val="24"/>
                <w:u w:val="single"/>
              </w:rPr>
              <w:t xml:space="preserve"> </w:t>
            </w:r>
            <w:r w:rsidR="00164E5B">
              <w:rPr>
                <w:rFonts w:ascii="Times New Roman" w:hAnsi="Times New Roman" w:cs="Times New Roman"/>
                <w:sz w:val="24"/>
                <w:szCs w:val="24"/>
                <w:u w:val="single"/>
              </w:rPr>
              <w:t>24)</w:t>
            </w:r>
          </w:p>
          <w:p w14:paraId="0B9B4A15" w14:textId="77777777" w:rsidR="008A340A" w:rsidRPr="009E7928" w:rsidRDefault="008A340A" w:rsidP="00DE04C9">
            <w:pPr>
              <w:rPr>
                <w:rFonts w:ascii="Times New Roman" w:hAnsi="Times New Roman" w:cs="Times New Roman"/>
                <w:sz w:val="24"/>
                <w:szCs w:val="24"/>
              </w:rPr>
            </w:pPr>
          </w:p>
        </w:tc>
        <w:tc>
          <w:tcPr>
            <w:tcW w:w="4500" w:type="dxa"/>
          </w:tcPr>
          <w:p w14:paraId="60DF52A5" w14:textId="4732537D" w:rsidR="008169F6" w:rsidRPr="009E7928" w:rsidRDefault="008169F6" w:rsidP="008169F6">
            <w:pPr>
              <w:rPr>
                <w:rFonts w:ascii="Times New Roman" w:hAnsi="Times New Roman" w:cs="Times New Roman"/>
                <w:b/>
                <w:bCs/>
                <w:sz w:val="24"/>
                <w:szCs w:val="24"/>
              </w:rPr>
            </w:pPr>
            <w:r w:rsidRPr="009E7928">
              <w:rPr>
                <w:rFonts w:ascii="Times New Roman" w:hAnsi="Times New Roman" w:cs="Times New Roman"/>
                <w:b/>
                <w:bCs/>
                <w:sz w:val="24"/>
                <w:szCs w:val="24"/>
              </w:rPr>
              <w:t xml:space="preserve">Major Topics: </w:t>
            </w:r>
          </w:p>
          <w:p w14:paraId="034B8DD4" w14:textId="16103978" w:rsidR="00483605" w:rsidRPr="009E7928" w:rsidRDefault="00483605" w:rsidP="0077651A">
            <w:pPr>
              <w:pStyle w:val="ListParagraph"/>
              <w:numPr>
                <w:ilvl w:val="0"/>
                <w:numId w:val="3"/>
              </w:numPr>
              <w:rPr>
                <w:rFonts w:ascii="Times New Roman" w:hAnsi="Times New Roman" w:cs="Times New Roman"/>
                <w:sz w:val="24"/>
                <w:szCs w:val="24"/>
              </w:rPr>
            </w:pPr>
            <w:r w:rsidRPr="009E7928">
              <w:rPr>
                <w:rFonts w:ascii="Times New Roman" w:hAnsi="Times New Roman" w:cs="Times New Roman"/>
                <w:sz w:val="24"/>
                <w:szCs w:val="24"/>
              </w:rPr>
              <w:t xml:space="preserve">Focusing on your population of interest and the “right” data. </w:t>
            </w:r>
          </w:p>
          <w:p w14:paraId="25B105E0" w14:textId="2AF4902B" w:rsidR="0077651A" w:rsidRPr="009E7928" w:rsidRDefault="0077651A" w:rsidP="0077651A">
            <w:pPr>
              <w:pStyle w:val="ListParagraph"/>
              <w:numPr>
                <w:ilvl w:val="0"/>
                <w:numId w:val="3"/>
              </w:numPr>
              <w:rPr>
                <w:rFonts w:ascii="Times New Roman" w:hAnsi="Times New Roman" w:cs="Times New Roman"/>
                <w:sz w:val="24"/>
                <w:szCs w:val="24"/>
              </w:rPr>
            </w:pPr>
            <w:r w:rsidRPr="009E7928">
              <w:rPr>
                <w:rFonts w:ascii="Times New Roman" w:hAnsi="Times New Roman" w:cs="Times New Roman"/>
                <w:sz w:val="24"/>
                <w:szCs w:val="24"/>
              </w:rPr>
              <w:t xml:space="preserve">How to conduct a lit review? </w:t>
            </w:r>
          </w:p>
          <w:p w14:paraId="5712176F" w14:textId="77777777" w:rsidR="008A340A" w:rsidRPr="009E7928" w:rsidRDefault="008A340A" w:rsidP="00483605">
            <w:pPr>
              <w:pStyle w:val="ListParagraph"/>
              <w:rPr>
                <w:rFonts w:ascii="Times New Roman" w:hAnsi="Times New Roman" w:cs="Times New Roman"/>
                <w:sz w:val="24"/>
                <w:szCs w:val="24"/>
              </w:rPr>
            </w:pPr>
          </w:p>
          <w:p w14:paraId="5705E1C2" w14:textId="77777777" w:rsidR="00530F77" w:rsidRDefault="00530F77" w:rsidP="00483605">
            <w:pPr>
              <w:rPr>
                <w:rFonts w:ascii="Times New Roman" w:hAnsi="Times New Roman" w:cs="Times New Roman"/>
                <w:color w:val="FF0000"/>
                <w:sz w:val="24"/>
                <w:szCs w:val="24"/>
              </w:rPr>
            </w:pPr>
          </w:p>
          <w:p w14:paraId="3B362430" w14:textId="77777777" w:rsidR="00530F77" w:rsidRDefault="00530F77" w:rsidP="00483605">
            <w:pPr>
              <w:rPr>
                <w:rFonts w:ascii="Times New Roman" w:hAnsi="Times New Roman" w:cs="Times New Roman"/>
                <w:color w:val="FF0000"/>
                <w:sz w:val="24"/>
                <w:szCs w:val="24"/>
              </w:rPr>
            </w:pPr>
          </w:p>
          <w:p w14:paraId="7C54EEAA" w14:textId="77777777" w:rsidR="005C6721" w:rsidRDefault="00483605" w:rsidP="00483605">
            <w:pPr>
              <w:rPr>
                <w:rFonts w:ascii="Times New Roman" w:hAnsi="Times New Roman" w:cs="Times New Roman"/>
                <w:color w:val="FF0000"/>
                <w:sz w:val="24"/>
                <w:szCs w:val="24"/>
              </w:rPr>
            </w:pPr>
            <w:r w:rsidRPr="009E7928">
              <w:rPr>
                <w:rFonts w:ascii="Times New Roman" w:hAnsi="Times New Roman" w:cs="Times New Roman"/>
                <w:color w:val="FF0000"/>
                <w:sz w:val="24"/>
                <w:szCs w:val="24"/>
              </w:rPr>
              <w:t xml:space="preserve">Read </w:t>
            </w:r>
            <w:r w:rsidR="004464EF" w:rsidRPr="009E7928">
              <w:rPr>
                <w:rFonts w:ascii="Times New Roman" w:hAnsi="Times New Roman" w:cs="Times New Roman"/>
                <w:color w:val="FF0000"/>
                <w:sz w:val="24"/>
                <w:szCs w:val="24"/>
              </w:rPr>
              <w:t xml:space="preserve">the two </w:t>
            </w:r>
            <w:r w:rsidR="005C6721">
              <w:rPr>
                <w:rFonts w:ascii="Times New Roman" w:hAnsi="Times New Roman" w:cs="Times New Roman"/>
                <w:color w:val="FF0000"/>
                <w:sz w:val="24"/>
                <w:szCs w:val="24"/>
              </w:rPr>
              <w:t xml:space="preserve">online </w:t>
            </w:r>
            <w:r w:rsidR="004464EF" w:rsidRPr="009E7928">
              <w:rPr>
                <w:rFonts w:ascii="Times New Roman" w:hAnsi="Times New Roman" w:cs="Times New Roman"/>
                <w:color w:val="FF0000"/>
                <w:sz w:val="24"/>
                <w:szCs w:val="24"/>
              </w:rPr>
              <w:t>articles</w:t>
            </w:r>
            <w:r w:rsidR="005C6721">
              <w:rPr>
                <w:rFonts w:ascii="Times New Roman" w:hAnsi="Times New Roman" w:cs="Times New Roman"/>
                <w:color w:val="FF0000"/>
                <w:sz w:val="24"/>
                <w:szCs w:val="24"/>
              </w:rPr>
              <w:t>:</w:t>
            </w:r>
            <w:r w:rsidR="004464EF" w:rsidRPr="009E7928">
              <w:rPr>
                <w:rFonts w:ascii="Times New Roman" w:hAnsi="Times New Roman" w:cs="Times New Roman"/>
                <w:color w:val="FF0000"/>
                <w:sz w:val="24"/>
                <w:szCs w:val="24"/>
              </w:rPr>
              <w:t xml:space="preserve"> </w:t>
            </w:r>
          </w:p>
          <w:p w14:paraId="6A3BDC13" w14:textId="77777777" w:rsidR="00B24B49" w:rsidRPr="00B24B49" w:rsidRDefault="00120F09" w:rsidP="005C6721">
            <w:pPr>
              <w:pStyle w:val="ListParagraph"/>
              <w:numPr>
                <w:ilvl w:val="0"/>
                <w:numId w:val="19"/>
              </w:numPr>
              <w:rPr>
                <w:rFonts w:ascii="Times New Roman" w:hAnsi="Times New Roman" w:cs="Times New Roman"/>
                <w:sz w:val="24"/>
                <w:szCs w:val="24"/>
              </w:rPr>
            </w:pPr>
            <w:r w:rsidRPr="005C6721">
              <w:rPr>
                <w:rFonts w:ascii="Times New Roman" w:hAnsi="Times New Roman" w:cs="Times New Roman"/>
                <w:color w:val="FF0000"/>
                <w:sz w:val="24"/>
                <w:szCs w:val="24"/>
              </w:rPr>
              <w:t>“Bad Social Science”</w:t>
            </w:r>
          </w:p>
          <w:p w14:paraId="5F75AD77" w14:textId="598BFB7D" w:rsidR="00483605" w:rsidRPr="005C6721" w:rsidRDefault="00120F09" w:rsidP="005C6721">
            <w:pPr>
              <w:pStyle w:val="ListParagraph"/>
              <w:numPr>
                <w:ilvl w:val="0"/>
                <w:numId w:val="19"/>
              </w:numPr>
              <w:rPr>
                <w:rFonts w:ascii="Times New Roman" w:hAnsi="Times New Roman" w:cs="Times New Roman"/>
                <w:sz w:val="24"/>
                <w:szCs w:val="24"/>
              </w:rPr>
            </w:pPr>
            <w:r w:rsidRPr="005C6721">
              <w:rPr>
                <w:rFonts w:ascii="Times New Roman" w:hAnsi="Times New Roman" w:cs="Times New Roman"/>
                <w:color w:val="FF0000"/>
                <w:sz w:val="24"/>
                <w:szCs w:val="24"/>
              </w:rPr>
              <w:t xml:space="preserve">“F*ck Ups in Social Research” available on </w:t>
            </w:r>
            <w:r w:rsidR="00530F77" w:rsidRPr="005C6721">
              <w:rPr>
                <w:rFonts w:ascii="Times New Roman" w:hAnsi="Times New Roman" w:cs="Times New Roman"/>
                <w:color w:val="FF0000"/>
                <w:sz w:val="24"/>
                <w:szCs w:val="24"/>
              </w:rPr>
              <w:t xml:space="preserve">the </w:t>
            </w:r>
            <w:r w:rsidRPr="005C6721">
              <w:rPr>
                <w:rFonts w:ascii="Times New Roman" w:hAnsi="Times New Roman" w:cs="Times New Roman"/>
                <w:color w:val="FF0000"/>
                <w:sz w:val="24"/>
                <w:szCs w:val="24"/>
              </w:rPr>
              <w:t>course website.</w:t>
            </w:r>
            <w:r w:rsidRPr="005C6721">
              <w:rPr>
                <w:rFonts w:ascii="Times New Roman" w:hAnsi="Times New Roman" w:cs="Times New Roman"/>
                <w:sz w:val="24"/>
                <w:szCs w:val="24"/>
              </w:rPr>
              <w:t xml:space="preserve"> </w:t>
            </w:r>
          </w:p>
        </w:tc>
        <w:tc>
          <w:tcPr>
            <w:tcW w:w="3358" w:type="dxa"/>
          </w:tcPr>
          <w:p w14:paraId="72EFB371" w14:textId="358F98E7" w:rsidR="00BC1A81" w:rsidRPr="009E7928" w:rsidRDefault="0077651A" w:rsidP="00BC1A81">
            <w:pPr>
              <w:pStyle w:val="ListParagraph"/>
              <w:numPr>
                <w:ilvl w:val="0"/>
                <w:numId w:val="3"/>
              </w:numPr>
              <w:rPr>
                <w:rFonts w:ascii="Times New Roman" w:hAnsi="Times New Roman" w:cs="Times New Roman"/>
                <w:sz w:val="24"/>
                <w:szCs w:val="24"/>
              </w:rPr>
            </w:pPr>
            <w:r w:rsidRPr="009E7928">
              <w:rPr>
                <w:rFonts w:ascii="Times New Roman" w:hAnsi="Times New Roman" w:cs="Times New Roman"/>
                <w:b/>
                <w:bCs/>
                <w:sz w:val="24"/>
                <w:szCs w:val="24"/>
              </w:rPr>
              <w:t>End of Week 6:</w:t>
            </w:r>
            <w:r w:rsidRPr="009E7928">
              <w:rPr>
                <w:rFonts w:ascii="Times New Roman" w:hAnsi="Times New Roman" w:cs="Times New Roman"/>
                <w:sz w:val="24"/>
                <w:szCs w:val="24"/>
              </w:rPr>
              <w:t xml:space="preserve"> I</w:t>
            </w:r>
            <w:r w:rsidR="00530F77">
              <w:rPr>
                <w:rFonts w:ascii="Times New Roman" w:hAnsi="Times New Roman" w:cs="Times New Roman"/>
                <w:sz w:val="24"/>
                <w:szCs w:val="24"/>
              </w:rPr>
              <w:t>dentify</w:t>
            </w:r>
            <w:r w:rsidRPr="009E7928">
              <w:rPr>
                <w:rFonts w:ascii="Times New Roman" w:hAnsi="Times New Roman" w:cs="Times New Roman"/>
                <w:sz w:val="24"/>
                <w:szCs w:val="24"/>
              </w:rPr>
              <w:t xml:space="preserve"> the </w:t>
            </w:r>
            <w:r w:rsidR="005C6721">
              <w:rPr>
                <w:rFonts w:ascii="Times New Roman" w:hAnsi="Times New Roman" w:cs="Times New Roman"/>
                <w:sz w:val="24"/>
                <w:szCs w:val="24"/>
              </w:rPr>
              <w:t xml:space="preserve">research </w:t>
            </w:r>
            <w:r w:rsidRPr="009E7928">
              <w:rPr>
                <w:rFonts w:ascii="Times New Roman" w:hAnsi="Times New Roman" w:cs="Times New Roman"/>
                <w:sz w:val="24"/>
                <w:szCs w:val="24"/>
              </w:rPr>
              <w:t xml:space="preserve">population </w:t>
            </w:r>
            <w:r w:rsidR="005C6721">
              <w:rPr>
                <w:rFonts w:ascii="Times New Roman" w:hAnsi="Times New Roman" w:cs="Times New Roman"/>
                <w:sz w:val="24"/>
                <w:szCs w:val="24"/>
              </w:rPr>
              <w:t>and</w:t>
            </w:r>
            <w:r w:rsidRPr="009E7928">
              <w:rPr>
                <w:rFonts w:ascii="Times New Roman" w:hAnsi="Times New Roman" w:cs="Times New Roman"/>
                <w:sz w:val="24"/>
                <w:szCs w:val="24"/>
              </w:rPr>
              <w:t xml:space="preserve"> data you need to access answer your research questions</w:t>
            </w:r>
            <w:r w:rsidR="00BC1A81" w:rsidRPr="009E7928">
              <w:rPr>
                <w:rFonts w:ascii="Times New Roman" w:hAnsi="Times New Roman" w:cs="Times New Roman"/>
                <w:sz w:val="24"/>
                <w:szCs w:val="24"/>
              </w:rPr>
              <w:t xml:space="preserve"> </w:t>
            </w:r>
            <w:r w:rsidR="00F21A29">
              <w:rPr>
                <w:rFonts w:ascii="Times New Roman" w:hAnsi="Times New Roman" w:cs="Times New Roman"/>
                <w:sz w:val="24"/>
                <w:szCs w:val="24"/>
              </w:rPr>
              <w:t>–</w:t>
            </w:r>
            <w:r w:rsidR="00BC1A81" w:rsidRPr="009E7928">
              <w:rPr>
                <w:rFonts w:ascii="Times New Roman" w:hAnsi="Times New Roman" w:cs="Times New Roman"/>
                <w:sz w:val="24"/>
                <w:szCs w:val="24"/>
              </w:rPr>
              <w:t xml:space="preserve"> </w:t>
            </w:r>
            <w:proofErr w:type="gramStart"/>
            <w:r w:rsidR="00BC1A81" w:rsidRPr="009E7928">
              <w:rPr>
                <w:rFonts w:ascii="Times New Roman" w:hAnsi="Times New Roman" w:cs="Times New Roman"/>
                <w:b/>
                <w:bCs/>
                <w:color w:val="FF0000"/>
                <w:sz w:val="24"/>
                <w:szCs w:val="24"/>
              </w:rPr>
              <w:t>1</w:t>
            </w:r>
            <w:r w:rsidR="001F20C6" w:rsidRPr="009E7928">
              <w:rPr>
                <w:rFonts w:ascii="Times New Roman" w:hAnsi="Times New Roman" w:cs="Times New Roman"/>
                <w:b/>
                <w:bCs/>
                <w:color w:val="FF0000"/>
                <w:sz w:val="24"/>
                <w:szCs w:val="24"/>
              </w:rPr>
              <w:t>5</w:t>
            </w:r>
            <w:r w:rsidR="00F21A29">
              <w:rPr>
                <w:rFonts w:ascii="Times New Roman" w:hAnsi="Times New Roman" w:cs="Times New Roman"/>
                <w:b/>
                <w:bCs/>
                <w:color w:val="FF0000"/>
                <w:sz w:val="24"/>
                <w:szCs w:val="24"/>
              </w:rPr>
              <w:t>pts</w:t>
            </w:r>
            <w:proofErr w:type="gramEnd"/>
            <w:r w:rsidR="00F21A29">
              <w:rPr>
                <w:rFonts w:ascii="Times New Roman" w:hAnsi="Times New Roman" w:cs="Times New Roman"/>
                <w:b/>
                <w:bCs/>
                <w:color w:val="FF0000"/>
                <w:sz w:val="24"/>
                <w:szCs w:val="24"/>
              </w:rPr>
              <w:t xml:space="preserve"> </w:t>
            </w:r>
          </w:p>
          <w:p w14:paraId="2832944B" w14:textId="376FB685" w:rsidR="00BC1A81" w:rsidRPr="009E7928" w:rsidRDefault="00BC1A81" w:rsidP="00BC1A81">
            <w:pPr>
              <w:ind w:left="360"/>
              <w:rPr>
                <w:rFonts w:ascii="Times New Roman" w:hAnsi="Times New Roman" w:cs="Times New Roman"/>
                <w:sz w:val="24"/>
                <w:szCs w:val="24"/>
              </w:rPr>
            </w:pPr>
          </w:p>
          <w:p w14:paraId="11FCFC9F" w14:textId="3DE44924" w:rsidR="0077651A" w:rsidRPr="009E7928" w:rsidRDefault="00BC1A81" w:rsidP="00BC1A81">
            <w:pPr>
              <w:pStyle w:val="ListParagraph"/>
              <w:numPr>
                <w:ilvl w:val="0"/>
                <w:numId w:val="3"/>
              </w:numPr>
              <w:rPr>
                <w:rFonts w:ascii="Times New Roman" w:hAnsi="Times New Roman" w:cs="Times New Roman"/>
                <w:sz w:val="24"/>
                <w:szCs w:val="24"/>
              </w:rPr>
            </w:pPr>
            <w:r w:rsidRPr="009E7928">
              <w:rPr>
                <w:rFonts w:ascii="Times New Roman" w:hAnsi="Times New Roman" w:cs="Times New Roman"/>
                <w:sz w:val="24"/>
                <w:szCs w:val="24"/>
              </w:rPr>
              <w:t>B</w:t>
            </w:r>
            <w:r w:rsidR="0077651A" w:rsidRPr="009E7928">
              <w:rPr>
                <w:rFonts w:ascii="Times New Roman" w:hAnsi="Times New Roman" w:cs="Times New Roman"/>
                <w:sz w:val="24"/>
                <w:szCs w:val="24"/>
              </w:rPr>
              <w:t>egin</w:t>
            </w:r>
            <w:r w:rsidRPr="009E7928">
              <w:rPr>
                <w:rFonts w:ascii="Times New Roman" w:hAnsi="Times New Roman" w:cs="Times New Roman"/>
                <w:sz w:val="24"/>
                <w:szCs w:val="24"/>
              </w:rPr>
              <w:t xml:space="preserve"> your</w:t>
            </w:r>
            <w:r w:rsidR="0077651A" w:rsidRPr="009E7928">
              <w:rPr>
                <w:rFonts w:ascii="Times New Roman" w:hAnsi="Times New Roman" w:cs="Times New Roman"/>
                <w:sz w:val="24"/>
                <w:szCs w:val="24"/>
              </w:rPr>
              <w:t xml:space="preserve"> </w:t>
            </w:r>
            <w:r w:rsidR="00033932">
              <w:rPr>
                <w:rFonts w:ascii="Times New Roman" w:hAnsi="Times New Roman" w:cs="Times New Roman"/>
                <w:sz w:val="24"/>
                <w:szCs w:val="24"/>
              </w:rPr>
              <w:t>mini-</w:t>
            </w:r>
            <w:r w:rsidR="0077651A" w:rsidRPr="009E7928">
              <w:rPr>
                <w:rFonts w:ascii="Times New Roman" w:hAnsi="Times New Roman" w:cs="Times New Roman"/>
                <w:sz w:val="24"/>
                <w:szCs w:val="24"/>
              </w:rPr>
              <w:t xml:space="preserve">literature review </w:t>
            </w:r>
            <w:r w:rsidRPr="009E7928">
              <w:rPr>
                <w:rFonts w:ascii="Times New Roman" w:hAnsi="Times New Roman" w:cs="Times New Roman"/>
                <w:sz w:val="24"/>
                <w:szCs w:val="24"/>
              </w:rPr>
              <w:t xml:space="preserve">which is </w:t>
            </w:r>
            <w:proofErr w:type="gramStart"/>
            <w:r w:rsidRPr="009E7928">
              <w:rPr>
                <w:rFonts w:ascii="Times New Roman" w:hAnsi="Times New Roman" w:cs="Times New Roman"/>
                <w:sz w:val="24"/>
                <w:szCs w:val="24"/>
              </w:rPr>
              <w:t>due</w:t>
            </w:r>
            <w:proofErr w:type="gramEnd"/>
            <w:r w:rsidRPr="009E7928">
              <w:rPr>
                <w:rFonts w:ascii="Times New Roman" w:hAnsi="Times New Roman" w:cs="Times New Roman"/>
                <w:sz w:val="24"/>
                <w:szCs w:val="24"/>
              </w:rPr>
              <w:t xml:space="preserve"> end of week </w:t>
            </w:r>
            <w:r w:rsidR="00033932">
              <w:rPr>
                <w:rFonts w:ascii="Times New Roman" w:hAnsi="Times New Roman" w:cs="Times New Roman"/>
                <w:sz w:val="24"/>
                <w:szCs w:val="24"/>
              </w:rPr>
              <w:t>8</w:t>
            </w:r>
            <w:r w:rsidR="002C4DA7" w:rsidRPr="009E7928">
              <w:rPr>
                <w:rFonts w:ascii="Times New Roman" w:hAnsi="Times New Roman" w:cs="Times New Roman"/>
                <w:sz w:val="24"/>
                <w:szCs w:val="24"/>
              </w:rPr>
              <w:t>. Focus on the following:</w:t>
            </w:r>
          </w:p>
          <w:p w14:paraId="7F1E94EE" w14:textId="77777777" w:rsidR="002C4DA7" w:rsidRPr="009E7928" w:rsidRDefault="002C4DA7" w:rsidP="002C4DA7">
            <w:pPr>
              <w:pStyle w:val="ListParagraph"/>
              <w:rPr>
                <w:rFonts w:ascii="Times New Roman" w:hAnsi="Times New Roman" w:cs="Times New Roman"/>
                <w:sz w:val="24"/>
                <w:szCs w:val="24"/>
              </w:rPr>
            </w:pPr>
          </w:p>
          <w:p w14:paraId="7B4E1F95" w14:textId="7AFEF9B9" w:rsidR="002C4DA7" w:rsidRPr="009E7928" w:rsidRDefault="002C4DA7" w:rsidP="002C4DA7">
            <w:pPr>
              <w:pStyle w:val="ListParagraph"/>
              <w:numPr>
                <w:ilvl w:val="1"/>
                <w:numId w:val="3"/>
              </w:numPr>
              <w:rPr>
                <w:rFonts w:ascii="Times New Roman" w:hAnsi="Times New Roman" w:cs="Times New Roman"/>
                <w:sz w:val="24"/>
                <w:szCs w:val="24"/>
              </w:rPr>
            </w:pPr>
            <w:r w:rsidRPr="009E7928">
              <w:rPr>
                <w:rFonts w:ascii="Times New Roman" w:hAnsi="Times New Roman" w:cs="Times New Roman"/>
                <w:sz w:val="24"/>
                <w:szCs w:val="24"/>
              </w:rPr>
              <w:t xml:space="preserve">#1 Locate </w:t>
            </w:r>
            <w:r w:rsidR="00DF23DC">
              <w:rPr>
                <w:rFonts w:ascii="Times New Roman" w:hAnsi="Times New Roman" w:cs="Times New Roman"/>
                <w:sz w:val="24"/>
                <w:szCs w:val="24"/>
              </w:rPr>
              <w:t>8-10</w:t>
            </w:r>
            <w:r w:rsidRPr="009E7928">
              <w:rPr>
                <w:rFonts w:ascii="Times New Roman" w:hAnsi="Times New Roman" w:cs="Times New Roman"/>
                <w:sz w:val="24"/>
                <w:szCs w:val="24"/>
              </w:rPr>
              <w:t xml:space="preserve"> </w:t>
            </w:r>
            <w:r w:rsidR="00DE789C" w:rsidRPr="009E7928">
              <w:rPr>
                <w:rFonts w:ascii="Times New Roman" w:hAnsi="Times New Roman" w:cs="Times New Roman"/>
                <w:sz w:val="24"/>
                <w:szCs w:val="24"/>
              </w:rPr>
              <w:t xml:space="preserve">already published articles using Google Scholar or the UH library website that relate closely to </w:t>
            </w:r>
            <w:r w:rsidR="00DE789C" w:rsidRPr="009E7928">
              <w:rPr>
                <w:rFonts w:ascii="Times New Roman" w:hAnsi="Times New Roman" w:cs="Times New Roman"/>
                <w:sz w:val="24"/>
                <w:szCs w:val="24"/>
              </w:rPr>
              <w:lastRenderedPageBreak/>
              <w:t xml:space="preserve">your chosen topic area. </w:t>
            </w:r>
          </w:p>
          <w:p w14:paraId="13A131DA" w14:textId="54CB7705" w:rsidR="00DE789C" w:rsidRPr="009E7928" w:rsidRDefault="00DE789C" w:rsidP="002C4DA7">
            <w:pPr>
              <w:pStyle w:val="ListParagraph"/>
              <w:numPr>
                <w:ilvl w:val="1"/>
                <w:numId w:val="3"/>
              </w:numPr>
              <w:rPr>
                <w:rFonts w:ascii="Times New Roman" w:hAnsi="Times New Roman" w:cs="Times New Roman"/>
                <w:sz w:val="24"/>
                <w:szCs w:val="24"/>
              </w:rPr>
            </w:pPr>
            <w:r w:rsidRPr="009E7928">
              <w:rPr>
                <w:rFonts w:ascii="Times New Roman" w:hAnsi="Times New Roman" w:cs="Times New Roman"/>
                <w:sz w:val="24"/>
                <w:szCs w:val="24"/>
              </w:rPr>
              <w:t xml:space="preserve">#2 For each publication, identify the major research question or focus, </w:t>
            </w:r>
            <w:r w:rsidR="004464EF" w:rsidRPr="009E7928">
              <w:rPr>
                <w:rFonts w:ascii="Times New Roman" w:hAnsi="Times New Roman" w:cs="Times New Roman"/>
                <w:sz w:val="24"/>
                <w:szCs w:val="24"/>
              </w:rPr>
              <w:t xml:space="preserve">the research methods and the main results or conclusions. </w:t>
            </w:r>
          </w:p>
          <w:p w14:paraId="1CA1E0A5" w14:textId="1DAA75A0" w:rsidR="004464EF" w:rsidRPr="009E7928" w:rsidRDefault="004464EF" w:rsidP="002C4DA7">
            <w:pPr>
              <w:pStyle w:val="ListParagraph"/>
              <w:numPr>
                <w:ilvl w:val="1"/>
                <w:numId w:val="3"/>
              </w:numPr>
              <w:rPr>
                <w:rFonts w:ascii="Times New Roman" w:hAnsi="Times New Roman" w:cs="Times New Roman"/>
                <w:sz w:val="24"/>
                <w:szCs w:val="24"/>
              </w:rPr>
            </w:pPr>
            <w:r w:rsidRPr="009E7928">
              <w:rPr>
                <w:rFonts w:ascii="Times New Roman" w:hAnsi="Times New Roman" w:cs="Times New Roman"/>
                <w:sz w:val="24"/>
                <w:szCs w:val="24"/>
              </w:rPr>
              <w:t xml:space="preserve">#Please record the title, author, and year each article was published. </w:t>
            </w:r>
          </w:p>
          <w:p w14:paraId="408CA405" w14:textId="77777777" w:rsidR="008A340A" w:rsidRPr="009E7928" w:rsidRDefault="008A340A" w:rsidP="00A4546A">
            <w:pPr>
              <w:rPr>
                <w:rFonts w:ascii="Times New Roman" w:hAnsi="Times New Roman" w:cs="Times New Roman"/>
                <w:sz w:val="24"/>
                <w:szCs w:val="24"/>
              </w:rPr>
            </w:pPr>
          </w:p>
        </w:tc>
      </w:tr>
      <w:tr w:rsidR="008A340A" w:rsidRPr="009E7928" w14:paraId="3B2B758E" w14:textId="77777777" w:rsidTr="00DE04C9">
        <w:trPr>
          <w:trHeight w:val="5772"/>
        </w:trPr>
        <w:tc>
          <w:tcPr>
            <w:tcW w:w="1615" w:type="dxa"/>
            <w:shd w:val="clear" w:color="auto" w:fill="E2EFD9" w:themeFill="accent6" w:themeFillTint="33"/>
            <w:vAlign w:val="center"/>
          </w:tcPr>
          <w:p w14:paraId="42BD5686" w14:textId="77777777" w:rsidR="00AF49EC" w:rsidRPr="009E7928" w:rsidRDefault="00AF49EC" w:rsidP="00DE04C9">
            <w:pPr>
              <w:rPr>
                <w:rFonts w:ascii="Times New Roman" w:hAnsi="Times New Roman" w:cs="Times New Roman"/>
                <w:sz w:val="24"/>
                <w:szCs w:val="24"/>
                <w:u w:val="single"/>
              </w:rPr>
            </w:pPr>
            <w:r w:rsidRPr="009E7928">
              <w:rPr>
                <w:rFonts w:ascii="Times New Roman" w:hAnsi="Times New Roman" w:cs="Times New Roman"/>
                <w:b/>
                <w:bCs/>
                <w:sz w:val="24"/>
                <w:szCs w:val="24"/>
                <w:u w:val="single"/>
              </w:rPr>
              <w:lastRenderedPageBreak/>
              <w:t>Module 4- Weeks 7 and 8:</w:t>
            </w:r>
            <w:r w:rsidRPr="009E7928">
              <w:rPr>
                <w:rFonts w:ascii="Times New Roman" w:hAnsi="Times New Roman" w:cs="Times New Roman"/>
                <w:sz w:val="24"/>
                <w:szCs w:val="24"/>
                <w:u w:val="single"/>
              </w:rPr>
              <w:t xml:space="preserve"> </w:t>
            </w:r>
          </w:p>
          <w:p w14:paraId="30DCCFA6" w14:textId="77777777" w:rsidR="00AF49EC" w:rsidRPr="009E7928" w:rsidRDefault="00AF49EC" w:rsidP="00DE04C9">
            <w:pPr>
              <w:rPr>
                <w:rFonts w:ascii="Times New Roman" w:hAnsi="Times New Roman" w:cs="Times New Roman"/>
                <w:sz w:val="24"/>
                <w:szCs w:val="24"/>
                <w:u w:val="single"/>
              </w:rPr>
            </w:pPr>
          </w:p>
          <w:p w14:paraId="33ACA823" w14:textId="181D9C0B" w:rsidR="00AF49EC" w:rsidRPr="009E7928" w:rsidRDefault="00AF49EC" w:rsidP="00DE04C9">
            <w:pPr>
              <w:rPr>
                <w:rFonts w:ascii="Times New Roman" w:hAnsi="Times New Roman" w:cs="Times New Roman"/>
                <w:sz w:val="24"/>
                <w:szCs w:val="24"/>
                <w:u w:val="single"/>
              </w:rPr>
            </w:pPr>
            <w:r w:rsidRPr="009E7928">
              <w:rPr>
                <w:rFonts w:ascii="Times New Roman" w:hAnsi="Times New Roman" w:cs="Times New Roman"/>
                <w:sz w:val="24"/>
                <w:szCs w:val="24"/>
                <w:u w:val="single"/>
              </w:rPr>
              <w:t>(</w:t>
            </w:r>
            <w:r w:rsidR="00164E5B">
              <w:rPr>
                <w:rFonts w:ascii="Times New Roman" w:hAnsi="Times New Roman" w:cs="Times New Roman"/>
                <w:sz w:val="24"/>
                <w:szCs w:val="24"/>
                <w:u w:val="single"/>
              </w:rPr>
              <w:t>June 25 – July 8)</w:t>
            </w:r>
          </w:p>
          <w:p w14:paraId="50A6F639" w14:textId="77777777" w:rsidR="008A340A" w:rsidRPr="009E7928" w:rsidRDefault="008A340A" w:rsidP="00DE04C9">
            <w:pPr>
              <w:rPr>
                <w:rFonts w:ascii="Times New Roman" w:hAnsi="Times New Roman" w:cs="Times New Roman"/>
                <w:sz w:val="24"/>
                <w:szCs w:val="24"/>
              </w:rPr>
            </w:pPr>
          </w:p>
        </w:tc>
        <w:tc>
          <w:tcPr>
            <w:tcW w:w="4500" w:type="dxa"/>
          </w:tcPr>
          <w:p w14:paraId="3EC31D86" w14:textId="79F371C3" w:rsidR="003012D8" w:rsidRPr="009E7928" w:rsidRDefault="003012D8" w:rsidP="00BC1A81">
            <w:pPr>
              <w:rPr>
                <w:rFonts w:ascii="Times New Roman" w:hAnsi="Times New Roman" w:cs="Times New Roman"/>
                <w:b/>
                <w:bCs/>
                <w:sz w:val="24"/>
                <w:szCs w:val="24"/>
              </w:rPr>
            </w:pPr>
            <w:r w:rsidRPr="009E7928">
              <w:rPr>
                <w:rFonts w:ascii="Times New Roman" w:hAnsi="Times New Roman" w:cs="Times New Roman"/>
                <w:b/>
                <w:bCs/>
                <w:sz w:val="24"/>
                <w:szCs w:val="24"/>
              </w:rPr>
              <w:t xml:space="preserve">Major Topics: </w:t>
            </w:r>
          </w:p>
          <w:p w14:paraId="4F5C629E" w14:textId="77777777" w:rsidR="003012D8" w:rsidRPr="009E7928" w:rsidRDefault="003012D8" w:rsidP="00BC1A81">
            <w:pPr>
              <w:rPr>
                <w:rFonts w:ascii="Times New Roman" w:hAnsi="Times New Roman" w:cs="Times New Roman"/>
                <w:b/>
                <w:bCs/>
                <w:sz w:val="24"/>
                <w:szCs w:val="24"/>
              </w:rPr>
            </w:pPr>
          </w:p>
          <w:p w14:paraId="45FF8FD8" w14:textId="3001AF77" w:rsidR="00AF49EC" w:rsidRPr="009E7928" w:rsidRDefault="00AF49EC" w:rsidP="00033932">
            <w:pPr>
              <w:pStyle w:val="ListParagraph"/>
              <w:numPr>
                <w:ilvl w:val="0"/>
                <w:numId w:val="4"/>
              </w:numPr>
              <w:rPr>
                <w:rFonts w:ascii="Times New Roman" w:hAnsi="Times New Roman" w:cs="Times New Roman"/>
                <w:b/>
                <w:bCs/>
                <w:sz w:val="24"/>
                <w:szCs w:val="24"/>
              </w:rPr>
            </w:pPr>
            <w:r w:rsidRPr="009E7928">
              <w:rPr>
                <w:rFonts w:ascii="Times New Roman" w:hAnsi="Times New Roman" w:cs="Times New Roman"/>
                <w:b/>
                <w:bCs/>
                <w:sz w:val="24"/>
                <w:szCs w:val="24"/>
              </w:rPr>
              <w:t xml:space="preserve">Intro to Quantitative </w:t>
            </w:r>
            <w:r w:rsidR="00A65059" w:rsidRPr="009E7928">
              <w:rPr>
                <w:rFonts w:ascii="Times New Roman" w:hAnsi="Times New Roman" w:cs="Times New Roman"/>
                <w:b/>
                <w:bCs/>
                <w:sz w:val="24"/>
                <w:szCs w:val="24"/>
              </w:rPr>
              <w:t>Research and D</w:t>
            </w:r>
            <w:r w:rsidRPr="009E7928">
              <w:rPr>
                <w:rFonts w:ascii="Times New Roman" w:hAnsi="Times New Roman" w:cs="Times New Roman"/>
                <w:b/>
                <w:bCs/>
                <w:sz w:val="24"/>
                <w:szCs w:val="24"/>
              </w:rPr>
              <w:t xml:space="preserve">ata </w:t>
            </w:r>
          </w:p>
          <w:p w14:paraId="36D4DD41" w14:textId="77777777" w:rsidR="003012D8" w:rsidRDefault="00AF49EC" w:rsidP="00033932">
            <w:pPr>
              <w:pStyle w:val="ListParagraph"/>
              <w:numPr>
                <w:ilvl w:val="0"/>
                <w:numId w:val="4"/>
              </w:numPr>
              <w:rPr>
                <w:rFonts w:ascii="Times New Roman" w:hAnsi="Times New Roman" w:cs="Times New Roman"/>
                <w:sz w:val="24"/>
                <w:szCs w:val="24"/>
              </w:rPr>
            </w:pPr>
            <w:r w:rsidRPr="009E7928">
              <w:rPr>
                <w:rFonts w:ascii="Times New Roman" w:hAnsi="Times New Roman" w:cs="Times New Roman"/>
                <w:sz w:val="24"/>
                <w:szCs w:val="24"/>
              </w:rPr>
              <w:t xml:space="preserve">What’s the value of quantitative research and data? </w:t>
            </w:r>
          </w:p>
          <w:p w14:paraId="7506FB65" w14:textId="2CD022AB" w:rsidR="00033932" w:rsidRPr="00033932" w:rsidRDefault="00033932" w:rsidP="00033932">
            <w:pPr>
              <w:pStyle w:val="ListParagraph"/>
              <w:numPr>
                <w:ilvl w:val="0"/>
                <w:numId w:val="4"/>
              </w:numPr>
              <w:rPr>
                <w:rFonts w:ascii="Times New Roman" w:hAnsi="Times New Roman" w:cs="Times New Roman"/>
                <w:sz w:val="24"/>
                <w:szCs w:val="24"/>
              </w:rPr>
            </w:pPr>
            <w:r w:rsidRPr="009E7928">
              <w:rPr>
                <w:rFonts w:ascii="Times New Roman" w:hAnsi="Times New Roman" w:cs="Times New Roman"/>
                <w:sz w:val="24"/>
                <w:szCs w:val="24"/>
              </w:rPr>
              <w:t xml:space="preserve">Quick primer on statistics </w:t>
            </w:r>
          </w:p>
          <w:p w14:paraId="6A269FEB" w14:textId="4EB2EED1" w:rsidR="00AF49EC" w:rsidRPr="009E7928" w:rsidRDefault="00AF49EC" w:rsidP="00033932">
            <w:pPr>
              <w:pStyle w:val="ListParagraph"/>
              <w:numPr>
                <w:ilvl w:val="0"/>
                <w:numId w:val="4"/>
              </w:numPr>
              <w:rPr>
                <w:rFonts w:ascii="Times New Roman" w:hAnsi="Times New Roman" w:cs="Times New Roman"/>
                <w:sz w:val="24"/>
                <w:szCs w:val="24"/>
              </w:rPr>
            </w:pPr>
            <w:r w:rsidRPr="009E7928">
              <w:rPr>
                <w:rFonts w:ascii="Times New Roman" w:hAnsi="Times New Roman" w:cs="Times New Roman"/>
                <w:sz w:val="24"/>
                <w:szCs w:val="24"/>
              </w:rPr>
              <w:t>What are surveys and sampling</w:t>
            </w:r>
            <w:r w:rsidR="003012D8" w:rsidRPr="009E7928">
              <w:rPr>
                <w:rFonts w:ascii="Times New Roman" w:hAnsi="Times New Roman" w:cs="Times New Roman"/>
                <w:sz w:val="24"/>
                <w:szCs w:val="24"/>
              </w:rPr>
              <w:t>?</w:t>
            </w:r>
            <w:r w:rsidRPr="009E7928">
              <w:rPr>
                <w:rFonts w:ascii="Times New Roman" w:hAnsi="Times New Roman" w:cs="Times New Roman"/>
                <w:sz w:val="24"/>
                <w:szCs w:val="24"/>
              </w:rPr>
              <w:t xml:space="preserve"> </w:t>
            </w:r>
          </w:p>
          <w:p w14:paraId="4180A729" w14:textId="03F3348F" w:rsidR="008C21E0" w:rsidRPr="009E7928" w:rsidRDefault="008C21E0" w:rsidP="00033932">
            <w:pPr>
              <w:pStyle w:val="ListParagraph"/>
              <w:ind w:left="1080"/>
              <w:rPr>
                <w:rFonts w:ascii="Times New Roman" w:hAnsi="Times New Roman" w:cs="Times New Roman"/>
                <w:sz w:val="24"/>
                <w:szCs w:val="24"/>
              </w:rPr>
            </w:pPr>
          </w:p>
          <w:p w14:paraId="504EC8D1" w14:textId="77777777" w:rsidR="003012D8" w:rsidRPr="009E7928" w:rsidRDefault="003012D8" w:rsidP="003012D8">
            <w:pPr>
              <w:rPr>
                <w:rFonts w:ascii="Times New Roman" w:hAnsi="Times New Roman" w:cs="Times New Roman"/>
                <w:b/>
                <w:bCs/>
                <w:sz w:val="24"/>
                <w:szCs w:val="24"/>
              </w:rPr>
            </w:pPr>
          </w:p>
          <w:p w14:paraId="542D643C" w14:textId="77777777" w:rsidR="008A340A" w:rsidRPr="009E7928" w:rsidRDefault="008A340A" w:rsidP="003012D8">
            <w:pPr>
              <w:rPr>
                <w:rFonts w:ascii="Times New Roman" w:hAnsi="Times New Roman" w:cs="Times New Roman"/>
                <w:sz w:val="24"/>
                <w:szCs w:val="24"/>
              </w:rPr>
            </w:pPr>
          </w:p>
          <w:p w14:paraId="1E2C30A9" w14:textId="5FC826EB" w:rsidR="00502DC1" w:rsidRPr="00033932" w:rsidRDefault="00502DC1" w:rsidP="003012D8">
            <w:pPr>
              <w:rPr>
                <w:rFonts w:ascii="Times New Roman" w:hAnsi="Times New Roman" w:cs="Times New Roman"/>
                <w:sz w:val="24"/>
                <w:szCs w:val="24"/>
              </w:rPr>
            </w:pPr>
            <w:r w:rsidRPr="009E7928">
              <w:rPr>
                <w:rFonts w:ascii="Times New Roman" w:hAnsi="Times New Roman" w:cs="Times New Roman"/>
                <w:color w:val="FF0000"/>
                <w:sz w:val="24"/>
                <w:szCs w:val="24"/>
              </w:rPr>
              <w:t>R</w:t>
            </w:r>
            <w:r w:rsidR="00033932">
              <w:rPr>
                <w:rFonts w:ascii="Times New Roman" w:hAnsi="Times New Roman" w:cs="Times New Roman"/>
                <w:color w:val="FF0000"/>
                <w:sz w:val="24"/>
                <w:szCs w:val="24"/>
              </w:rPr>
              <w:t>eview</w:t>
            </w:r>
            <w:r w:rsidRPr="009E7928">
              <w:rPr>
                <w:rFonts w:ascii="Times New Roman" w:hAnsi="Times New Roman" w:cs="Times New Roman"/>
                <w:color w:val="FF0000"/>
                <w:sz w:val="24"/>
                <w:szCs w:val="24"/>
              </w:rPr>
              <w:t xml:space="preserve"> Ch. </w:t>
            </w:r>
            <w:r w:rsidR="008C21E0" w:rsidRPr="009E7928">
              <w:rPr>
                <w:rFonts w:ascii="Times New Roman" w:hAnsi="Times New Roman" w:cs="Times New Roman"/>
                <w:color w:val="FF0000"/>
                <w:sz w:val="24"/>
                <w:szCs w:val="24"/>
              </w:rPr>
              <w:t>3</w:t>
            </w:r>
            <w:r w:rsidR="00033932">
              <w:rPr>
                <w:rFonts w:ascii="Times New Roman" w:hAnsi="Times New Roman" w:cs="Times New Roman"/>
                <w:color w:val="FF0000"/>
                <w:sz w:val="24"/>
                <w:szCs w:val="24"/>
              </w:rPr>
              <w:t xml:space="preserve">, 4 and 9 </w:t>
            </w:r>
            <w:r w:rsidR="008C21E0" w:rsidRPr="009E7928">
              <w:rPr>
                <w:rFonts w:ascii="Times New Roman" w:hAnsi="Times New Roman" w:cs="Times New Roman"/>
                <w:color w:val="FF0000"/>
                <w:sz w:val="24"/>
                <w:szCs w:val="24"/>
              </w:rPr>
              <w:t xml:space="preserve">in </w:t>
            </w:r>
            <w:r w:rsidR="008C21E0" w:rsidRPr="009E7928">
              <w:rPr>
                <w:rFonts w:ascii="Times New Roman" w:hAnsi="Times New Roman" w:cs="Times New Roman"/>
                <w:i/>
                <w:iCs/>
                <w:color w:val="FF0000"/>
                <w:sz w:val="24"/>
                <w:szCs w:val="24"/>
              </w:rPr>
              <w:t>Applied Research Methods</w:t>
            </w:r>
            <w:r w:rsidR="00033932">
              <w:rPr>
                <w:rFonts w:ascii="Times New Roman" w:hAnsi="Times New Roman" w:cs="Times New Roman"/>
                <w:i/>
                <w:iCs/>
                <w:color w:val="FF0000"/>
                <w:sz w:val="24"/>
                <w:szCs w:val="24"/>
              </w:rPr>
              <w:t xml:space="preserve">. </w:t>
            </w:r>
            <w:r w:rsidR="00033932">
              <w:rPr>
                <w:rFonts w:ascii="Times New Roman" w:hAnsi="Times New Roman" w:cs="Times New Roman"/>
                <w:color w:val="FF0000"/>
                <w:sz w:val="24"/>
                <w:szCs w:val="24"/>
              </w:rPr>
              <w:t xml:space="preserve">Take note of blue box examples and orient to the material. </w:t>
            </w:r>
          </w:p>
          <w:p w14:paraId="3040CFBC" w14:textId="3CB6C967" w:rsidR="00033932" w:rsidRPr="009E7928" w:rsidRDefault="00033932" w:rsidP="003012D8">
            <w:pPr>
              <w:rPr>
                <w:rFonts w:ascii="Times New Roman" w:hAnsi="Times New Roman" w:cs="Times New Roman"/>
                <w:i/>
                <w:iCs/>
                <w:sz w:val="24"/>
                <w:szCs w:val="24"/>
              </w:rPr>
            </w:pPr>
          </w:p>
        </w:tc>
        <w:tc>
          <w:tcPr>
            <w:tcW w:w="3358" w:type="dxa"/>
          </w:tcPr>
          <w:p w14:paraId="6DB3DE77" w14:textId="4C298304" w:rsidR="00120F09" w:rsidRPr="009E7928" w:rsidRDefault="00120F09" w:rsidP="00120F09">
            <w:pPr>
              <w:pStyle w:val="ListParagraph"/>
              <w:rPr>
                <w:rFonts w:ascii="Times New Roman" w:hAnsi="Times New Roman" w:cs="Times New Roman"/>
                <w:sz w:val="24"/>
                <w:szCs w:val="24"/>
              </w:rPr>
            </w:pPr>
          </w:p>
          <w:p w14:paraId="668D4F6E" w14:textId="225397D3" w:rsidR="00033932" w:rsidRPr="009E7928" w:rsidRDefault="00033932" w:rsidP="00033932">
            <w:pPr>
              <w:pStyle w:val="ListParagraph"/>
              <w:numPr>
                <w:ilvl w:val="0"/>
                <w:numId w:val="5"/>
              </w:numPr>
              <w:rPr>
                <w:rFonts w:ascii="Times New Roman" w:hAnsi="Times New Roman" w:cs="Times New Roman"/>
                <w:sz w:val="24"/>
                <w:szCs w:val="24"/>
              </w:rPr>
            </w:pPr>
            <w:r w:rsidRPr="009E7928">
              <w:rPr>
                <w:rFonts w:ascii="Times New Roman" w:hAnsi="Times New Roman" w:cs="Times New Roman"/>
                <w:b/>
                <w:bCs/>
                <w:sz w:val="24"/>
                <w:szCs w:val="24"/>
              </w:rPr>
              <w:t>End Week 10: Submit your</w:t>
            </w:r>
            <w:r>
              <w:rPr>
                <w:rFonts w:ascii="Times New Roman" w:hAnsi="Times New Roman" w:cs="Times New Roman"/>
                <w:b/>
                <w:bCs/>
                <w:sz w:val="24"/>
                <w:szCs w:val="24"/>
              </w:rPr>
              <w:t xml:space="preserve"> mini-</w:t>
            </w:r>
            <w:r w:rsidRPr="009E7928">
              <w:rPr>
                <w:rFonts w:ascii="Times New Roman" w:hAnsi="Times New Roman" w:cs="Times New Roman"/>
                <w:b/>
                <w:bCs/>
                <w:sz w:val="24"/>
                <w:szCs w:val="24"/>
              </w:rPr>
              <w:t>literature review</w:t>
            </w:r>
            <w:r>
              <w:rPr>
                <w:rFonts w:ascii="Times New Roman" w:hAnsi="Times New Roman" w:cs="Times New Roman"/>
                <w:b/>
                <w:bCs/>
                <w:sz w:val="24"/>
                <w:szCs w:val="24"/>
              </w:rPr>
              <w:t xml:space="preserve"> using template provided on Canvas</w:t>
            </w:r>
            <w:r w:rsidRPr="009E7928">
              <w:rPr>
                <w:rFonts w:ascii="Times New Roman" w:hAnsi="Times New Roman" w:cs="Times New Roman"/>
                <w:sz w:val="24"/>
                <w:szCs w:val="24"/>
              </w:rPr>
              <w:t xml:space="preserve"> and answers these questions:</w:t>
            </w:r>
          </w:p>
          <w:p w14:paraId="562D201A" w14:textId="77777777" w:rsidR="00033932" w:rsidRPr="009E7928" w:rsidRDefault="00033932" w:rsidP="00033932">
            <w:pPr>
              <w:pStyle w:val="ListParagraph"/>
              <w:rPr>
                <w:rFonts w:ascii="Times New Roman" w:hAnsi="Times New Roman" w:cs="Times New Roman"/>
                <w:sz w:val="24"/>
                <w:szCs w:val="24"/>
              </w:rPr>
            </w:pPr>
            <w:r w:rsidRPr="009E7928">
              <w:rPr>
                <w:rFonts w:ascii="Times New Roman" w:hAnsi="Times New Roman" w:cs="Times New Roman"/>
                <w:sz w:val="24"/>
                <w:szCs w:val="24"/>
              </w:rPr>
              <w:t xml:space="preserve"> </w:t>
            </w:r>
          </w:p>
          <w:p w14:paraId="1C3569ED" w14:textId="77777777" w:rsidR="00033932" w:rsidRPr="009E7928" w:rsidRDefault="00033932" w:rsidP="00033932">
            <w:pPr>
              <w:pStyle w:val="ListParagraph"/>
              <w:numPr>
                <w:ilvl w:val="0"/>
                <w:numId w:val="14"/>
              </w:numPr>
              <w:rPr>
                <w:rFonts w:ascii="Times New Roman" w:hAnsi="Times New Roman" w:cs="Times New Roman"/>
                <w:sz w:val="24"/>
                <w:szCs w:val="24"/>
              </w:rPr>
            </w:pPr>
            <w:r w:rsidRPr="009E7928">
              <w:rPr>
                <w:rFonts w:ascii="Times New Roman" w:hAnsi="Times New Roman" w:cs="Times New Roman"/>
                <w:sz w:val="24"/>
                <w:szCs w:val="24"/>
              </w:rPr>
              <w:t>How did your research focus or questions change?</w:t>
            </w:r>
          </w:p>
          <w:p w14:paraId="482D72D4" w14:textId="77777777" w:rsidR="00033932" w:rsidRPr="009E7928" w:rsidRDefault="00033932" w:rsidP="00033932">
            <w:pPr>
              <w:pStyle w:val="ListParagraph"/>
              <w:ind w:left="1080"/>
              <w:rPr>
                <w:rFonts w:ascii="Times New Roman" w:hAnsi="Times New Roman" w:cs="Times New Roman"/>
                <w:sz w:val="24"/>
                <w:szCs w:val="24"/>
              </w:rPr>
            </w:pPr>
          </w:p>
          <w:p w14:paraId="129AFEAB" w14:textId="77777777" w:rsidR="00033932" w:rsidRPr="009E7928" w:rsidRDefault="00033932" w:rsidP="00033932">
            <w:pPr>
              <w:pStyle w:val="ListParagraph"/>
              <w:rPr>
                <w:rFonts w:ascii="Times New Roman" w:hAnsi="Times New Roman" w:cs="Times New Roman"/>
                <w:sz w:val="24"/>
                <w:szCs w:val="24"/>
              </w:rPr>
            </w:pPr>
            <w:r w:rsidRPr="009E7928">
              <w:rPr>
                <w:rFonts w:ascii="Times New Roman" w:hAnsi="Times New Roman" w:cs="Times New Roman"/>
                <w:sz w:val="24"/>
                <w:szCs w:val="24"/>
              </w:rPr>
              <w:t xml:space="preserve">2. Did you find a new gap or need to be addressed? – </w:t>
            </w:r>
            <w:r w:rsidRPr="009E7928">
              <w:rPr>
                <w:rFonts w:ascii="Times New Roman" w:hAnsi="Times New Roman" w:cs="Times New Roman"/>
                <w:b/>
                <w:bCs/>
                <w:color w:val="FF0000"/>
                <w:sz w:val="24"/>
                <w:szCs w:val="24"/>
              </w:rPr>
              <w:t xml:space="preserve">20 pts </w:t>
            </w:r>
          </w:p>
          <w:p w14:paraId="26FA2C96" w14:textId="77777777" w:rsidR="00033932" w:rsidRPr="00033932" w:rsidRDefault="00033932" w:rsidP="00033932">
            <w:pPr>
              <w:pStyle w:val="ListParagraph"/>
              <w:rPr>
                <w:rFonts w:ascii="Times New Roman" w:hAnsi="Times New Roman" w:cs="Times New Roman"/>
                <w:sz w:val="24"/>
                <w:szCs w:val="24"/>
              </w:rPr>
            </w:pPr>
          </w:p>
          <w:p w14:paraId="286A675B" w14:textId="7DFE7C79" w:rsidR="00120F09" w:rsidRDefault="00120F09" w:rsidP="004464EF">
            <w:pPr>
              <w:pStyle w:val="ListParagraph"/>
              <w:numPr>
                <w:ilvl w:val="0"/>
                <w:numId w:val="13"/>
              </w:numPr>
              <w:rPr>
                <w:rFonts w:ascii="Times New Roman" w:hAnsi="Times New Roman" w:cs="Times New Roman"/>
                <w:sz w:val="24"/>
                <w:szCs w:val="24"/>
              </w:rPr>
            </w:pPr>
            <w:r w:rsidRPr="009E7928">
              <w:rPr>
                <w:rFonts w:ascii="Times New Roman" w:hAnsi="Times New Roman" w:cs="Times New Roman"/>
                <w:b/>
                <w:bCs/>
                <w:sz w:val="24"/>
                <w:szCs w:val="24"/>
              </w:rPr>
              <w:t xml:space="preserve">Complete discussion board </w:t>
            </w:r>
            <w:r w:rsidR="003012D8" w:rsidRPr="009E7928">
              <w:rPr>
                <w:rFonts w:ascii="Times New Roman" w:hAnsi="Times New Roman" w:cs="Times New Roman"/>
                <w:b/>
                <w:bCs/>
                <w:sz w:val="24"/>
                <w:szCs w:val="24"/>
              </w:rPr>
              <w:t>#3</w:t>
            </w:r>
            <w:r w:rsidRPr="009E7928">
              <w:rPr>
                <w:rFonts w:ascii="Times New Roman" w:hAnsi="Times New Roman" w:cs="Times New Roman"/>
                <w:b/>
                <w:bCs/>
                <w:sz w:val="24"/>
                <w:szCs w:val="24"/>
              </w:rPr>
              <w:t xml:space="preserve"> </w:t>
            </w:r>
            <w:r w:rsidRPr="009E7928">
              <w:rPr>
                <w:rFonts w:ascii="Times New Roman" w:hAnsi="Times New Roman" w:cs="Times New Roman"/>
                <w:sz w:val="24"/>
                <w:szCs w:val="24"/>
              </w:rPr>
              <w:t xml:space="preserve">– </w:t>
            </w:r>
            <w:r w:rsidRPr="009E7928">
              <w:rPr>
                <w:rFonts w:ascii="Times New Roman" w:hAnsi="Times New Roman" w:cs="Times New Roman"/>
                <w:b/>
                <w:bCs/>
                <w:color w:val="FF0000"/>
                <w:sz w:val="24"/>
                <w:szCs w:val="24"/>
              </w:rPr>
              <w:t>10pts</w:t>
            </w:r>
            <w:r w:rsidRPr="009E7928">
              <w:rPr>
                <w:rFonts w:ascii="Times New Roman" w:hAnsi="Times New Roman" w:cs="Times New Roman"/>
                <w:sz w:val="24"/>
                <w:szCs w:val="24"/>
              </w:rPr>
              <w:t xml:space="preserve"> </w:t>
            </w:r>
          </w:p>
          <w:p w14:paraId="06B1B637" w14:textId="4ABCE822" w:rsidR="00033932" w:rsidRPr="009E7928" w:rsidRDefault="00033932" w:rsidP="00033932">
            <w:pPr>
              <w:pStyle w:val="ListParagraph"/>
              <w:rPr>
                <w:rFonts w:ascii="Times New Roman" w:hAnsi="Times New Roman" w:cs="Times New Roman"/>
                <w:sz w:val="24"/>
                <w:szCs w:val="24"/>
              </w:rPr>
            </w:pPr>
          </w:p>
          <w:p w14:paraId="416E2FC5" w14:textId="77777777" w:rsidR="008A340A" w:rsidRPr="009E7928" w:rsidRDefault="008A340A" w:rsidP="00A4546A">
            <w:pPr>
              <w:rPr>
                <w:rFonts w:ascii="Times New Roman" w:hAnsi="Times New Roman" w:cs="Times New Roman"/>
                <w:sz w:val="24"/>
                <w:szCs w:val="24"/>
              </w:rPr>
            </w:pPr>
          </w:p>
        </w:tc>
      </w:tr>
      <w:tr w:rsidR="008A340A" w:rsidRPr="009E7928" w14:paraId="4137E31A" w14:textId="77777777" w:rsidTr="00DE04C9">
        <w:trPr>
          <w:trHeight w:val="3025"/>
        </w:trPr>
        <w:tc>
          <w:tcPr>
            <w:tcW w:w="1615" w:type="dxa"/>
            <w:shd w:val="clear" w:color="auto" w:fill="E2EFD9" w:themeFill="accent6" w:themeFillTint="33"/>
            <w:vAlign w:val="center"/>
          </w:tcPr>
          <w:p w14:paraId="0E39F533" w14:textId="77777777" w:rsidR="00AF49EC" w:rsidRPr="009E7928" w:rsidRDefault="00AF49EC" w:rsidP="00DE04C9">
            <w:pPr>
              <w:rPr>
                <w:rFonts w:ascii="Times New Roman" w:hAnsi="Times New Roman" w:cs="Times New Roman"/>
                <w:b/>
                <w:bCs/>
                <w:sz w:val="24"/>
                <w:szCs w:val="24"/>
                <w:u w:val="single"/>
              </w:rPr>
            </w:pPr>
            <w:r w:rsidRPr="009E7928">
              <w:rPr>
                <w:rFonts w:ascii="Times New Roman" w:hAnsi="Times New Roman" w:cs="Times New Roman"/>
                <w:b/>
                <w:bCs/>
                <w:sz w:val="24"/>
                <w:szCs w:val="24"/>
                <w:u w:val="single"/>
              </w:rPr>
              <w:t>Module 5 - Weeks 9 and 10</w:t>
            </w:r>
          </w:p>
          <w:p w14:paraId="389DF91F" w14:textId="77777777" w:rsidR="00AF49EC" w:rsidRPr="009E7928" w:rsidRDefault="00AF49EC" w:rsidP="00DE04C9">
            <w:pPr>
              <w:rPr>
                <w:rFonts w:ascii="Times New Roman" w:hAnsi="Times New Roman" w:cs="Times New Roman"/>
                <w:sz w:val="24"/>
                <w:szCs w:val="24"/>
                <w:u w:val="single"/>
              </w:rPr>
            </w:pPr>
          </w:p>
          <w:p w14:paraId="175048A1" w14:textId="0C258563" w:rsidR="00AF49EC" w:rsidRPr="009E7928" w:rsidRDefault="00AF49EC" w:rsidP="00DE04C9">
            <w:pPr>
              <w:rPr>
                <w:rFonts w:ascii="Times New Roman" w:hAnsi="Times New Roman" w:cs="Times New Roman"/>
                <w:sz w:val="24"/>
                <w:szCs w:val="24"/>
                <w:u w:val="single"/>
              </w:rPr>
            </w:pPr>
            <w:r w:rsidRPr="009E7928">
              <w:rPr>
                <w:rFonts w:ascii="Times New Roman" w:hAnsi="Times New Roman" w:cs="Times New Roman"/>
                <w:sz w:val="24"/>
                <w:szCs w:val="24"/>
                <w:u w:val="single"/>
              </w:rPr>
              <w:t>(</w:t>
            </w:r>
            <w:r w:rsidR="00164E5B">
              <w:rPr>
                <w:rFonts w:ascii="Times New Roman" w:hAnsi="Times New Roman" w:cs="Times New Roman"/>
                <w:sz w:val="24"/>
                <w:szCs w:val="24"/>
                <w:u w:val="single"/>
              </w:rPr>
              <w:t xml:space="preserve">July 9 </w:t>
            </w:r>
            <w:r w:rsidR="00DD5156">
              <w:rPr>
                <w:rFonts w:ascii="Times New Roman" w:hAnsi="Times New Roman" w:cs="Times New Roman"/>
                <w:sz w:val="24"/>
                <w:szCs w:val="24"/>
                <w:u w:val="single"/>
              </w:rPr>
              <w:t>–</w:t>
            </w:r>
            <w:r w:rsidR="00164E5B">
              <w:rPr>
                <w:rFonts w:ascii="Times New Roman" w:hAnsi="Times New Roman" w:cs="Times New Roman"/>
                <w:sz w:val="24"/>
                <w:szCs w:val="24"/>
                <w:u w:val="single"/>
              </w:rPr>
              <w:t xml:space="preserve"> </w:t>
            </w:r>
            <w:r w:rsidR="00DD5156">
              <w:rPr>
                <w:rFonts w:ascii="Times New Roman" w:hAnsi="Times New Roman" w:cs="Times New Roman"/>
                <w:sz w:val="24"/>
                <w:szCs w:val="24"/>
                <w:u w:val="single"/>
              </w:rPr>
              <w:t>22)</w:t>
            </w:r>
          </w:p>
          <w:p w14:paraId="0D498C06" w14:textId="77777777" w:rsidR="008A340A" w:rsidRPr="009E7928" w:rsidRDefault="008A340A" w:rsidP="00DE04C9">
            <w:pPr>
              <w:rPr>
                <w:rFonts w:ascii="Times New Roman" w:hAnsi="Times New Roman" w:cs="Times New Roman"/>
                <w:sz w:val="24"/>
                <w:szCs w:val="24"/>
              </w:rPr>
            </w:pPr>
          </w:p>
        </w:tc>
        <w:tc>
          <w:tcPr>
            <w:tcW w:w="4500" w:type="dxa"/>
          </w:tcPr>
          <w:p w14:paraId="2B9DB45F" w14:textId="437E23BA" w:rsidR="00502DC1" w:rsidRPr="009E7928" w:rsidRDefault="00502DC1" w:rsidP="00502DC1">
            <w:pPr>
              <w:rPr>
                <w:rFonts w:ascii="Times New Roman" w:hAnsi="Times New Roman" w:cs="Times New Roman"/>
                <w:b/>
                <w:bCs/>
                <w:sz w:val="24"/>
                <w:szCs w:val="24"/>
              </w:rPr>
            </w:pPr>
            <w:r w:rsidRPr="009E7928">
              <w:rPr>
                <w:rFonts w:ascii="Times New Roman" w:hAnsi="Times New Roman" w:cs="Times New Roman"/>
                <w:b/>
                <w:bCs/>
                <w:sz w:val="24"/>
                <w:szCs w:val="24"/>
              </w:rPr>
              <w:t>Major Topics:</w:t>
            </w:r>
          </w:p>
          <w:p w14:paraId="004B6414" w14:textId="2434036B" w:rsidR="00502DC1" w:rsidRPr="009E7928" w:rsidRDefault="00502DC1" w:rsidP="00502DC1">
            <w:pPr>
              <w:pStyle w:val="ListParagraph"/>
              <w:numPr>
                <w:ilvl w:val="0"/>
                <w:numId w:val="12"/>
              </w:numPr>
              <w:rPr>
                <w:rFonts w:ascii="Times New Roman" w:hAnsi="Times New Roman" w:cs="Times New Roman"/>
                <w:b/>
                <w:bCs/>
                <w:sz w:val="24"/>
                <w:szCs w:val="24"/>
              </w:rPr>
            </w:pPr>
            <w:r w:rsidRPr="009E7928">
              <w:rPr>
                <w:rFonts w:ascii="Times New Roman" w:hAnsi="Times New Roman" w:cs="Times New Roman"/>
                <w:b/>
                <w:bCs/>
                <w:sz w:val="24"/>
                <w:szCs w:val="24"/>
              </w:rPr>
              <w:t>Intro to Qualitative</w:t>
            </w:r>
            <w:r w:rsidR="008C21E0" w:rsidRPr="009E7928">
              <w:rPr>
                <w:rFonts w:ascii="Times New Roman" w:hAnsi="Times New Roman" w:cs="Times New Roman"/>
                <w:b/>
                <w:bCs/>
                <w:sz w:val="24"/>
                <w:szCs w:val="24"/>
              </w:rPr>
              <w:t xml:space="preserve"> </w:t>
            </w:r>
            <w:r w:rsidR="00A65059" w:rsidRPr="009E7928">
              <w:rPr>
                <w:rFonts w:ascii="Times New Roman" w:hAnsi="Times New Roman" w:cs="Times New Roman"/>
                <w:b/>
                <w:bCs/>
                <w:sz w:val="24"/>
                <w:szCs w:val="24"/>
              </w:rPr>
              <w:t>Research and</w:t>
            </w:r>
            <w:r w:rsidRPr="009E7928">
              <w:rPr>
                <w:rFonts w:ascii="Times New Roman" w:hAnsi="Times New Roman" w:cs="Times New Roman"/>
                <w:b/>
                <w:bCs/>
                <w:sz w:val="24"/>
                <w:szCs w:val="24"/>
              </w:rPr>
              <w:t xml:space="preserve"> Data </w:t>
            </w:r>
          </w:p>
          <w:p w14:paraId="674B12E1" w14:textId="77777777" w:rsidR="00502DC1" w:rsidRPr="009E7928" w:rsidRDefault="00502DC1" w:rsidP="00502DC1">
            <w:pPr>
              <w:pStyle w:val="ListParagraph"/>
              <w:numPr>
                <w:ilvl w:val="0"/>
                <w:numId w:val="11"/>
              </w:numPr>
              <w:rPr>
                <w:rFonts w:ascii="Times New Roman" w:hAnsi="Times New Roman" w:cs="Times New Roman"/>
                <w:b/>
                <w:bCs/>
                <w:sz w:val="24"/>
                <w:szCs w:val="24"/>
              </w:rPr>
            </w:pPr>
            <w:r w:rsidRPr="009E7928">
              <w:rPr>
                <w:rFonts w:ascii="Times New Roman" w:hAnsi="Times New Roman" w:cs="Times New Roman"/>
                <w:sz w:val="24"/>
                <w:szCs w:val="24"/>
              </w:rPr>
              <w:t xml:space="preserve">What’s the value of qualitative research and data? </w:t>
            </w:r>
          </w:p>
          <w:p w14:paraId="462023BF" w14:textId="77777777" w:rsidR="00502DC1" w:rsidRPr="009E7928" w:rsidRDefault="00502DC1" w:rsidP="00502DC1">
            <w:pPr>
              <w:pStyle w:val="ListParagraph"/>
              <w:numPr>
                <w:ilvl w:val="0"/>
                <w:numId w:val="11"/>
              </w:numPr>
              <w:rPr>
                <w:rFonts w:ascii="Times New Roman" w:hAnsi="Times New Roman" w:cs="Times New Roman"/>
                <w:b/>
                <w:bCs/>
                <w:sz w:val="24"/>
                <w:szCs w:val="24"/>
              </w:rPr>
            </w:pPr>
            <w:r w:rsidRPr="009E7928">
              <w:rPr>
                <w:rFonts w:ascii="Times New Roman" w:hAnsi="Times New Roman" w:cs="Times New Roman"/>
                <w:sz w:val="24"/>
                <w:szCs w:val="24"/>
              </w:rPr>
              <w:t xml:space="preserve">What are interviews, focus groups, and coding? </w:t>
            </w:r>
          </w:p>
          <w:p w14:paraId="0E522468" w14:textId="77777777" w:rsidR="00502DC1" w:rsidRPr="009E7928" w:rsidRDefault="00502DC1" w:rsidP="00A65059">
            <w:pPr>
              <w:pStyle w:val="ListParagraph"/>
              <w:rPr>
                <w:rFonts w:ascii="Times New Roman" w:hAnsi="Times New Roman" w:cs="Times New Roman"/>
                <w:sz w:val="24"/>
                <w:szCs w:val="24"/>
              </w:rPr>
            </w:pPr>
          </w:p>
          <w:p w14:paraId="598D87F0" w14:textId="063A4259" w:rsidR="008A340A" w:rsidRPr="009E7928" w:rsidRDefault="00651C3B" w:rsidP="00A65059">
            <w:pPr>
              <w:rPr>
                <w:rFonts w:ascii="Times New Roman" w:hAnsi="Times New Roman" w:cs="Times New Roman"/>
                <w:i/>
                <w:iCs/>
                <w:sz w:val="24"/>
                <w:szCs w:val="24"/>
              </w:rPr>
            </w:pPr>
            <w:r w:rsidRPr="009E7928">
              <w:rPr>
                <w:rFonts w:ascii="Times New Roman" w:hAnsi="Times New Roman" w:cs="Times New Roman"/>
                <w:color w:val="FF0000"/>
                <w:sz w:val="24"/>
                <w:szCs w:val="24"/>
              </w:rPr>
              <w:t xml:space="preserve">Read Ch. 6 and Ch. 7 in </w:t>
            </w:r>
            <w:r w:rsidRPr="009E7928">
              <w:rPr>
                <w:rFonts w:ascii="Times New Roman" w:hAnsi="Times New Roman" w:cs="Times New Roman"/>
                <w:i/>
                <w:iCs/>
                <w:color w:val="FF0000"/>
                <w:sz w:val="24"/>
                <w:szCs w:val="24"/>
              </w:rPr>
              <w:t xml:space="preserve">Applied Research Methods </w:t>
            </w:r>
          </w:p>
        </w:tc>
        <w:tc>
          <w:tcPr>
            <w:tcW w:w="3358" w:type="dxa"/>
          </w:tcPr>
          <w:p w14:paraId="6AE3B0A8" w14:textId="3998E039" w:rsidR="00033932" w:rsidRDefault="00033932" w:rsidP="0003393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w:t>
            </w:r>
            <w:r w:rsidRPr="009E7928">
              <w:rPr>
                <w:rFonts w:ascii="Times New Roman" w:hAnsi="Times New Roman" w:cs="Times New Roman"/>
                <w:sz w:val="24"/>
                <w:szCs w:val="24"/>
              </w:rPr>
              <w:t xml:space="preserve">repare for delivery of your completed research project outline document (due in </w:t>
            </w:r>
            <w:r w:rsidRPr="00033932">
              <w:rPr>
                <w:rFonts w:ascii="Times New Roman" w:hAnsi="Times New Roman" w:cs="Times New Roman"/>
                <w:b/>
                <w:bCs/>
                <w:sz w:val="24"/>
                <w:szCs w:val="24"/>
              </w:rPr>
              <w:t>Week 12</w:t>
            </w:r>
            <w:r w:rsidRPr="009E7928">
              <w:rPr>
                <w:rFonts w:ascii="Times New Roman" w:hAnsi="Times New Roman" w:cs="Times New Roman"/>
                <w:sz w:val="24"/>
                <w:szCs w:val="24"/>
              </w:rPr>
              <w:t xml:space="preserve"> and your final exam which takes place</w:t>
            </w:r>
            <w:r>
              <w:rPr>
                <w:rFonts w:ascii="Times New Roman" w:hAnsi="Times New Roman" w:cs="Times New Roman"/>
                <w:sz w:val="24"/>
                <w:szCs w:val="24"/>
              </w:rPr>
              <w:t xml:space="preserve"> at the</w:t>
            </w:r>
            <w:r w:rsidRPr="009E7928">
              <w:rPr>
                <w:rFonts w:ascii="Times New Roman" w:hAnsi="Times New Roman" w:cs="Times New Roman"/>
                <w:sz w:val="24"/>
                <w:szCs w:val="24"/>
              </w:rPr>
              <w:t xml:space="preserve"> end of </w:t>
            </w:r>
            <w:r w:rsidRPr="00033932">
              <w:rPr>
                <w:rFonts w:ascii="Times New Roman" w:hAnsi="Times New Roman" w:cs="Times New Roman"/>
                <w:b/>
                <w:bCs/>
                <w:sz w:val="24"/>
                <w:szCs w:val="24"/>
              </w:rPr>
              <w:t>week 12</w:t>
            </w:r>
            <w:r w:rsidRPr="009E7928">
              <w:rPr>
                <w:rFonts w:ascii="Times New Roman" w:hAnsi="Times New Roman" w:cs="Times New Roman"/>
                <w:sz w:val="24"/>
                <w:szCs w:val="24"/>
              </w:rPr>
              <w:t>).</w:t>
            </w:r>
          </w:p>
          <w:p w14:paraId="3CCCE4C7" w14:textId="77777777" w:rsidR="00033932" w:rsidRPr="00033932" w:rsidRDefault="00033932" w:rsidP="00033932">
            <w:pPr>
              <w:pStyle w:val="ListParagraph"/>
              <w:rPr>
                <w:rFonts w:ascii="Times New Roman" w:hAnsi="Times New Roman" w:cs="Times New Roman"/>
                <w:sz w:val="24"/>
                <w:szCs w:val="24"/>
              </w:rPr>
            </w:pPr>
          </w:p>
          <w:p w14:paraId="17BB620A" w14:textId="3AC67783" w:rsidR="00033932" w:rsidRDefault="00033932" w:rsidP="00033932">
            <w:pPr>
              <w:pStyle w:val="ListParagraph"/>
              <w:numPr>
                <w:ilvl w:val="0"/>
                <w:numId w:val="5"/>
              </w:numPr>
              <w:rPr>
                <w:rFonts w:ascii="Times New Roman" w:hAnsi="Times New Roman" w:cs="Times New Roman"/>
                <w:sz w:val="24"/>
                <w:szCs w:val="24"/>
              </w:rPr>
            </w:pPr>
            <w:r w:rsidRPr="009E7928">
              <w:rPr>
                <w:rFonts w:ascii="Times New Roman" w:hAnsi="Times New Roman" w:cs="Times New Roman"/>
                <w:b/>
                <w:bCs/>
                <w:sz w:val="24"/>
                <w:szCs w:val="24"/>
              </w:rPr>
              <w:t>End Week 1</w:t>
            </w:r>
            <w:r>
              <w:rPr>
                <w:rFonts w:ascii="Times New Roman" w:hAnsi="Times New Roman" w:cs="Times New Roman"/>
                <w:b/>
                <w:bCs/>
                <w:sz w:val="24"/>
                <w:szCs w:val="24"/>
              </w:rPr>
              <w:t>0</w:t>
            </w:r>
            <w:r w:rsidRPr="009E7928">
              <w:rPr>
                <w:rFonts w:ascii="Times New Roman" w:hAnsi="Times New Roman" w:cs="Times New Roman"/>
                <w:sz w:val="24"/>
                <w:szCs w:val="24"/>
              </w:rPr>
              <w:t>: Provide a 1</w:t>
            </w:r>
            <w:r>
              <w:rPr>
                <w:rFonts w:ascii="Times New Roman" w:hAnsi="Times New Roman" w:cs="Times New Roman"/>
                <w:sz w:val="24"/>
                <w:szCs w:val="24"/>
              </w:rPr>
              <w:t>-</w:t>
            </w:r>
            <w:r w:rsidRPr="009E7928">
              <w:rPr>
                <w:rFonts w:ascii="Times New Roman" w:hAnsi="Times New Roman" w:cs="Times New Roman"/>
                <w:sz w:val="24"/>
                <w:szCs w:val="24"/>
              </w:rPr>
              <w:t xml:space="preserve">page summary of the research methods most </w:t>
            </w:r>
            <w:r w:rsidRPr="009E7928">
              <w:rPr>
                <w:rFonts w:ascii="Times New Roman" w:hAnsi="Times New Roman" w:cs="Times New Roman"/>
                <w:sz w:val="24"/>
                <w:szCs w:val="24"/>
              </w:rPr>
              <w:lastRenderedPageBreak/>
              <w:t xml:space="preserve">appropriate to answering your research questions details – </w:t>
            </w:r>
            <w:proofErr w:type="gramStart"/>
            <w:r w:rsidRPr="009E7928">
              <w:rPr>
                <w:rFonts w:ascii="Times New Roman" w:hAnsi="Times New Roman" w:cs="Times New Roman"/>
                <w:b/>
                <w:bCs/>
                <w:color w:val="FF0000"/>
                <w:sz w:val="24"/>
                <w:szCs w:val="24"/>
              </w:rPr>
              <w:t>10pts</w:t>
            </w:r>
            <w:proofErr w:type="gramEnd"/>
            <w:r w:rsidRPr="009E7928">
              <w:rPr>
                <w:rFonts w:ascii="Times New Roman" w:hAnsi="Times New Roman" w:cs="Times New Roman"/>
                <w:sz w:val="24"/>
                <w:szCs w:val="24"/>
              </w:rPr>
              <w:t xml:space="preserve">  </w:t>
            </w:r>
          </w:p>
          <w:p w14:paraId="71CC809B" w14:textId="77777777" w:rsidR="00033932" w:rsidRPr="00033932" w:rsidRDefault="00033932" w:rsidP="00033932">
            <w:pPr>
              <w:pStyle w:val="ListParagraph"/>
              <w:rPr>
                <w:rFonts w:ascii="Times New Roman" w:hAnsi="Times New Roman" w:cs="Times New Roman"/>
                <w:sz w:val="24"/>
                <w:szCs w:val="24"/>
              </w:rPr>
            </w:pPr>
          </w:p>
          <w:p w14:paraId="57E8746D" w14:textId="06A239EF" w:rsidR="00033932" w:rsidRPr="00033932" w:rsidRDefault="00033932" w:rsidP="00033932">
            <w:pPr>
              <w:pStyle w:val="ListParagraph"/>
              <w:numPr>
                <w:ilvl w:val="0"/>
                <w:numId w:val="5"/>
              </w:numPr>
              <w:rPr>
                <w:rFonts w:ascii="Times New Roman" w:hAnsi="Times New Roman" w:cs="Times New Roman"/>
                <w:sz w:val="24"/>
                <w:szCs w:val="24"/>
              </w:rPr>
            </w:pPr>
            <w:r w:rsidRPr="009E7928">
              <w:rPr>
                <w:rFonts w:ascii="Times New Roman" w:hAnsi="Times New Roman" w:cs="Times New Roman"/>
                <w:b/>
                <w:bCs/>
                <w:sz w:val="24"/>
                <w:szCs w:val="24"/>
              </w:rPr>
              <w:t>End of Week 1</w:t>
            </w:r>
            <w:r>
              <w:rPr>
                <w:rFonts w:ascii="Times New Roman" w:hAnsi="Times New Roman" w:cs="Times New Roman"/>
                <w:b/>
                <w:bCs/>
                <w:sz w:val="24"/>
                <w:szCs w:val="24"/>
              </w:rPr>
              <w:t>0</w:t>
            </w:r>
            <w:r w:rsidRPr="009E7928">
              <w:rPr>
                <w:rFonts w:ascii="Times New Roman" w:hAnsi="Times New Roman" w:cs="Times New Roman"/>
                <w:b/>
                <w:bCs/>
                <w:sz w:val="24"/>
                <w:szCs w:val="24"/>
              </w:rPr>
              <w:t xml:space="preserve"> -Complete discussion board #4 </w:t>
            </w:r>
            <w:r w:rsidRPr="009E7928">
              <w:rPr>
                <w:rFonts w:ascii="Times New Roman" w:hAnsi="Times New Roman" w:cs="Times New Roman"/>
                <w:sz w:val="24"/>
                <w:szCs w:val="24"/>
              </w:rPr>
              <w:t xml:space="preserve">– </w:t>
            </w:r>
            <w:r w:rsidRPr="009E7928">
              <w:rPr>
                <w:rFonts w:ascii="Times New Roman" w:hAnsi="Times New Roman" w:cs="Times New Roman"/>
                <w:b/>
                <w:bCs/>
                <w:color w:val="FF0000"/>
                <w:sz w:val="24"/>
                <w:szCs w:val="24"/>
              </w:rPr>
              <w:t xml:space="preserve">10pts </w:t>
            </w:r>
          </w:p>
          <w:p w14:paraId="55607DF2" w14:textId="77777777" w:rsidR="00033932" w:rsidRDefault="00033932" w:rsidP="00033932">
            <w:pPr>
              <w:pStyle w:val="ListParagraph"/>
              <w:rPr>
                <w:rFonts w:ascii="Times New Roman" w:hAnsi="Times New Roman" w:cs="Times New Roman"/>
                <w:sz w:val="24"/>
                <w:szCs w:val="24"/>
              </w:rPr>
            </w:pPr>
          </w:p>
          <w:p w14:paraId="25A4E026" w14:textId="77777777" w:rsidR="008A340A" w:rsidRPr="009E7928" w:rsidRDefault="008A340A" w:rsidP="00033932">
            <w:pPr>
              <w:pStyle w:val="ListParagraph"/>
              <w:rPr>
                <w:rFonts w:ascii="Times New Roman" w:hAnsi="Times New Roman" w:cs="Times New Roman"/>
                <w:sz w:val="24"/>
                <w:szCs w:val="24"/>
              </w:rPr>
            </w:pPr>
          </w:p>
        </w:tc>
      </w:tr>
      <w:tr w:rsidR="008A340A" w:rsidRPr="009E7928" w14:paraId="2A4B2B57" w14:textId="77777777" w:rsidTr="00DE04C9">
        <w:trPr>
          <w:trHeight w:val="267"/>
        </w:trPr>
        <w:tc>
          <w:tcPr>
            <w:tcW w:w="1615" w:type="dxa"/>
            <w:shd w:val="clear" w:color="auto" w:fill="E2EFD9" w:themeFill="accent6" w:themeFillTint="33"/>
            <w:vAlign w:val="center"/>
          </w:tcPr>
          <w:p w14:paraId="6E028EBE" w14:textId="466A9820" w:rsidR="00AF49EC" w:rsidRPr="009E7928" w:rsidRDefault="00AF49EC" w:rsidP="00DE04C9">
            <w:pPr>
              <w:rPr>
                <w:rFonts w:ascii="Times New Roman" w:hAnsi="Times New Roman" w:cs="Times New Roman"/>
                <w:b/>
                <w:bCs/>
                <w:sz w:val="24"/>
                <w:szCs w:val="24"/>
                <w:u w:val="single"/>
              </w:rPr>
            </w:pPr>
            <w:r w:rsidRPr="009E7928">
              <w:rPr>
                <w:rFonts w:ascii="Times New Roman" w:hAnsi="Times New Roman" w:cs="Times New Roman"/>
                <w:b/>
                <w:bCs/>
                <w:sz w:val="24"/>
                <w:szCs w:val="24"/>
                <w:u w:val="single"/>
              </w:rPr>
              <w:lastRenderedPageBreak/>
              <w:t xml:space="preserve">Module 6 - Weeks 11 </w:t>
            </w:r>
            <w:r w:rsidR="001E1206">
              <w:rPr>
                <w:rFonts w:ascii="Times New Roman" w:hAnsi="Times New Roman" w:cs="Times New Roman"/>
                <w:b/>
                <w:bCs/>
                <w:sz w:val="24"/>
                <w:szCs w:val="24"/>
                <w:u w:val="single"/>
              </w:rPr>
              <w:t>-12</w:t>
            </w:r>
          </w:p>
          <w:p w14:paraId="54280A82" w14:textId="77777777" w:rsidR="00AF49EC" w:rsidRPr="009E7928" w:rsidRDefault="00AF49EC" w:rsidP="00DE04C9">
            <w:pPr>
              <w:rPr>
                <w:rFonts w:ascii="Times New Roman" w:hAnsi="Times New Roman" w:cs="Times New Roman"/>
                <w:sz w:val="24"/>
                <w:szCs w:val="24"/>
                <w:u w:val="single"/>
              </w:rPr>
            </w:pPr>
          </w:p>
          <w:p w14:paraId="467E61AF" w14:textId="3850122B" w:rsidR="00AF49EC" w:rsidRPr="009E7928" w:rsidRDefault="00AF49EC" w:rsidP="00DE04C9">
            <w:pPr>
              <w:rPr>
                <w:rFonts w:ascii="Times New Roman" w:hAnsi="Times New Roman" w:cs="Times New Roman"/>
                <w:sz w:val="24"/>
                <w:szCs w:val="24"/>
                <w:u w:val="single"/>
              </w:rPr>
            </w:pPr>
            <w:r w:rsidRPr="009E7928">
              <w:rPr>
                <w:rFonts w:ascii="Times New Roman" w:hAnsi="Times New Roman" w:cs="Times New Roman"/>
                <w:sz w:val="24"/>
                <w:szCs w:val="24"/>
                <w:u w:val="single"/>
              </w:rPr>
              <w:t>(</w:t>
            </w:r>
            <w:r w:rsidR="00DD5156">
              <w:rPr>
                <w:rFonts w:ascii="Times New Roman" w:hAnsi="Times New Roman" w:cs="Times New Roman"/>
                <w:sz w:val="24"/>
                <w:szCs w:val="24"/>
                <w:u w:val="single"/>
              </w:rPr>
              <w:t xml:space="preserve">July 23 </w:t>
            </w:r>
            <w:r w:rsidR="001E1206">
              <w:rPr>
                <w:rFonts w:ascii="Times New Roman" w:hAnsi="Times New Roman" w:cs="Times New Roman"/>
                <w:sz w:val="24"/>
                <w:szCs w:val="24"/>
                <w:u w:val="single"/>
              </w:rPr>
              <w:t>–</w:t>
            </w:r>
            <w:r w:rsidR="00DD5156">
              <w:rPr>
                <w:rFonts w:ascii="Times New Roman" w:hAnsi="Times New Roman" w:cs="Times New Roman"/>
                <w:sz w:val="24"/>
                <w:szCs w:val="24"/>
                <w:u w:val="single"/>
              </w:rPr>
              <w:t xml:space="preserve"> </w:t>
            </w:r>
            <w:r w:rsidR="001E1206">
              <w:rPr>
                <w:rFonts w:ascii="Times New Roman" w:hAnsi="Times New Roman" w:cs="Times New Roman"/>
                <w:sz w:val="24"/>
                <w:szCs w:val="24"/>
                <w:u w:val="single"/>
              </w:rPr>
              <w:t xml:space="preserve">August 6) </w:t>
            </w:r>
          </w:p>
          <w:p w14:paraId="1810395C" w14:textId="77777777" w:rsidR="008A340A" w:rsidRPr="009E7928" w:rsidRDefault="008A340A" w:rsidP="00DE04C9">
            <w:pPr>
              <w:rPr>
                <w:rFonts w:ascii="Times New Roman" w:hAnsi="Times New Roman" w:cs="Times New Roman"/>
                <w:sz w:val="24"/>
                <w:szCs w:val="24"/>
              </w:rPr>
            </w:pPr>
          </w:p>
        </w:tc>
        <w:tc>
          <w:tcPr>
            <w:tcW w:w="4500" w:type="dxa"/>
          </w:tcPr>
          <w:p w14:paraId="3B7717E4" w14:textId="2FE06B1E" w:rsidR="00A65059" w:rsidRPr="009E7928" w:rsidRDefault="00A65059" w:rsidP="00A65059">
            <w:pPr>
              <w:rPr>
                <w:rFonts w:ascii="Times New Roman" w:hAnsi="Times New Roman" w:cs="Times New Roman"/>
                <w:sz w:val="24"/>
                <w:szCs w:val="24"/>
              </w:rPr>
            </w:pPr>
            <w:r w:rsidRPr="009E7928">
              <w:rPr>
                <w:rFonts w:ascii="Times New Roman" w:hAnsi="Times New Roman" w:cs="Times New Roman"/>
                <w:b/>
                <w:bCs/>
                <w:sz w:val="24"/>
                <w:szCs w:val="24"/>
              </w:rPr>
              <w:t>Major Topics</w:t>
            </w:r>
            <w:r w:rsidRPr="009E7928">
              <w:rPr>
                <w:rFonts w:ascii="Times New Roman" w:hAnsi="Times New Roman" w:cs="Times New Roman"/>
                <w:sz w:val="24"/>
                <w:szCs w:val="24"/>
              </w:rPr>
              <w:t xml:space="preserve">: </w:t>
            </w:r>
          </w:p>
          <w:p w14:paraId="151BA155" w14:textId="6EB2960F" w:rsidR="00AF49EC" w:rsidRPr="009E7928" w:rsidRDefault="00440E0F" w:rsidP="009373E2">
            <w:pPr>
              <w:pStyle w:val="ListParagraph"/>
              <w:numPr>
                <w:ilvl w:val="0"/>
                <w:numId w:val="5"/>
              </w:numPr>
              <w:rPr>
                <w:rFonts w:ascii="Times New Roman" w:hAnsi="Times New Roman" w:cs="Times New Roman"/>
                <w:sz w:val="24"/>
                <w:szCs w:val="24"/>
              </w:rPr>
            </w:pPr>
            <w:r w:rsidRPr="009E7928">
              <w:rPr>
                <w:rFonts w:ascii="Times New Roman" w:hAnsi="Times New Roman" w:cs="Times New Roman"/>
                <w:sz w:val="24"/>
                <w:szCs w:val="24"/>
              </w:rPr>
              <w:t xml:space="preserve">The value of mixed methods research </w:t>
            </w:r>
            <w:r w:rsidR="00AF49EC" w:rsidRPr="009E7928">
              <w:rPr>
                <w:rFonts w:ascii="Times New Roman" w:hAnsi="Times New Roman" w:cs="Times New Roman"/>
                <w:sz w:val="24"/>
                <w:szCs w:val="24"/>
              </w:rPr>
              <w:t xml:space="preserve"> </w:t>
            </w:r>
          </w:p>
          <w:p w14:paraId="2F4E8874" w14:textId="77777777" w:rsidR="00033932" w:rsidRPr="009E7928" w:rsidRDefault="00033932" w:rsidP="00033932">
            <w:pPr>
              <w:pStyle w:val="ListParagraph"/>
              <w:numPr>
                <w:ilvl w:val="0"/>
                <w:numId w:val="15"/>
              </w:numPr>
              <w:rPr>
                <w:rFonts w:ascii="Times New Roman" w:hAnsi="Times New Roman" w:cs="Times New Roman"/>
                <w:sz w:val="24"/>
                <w:szCs w:val="24"/>
              </w:rPr>
            </w:pPr>
            <w:r w:rsidRPr="009E7928">
              <w:rPr>
                <w:rFonts w:ascii="Times New Roman" w:hAnsi="Times New Roman" w:cs="Times New Roman"/>
                <w:sz w:val="24"/>
                <w:szCs w:val="24"/>
              </w:rPr>
              <w:t>Exploratory research and policy analysis</w:t>
            </w:r>
          </w:p>
          <w:p w14:paraId="72D584A8" w14:textId="77777777" w:rsidR="00033932" w:rsidRPr="009E7928" w:rsidRDefault="00033932" w:rsidP="00033932">
            <w:pPr>
              <w:pStyle w:val="ListParagraph"/>
              <w:numPr>
                <w:ilvl w:val="0"/>
                <w:numId w:val="6"/>
              </w:numPr>
              <w:rPr>
                <w:rFonts w:ascii="Times New Roman" w:hAnsi="Times New Roman" w:cs="Times New Roman"/>
                <w:sz w:val="24"/>
                <w:szCs w:val="24"/>
              </w:rPr>
            </w:pPr>
            <w:r w:rsidRPr="009E7928">
              <w:rPr>
                <w:rFonts w:ascii="Times New Roman" w:hAnsi="Times New Roman" w:cs="Times New Roman"/>
                <w:sz w:val="24"/>
                <w:szCs w:val="24"/>
              </w:rPr>
              <w:t xml:space="preserve">Linking research, theory, policy, and practice </w:t>
            </w:r>
          </w:p>
          <w:p w14:paraId="044F1BEB" w14:textId="77777777" w:rsidR="00033932" w:rsidRPr="009E7928" w:rsidRDefault="00033932" w:rsidP="00033932">
            <w:pPr>
              <w:pStyle w:val="ListParagraph"/>
              <w:numPr>
                <w:ilvl w:val="0"/>
                <w:numId w:val="6"/>
              </w:numPr>
              <w:rPr>
                <w:rFonts w:ascii="Times New Roman" w:hAnsi="Times New Roman" w:cs="Times New Roman"/>
                <w:sz w:val="24"/>
                <w:szCs w:val="24"/>
              </w:rPr>
            </w:pPr>
            <w:r w:rsidRPr="009E7928">
              <w:rPr>
                <w:rFonts w:ascii="Times New Roman" w:hAnsi="Times New Roman" w:cs="Times New Roman"/>
                <w:sz w:val="24"/>
                <w:szCs w:val="24"/>
              </w:rPr>
              <w:t xml:space="preserve">Examples and reviews of good-applied research in CJ </w:t>
            </w:r>
          </w:p>
          <w:p w14:paraId="69EEB5A6" w14:textId="77777777" w:rsidR="00033932" w:rsidRDefault="00033932" w:rsidP="00033932">
            <w:pPr>
              <w:pStyle w:val="ListParagraph"/>
              <w:numPr>
                <w:ilvl w:val="0"/>
                <w:numId w:val="6"/>
              </w:numPr>
              <w:rPr>
                <w:rFonts w:ascii="Times New Roman" w:hAnsi="Times New Roman" w:cs="Times New Roman"/>
                <w:sz w:val="24"/>
                <w:szCs w:val="24"/>
              </w:rPr>
            </w:pPr>
            <w:r w:rsidRPr="009E7928">
              <w:rPr>
                <w:rFonts w:ascii="Times New Roman" w:hAnsi="Times New Roman" w:cs="Times New Roman"/>
                <w:sz w:val="24"/>
                <w:szCs w:val="24"/>
              </w:rPr>
              <w:t xml:space="preserve">Disseminating research – what do </w:t>
            </w:r>
            <w:proofErr w:type="gramStart"/>
            <w:r w:rsidRPr="009E7928">
              <w:rPr>
                <w:rFonts w:ascii="Times New Roman" w:hAnsi="Times New Roman" w:cs="Times New Roman"/>
                <w:sz w:val="24"/>
                <w:szCs w:val="24"/>
              </w:rPr>
              <w:t>you</w:t>
            </w:r>
            <w:proofErr w:type="gramEnd"/>
            <w:r w:rsidRPr="009E7928">
              <w:rPr>
                <w:rFonts w:ascii="Times New Roman" w:hAnsi="Times New Roman" w:cs="Times New Roman"/>
                <w:sz w:val="24"/>
                <w:szCs w:val="24"/>
              </w:rPr>
              <w:t xml:space="preserve"> when it’s done? </w:t>
            </w:r>
          </w:p>
          <w:p w14:paraId="5B0D8211" w14:textId="02721B86" w:rsidR="00033932" w:rsidRPr="00033932" w:rsidRDefault="00033932" w:rsidP="00033932">
            <w:pPr>
              <w:pStyle w:val="ListParagraph"/>
              <w:numPr>
                <w:ilvl w:val="0"/>
                <w:numId w:val="6"/>
              </w:numPr>
              <w:rPr>
                <w:rFonts w:ascii="Times New Roman" w:hAnsi="Times New Roman" w:cs="Times New Roman"/>
                <w:sz w:val="24"/>
                <w:szCs w:val="24"/>
              </w:rPr>
            </w:pPr>
            <w:r w:rsidRPr="009E7928">
              <w:rPr>
                <w:rFonts w:ascii="Times New Roman" w:hAnsi="Times New Roman" w:cs="Times New Roman"/>
                <w:sz w:val="24"/>
                <w:szCs w:val="24"/>
              </w:rPr>
              <w:t xml:space="preserve">Cutting edge research in criminal justice – what’s new in forensics and crime scene investigation? </w:t>
            </w:r>
          </w:p>
          <w:p w14:paraId="4A44E392" w14:textId="77777777" w:rsidR="00033932" w:rsidRDefault="00033932" w:rsidP="00033932">
            <w:pPr>
              <w:rPr>
                <w:rFonts w:ascii="Times New Roman" w:hAnsi="Times New Roman" w:cs="Times New Roman"/>
                <w:color w:val="FF0000"/>
                <w:sz w:val="24"/>
                <w:szCs w:val="24"/>
              </w:rPr>
            </w:pPr>
          </w:p>
          <w:p w14:paraId="3C07DA75" w14:textId="36930CBC" w:rsidR="00033932" w:rsidRPr="00033932" w:rsidRDefault="00033932" w:rsidP="00033932">
            <w:pPr>
              <w:rPr>
                <w:rFonts w:ascii="Times New Roman" w:hAnsi="Times New Roman" w:cs="Times New Roman"/>
                <w:color w:val="FF0000"/>
                <w:sz w:val="24"/>
                <w:szCs w:val="24"/>
              </w:rPr>
            </w:pPr>
            <w:r w:rsidRPr="009E7928">
              <w:rPr>
                <w:rFonts w:ascii="Times New Roman" w:hAnsi="Times New Roman" w:cs="Times New Roman"/>
                <w:color w:val="FF0000"/>
                <w:sz w:val="24"/>
                <w:szCs w:val="24"/>
              </w:rPr>
              <w:t>Re</w:t>
            </w:r>
            <w:r>
              <w:rPr>
                <w:rFonts w:ascii="Times New Roman" w:hAnsi="Times New Roman" w:cs="Times New Roman"/>
                <w:color w:val="FF0000"/>
                <w:sz w:val="24"/>
                <w:szCs w:val="24"/>
              </w:rPr>
              <w:t>view</w:t>
            </w:r>
            <w:r w:rsidRPr="009E7928">
              <w:rPr>
                <w:rFonts w:ascii="Times New Roman" w:hAnsi="Times New Roman" w:cs="Times New Roman"/>
                <w:color w:val="FF0000"/>
                <w:sz w:val="24"/>
                <w:szCs w:val="24"/>
              </w:rPr>
              <w:t xml:space="preserve"> Ch. 8 from </w:t>
            </w:r>
            <w:r w:rsidRPr="009E7928">
              <w:rPr>
                <w:rFonts w:ascii="Times New Roman" w:hAnsi="Times New Roman" w:cs="Times New Roman"/>
                <w:i/>
                <w:iCs/>
                <w:color w:val="FF0000"/>
                <w:sz w:val="24"/>
                <w:szCs w:val="24"/>
              </w:rPr>
              <w:t>Applied Research Methods</w:t>
            </w:r>
            <w:r>
              <w:rPr>
                <w:rFonts w:ascii="Times New Roman" w:hAnsi="Times New Roman" w:cs="Times New Roman"/>
                <w:i/>
                <w:iCs/>
                <w:color w:val="FF0000"/>
                <w:sz w:val="24"/>
                <w:szCs w:val="24"/>
              </w:rPr>
              <w:t xml:space="preserve">. </w:t>
            </w:r>
            <w:r>
              <w:rPr>
                <w:rFonts w:ascii="Times New Roman" w:hAnsi="Times New Roman" w:cs="Times New Roman"/>
                <w:color w:val="FF0000"/>
                <w:sz w:val="24"/>
                <w:szCs w:val="24"/>
              </w:rPr>
              <w:t xml:space="preserve">Note blue box examples and orient to material. </w:t>
            </w:r>
          </w:p>
          <w:p w14:paraId="14548FA0" w14:textId="77777777" w:rsidR="00033932" w:rsidRPr="009E7928" w:rsidRDefault="00033932" w:rsidP="00033932">
            <w:pPr>
              <w:rPr>
                <w:rFonts w:ascii="Times New Roman" w:hAnsi="Times New Roman" w:cs="Times New Roman"/>
                <w:i/>
                <w:iCs/>
                <w:color w:val="FF0000"/>
                <w:sz w:val="24"/>
                <w:szCs w:val="24"/>
              </w:rPr>
            </w:pPr>
          </w:p>
          <w:p w14:paraId="2240A134" w14:textId="77777777" w:rsidR="00033932" w:rsidRDefault="00033932" w:rsidP="00033932">
            <w:pPr>
              <w:rPr>
                <w:rFonts w:ascii="Times New Roman" w:hAnsi="Times New Roman" w:cs="Times New Roman"/>
                <w:color w:val="FF0000"/>
                <w:sz w:val="24"/>
                <w:szCs w:val="24"/>
              </w:rPr>
            </w:pPr>
            <w:r w:rsidRPr="00033932">
              <w:rPr>
                <w:rFonts w:ascii="Times New Roman" w:hAnsi="Times New Roman" w:cs="Times New Roman"/>
                <w:color w:val="FF0000"/>
                <w:sz w:val="24"/>
                <w:szCs w:val="24"/>
              </w:rPr>
              <w:t xml:space="preserve">Read </w:t>
            </w:r>
            <w:r>
              <w:rPr>
                <w:rFonts w:ascii="Times New Roman" w:hAnsi="Times New Roman" w:cs="Times New Roman"/>
                <w:color w:val="FF0000"/>
                <w:sz w:val="24"/>
                <w:szCs w:val="24"/>
              </w:rPr>
              <w:t xml:space="preserve">these online articles: </w:t>
            </w:r>
          </w:p>
          <w:p w14:paraId="2EF442DD" w14:textId="77777777" w:rsidR="00033932" w:rsidRPr="00033932" w:rsidRDefault="00033932" w:rsidP="00E46ED0">
            <w:pPr>
              <w:pStyle w:val="ListParagraph"/>
              <w:numPr>
                <w:ilvl w:val="0"/>
                <w:numId w:val="17"/>
              </w:numPr>
              <w:rPr>
                <w:rFonts w:ascii="Times New Roman" w:hAnsi="Times New Roman" w:cs="Times New Roman"/>
                <w:sz w:val="24"/>
                <w:szCs w:val="24"/>
              </w:rPr>
            </w:pPr>
            <w:r w:rsidRPr="00033932">
              <w:rPr>
                <w:rFonts w:ascii="Times New Roman" w:hAnsi="Times New Roman" w:cs="Times New Roman"/>
                <w:color w:val="FF0000"/>
                <w:sz w:val="24"/>
                <w:szCs w:val="24"/>
              </w:rPr>
              <w:t>“Crime and Criminal Justice…Applied Research” by Potter available on course website</w:t>
            </w:r>
          </w:p>
          <w:p w14:paraId="41753AE4" w14:textId="3A67B1B7" w:rsidR="00E46ED0" w:rsidRPr="00033932" w:rsidRDefault="00E0205E" w:rsidP="00E46ED0">
            <w:pPr>
              <w:pStyle w:val="ListParagraph"/>
              <w:numPr>
                <w:ilvl w:val="0"/>
                <w:numId w:val="17"/>
              </w:numPr>
              <w:rPr>
                <w:rFonts w:ascii="Times New Roman" w:hAnsi="Times New Roman" w:cs="Times New Roman"/>
                <w:sz w:val="24"/>
                <w:szCs w:val="24"/>
              </w:rPr>
            </w:pPr>
            <w:r w:rsidRPr="00033932">
              <w:rPr>
                <w:rFonts w:ascii="Times New Roman" w:hAnsi="Times New Roman" w:cs="Times New Roman"/>
                <w:color w:val="FF0000"/>
                <w:sz w:val="24"/>
                <w:szCs w:val="24"/>
              </w:rPr>
              <w:t>Read “Mixed Methods in CJ and Crim” by Wilkes, Johnson, etc. available on course website</w:t>
            </w:r>
            <w:r w:rsidRPr="00033932">
              <w:rPr>
                <w:rFonts w:ascii="Times New Roman" w:hAnsi="Times New Roman" w:cs="Times New Roman"/>
                <w:sz w:val="24"/>
                <w:szCs w:val="24"/>
              </w:rPr>
              <w:t xml:space="preserve"> </w:t>
            </w:r>
          </w:p>
        </w:tc>
        <w:tc>
          <w:tcPr>
            <w:tcW w:w="3358" w:type="dxa"/>
          </w:tcPr>
          <w:p w14:paraId="7BBCCA36" w14:textId="77777777" w:rsidR="00147486" w:rsidRPr="009E7928" w:rsidRDefault="00147486" w:rsidP="00147486">
            <w:pPr>
              <w:pStyle w:val="ListParagraph"/>
              <w:rPr>
                <w:rFonts w:ascii="Times New Roman" w:hAnsi="Times New Roman" w:cs="Times New Roman"/>
                <w:sz w:val="24"/>
                <w:szCs w:val="24"/>
              </w:rPr>
            </w:pPr>
          </w:p>
          <w:p w14:paraId="2D90DF21" w14:textId="122F9601" w:rsidR="00033932" w:rsidRPr="00033932" w:rsidRDefault="00033932" w:rsidP="00AF49EC">
            <w:pPr>
              <w:pStyle w:val="ListParagraph"/>
              <w:numPr>
                <w:ilvl w:val="0"/>
                <w:numId w:val="5"/>
              </w:numPr>
              <w:rPr>
                <w:rFonts w:ascii="Times New Roman" w:hAnsi="Times New Roman" w:cs="Times New Roman"/>
                <w:sz w:val="24"/>
                <w:szCs w:val="24"/>
              </w:rPr>
            </w:pPr>
            <w:r w:rsidRPr="009E7928">
              <w:rPr>
                <w:rFonts w:ascii="Times New Roman" w:hAnsi="Times New Roman" w:cs="Times New Roman"/>
                <w:b/>
                <w:bCs/>
                <w:sz w:val="24"/>
                <w:szCs w:val="24"/>
              </w:rPr>
              <w:t>End of week 1</w:t>
            </w:r>
            <w:r>
              <w:rPr>
                <w:rFonts w:ascii="Times New Roman" w:hAnsi="Times New Roman" w:cs="Times New Roman"/>
                <w:b/>
                <w:bCs/>
                <w:sz w:val="24"/>
                <w:szCs w:val="24"/>
              </w:rPr>
              <w:t>2</w:t>
            </w:r>
            <w:r w:rsidRPr="009E7928">
              <w:rPr>
                <w:rFonts w:ascii="Times New Roman" w:hAnsi="Times New Roman" w:cs="Times New Roman"/>
                <w:b/>
                <w:bCs/>
                <w:sz w:val="24"/>
                <w:szCs w:val="24"/>
              </w:rPr>
              <w:t xml:space="preserve"> -Complete discussion board #5 –</w:t>
            </w:r>
            <w:r w:rsidRPr="009E7928">
              <w:rPr>
                <w:rFonts w:ascii="Times New Roman" w:hAnsi="Times New Roman" w:cs="Times New Roman"/>
                <w:sz w:val="24"/>
                <w:szCs w:val="24"/>
              </w:rPr>
              <w:t xml:space="preserve"> </w:t>
            </w:r>
            <w:r w:rsidRPr="009E7928">
              <w:rPr>
                <w:rFonts w:ascii="Times New Roman" w:hAnsi="Times New Roman" w:cs="Times New Roman"/>
                <w:b/>
                <w:bCs/>
                <w:color w:val="FF0000"/>
                <w:sz w:val="24"/>
                <w:szCs w:val="24"/>
              </w:rPr>
              <w:t>10pts</w:t>
            </w:r>
          </w:p>
          <w:p w14:paraId="7824CC0B" w14:textId="77777777" w:rsidR="00033932" w:rsidRPr="00033932" w:rsidRDefault="00033932" w:rsidP="00033932">
            <w:pPr>
              <w:pStyle w:val="ListParagraph"/>
              <w:rPr>
                <w:rFonts w:ascii="Times New Roman" w:hAnsi="Times New Roman" w:cs="Times New Roman"/>
                <w:sz w:val="24"/>
                <w:szCs w:val="24"/>
              </w:rPr>
            </w:pPr>
          </w:p>
          <w:p w14:paraId="7D1E1E3B" w14:textId="361050AA" w:rsidR="00033932" w:rsidRPr="00033932" w:rsidRDefault="00033932" w:rsidP="00033932">
            <w:pPr>
              <w:pStyle w:val="ListParagraph"/>
              <w:numPr>
                <w:ilvl w:val="0"/>
                <w:numId w:val="5"/>
              </w:numPr>
              <w:rPr>
                <w:rFonts w:ascii="Times New Roman" w:hAnsi="Times New Roman" w:cs="Times New Roman"/>
                <w:sz w:val="24"/>
                <w:szCs w:val="24"/>
              </w:rPr>
            </w:pPr>
            <w:r w:rsidRPr="00033932">
              <w:rPr>
                <w:rFonts w:ascii="Times New Roman" w:hAnsi="Times New Roman" w:cs="Times New Roman"/>
                <w:b/>
                <w:bCs/>
                <w:sz w:val="24"/>
                <w:szCs w:val="24"/>
              </w:rPr>
              <w:t>Submit Research proposal using TEMPLATE provided -</w:t>
            </w:r>
            <w:r w:rsidRPr="00033932">
              <w:rPr>
                <w:rFonts w:ascii="Times New Roman" w:hAnsi="Times New Roman" w:cs="Times New Roman"/>
                <w:sz w:val="24"/>
                <w:szCs w:val="24"/>
              </w:rPr>
              <w:t xml:space="preserve"> </w:t>
            </w:r>
            <w:r w:rsidRPr="00033932">
              <w:rPr>
                <w:rFonts w:ascii="Times New Roman" w:hAnsi="Times New Roman" w:cs="Times New Roman"/>
                <w:b/>
                <w:bCs/>
                <w:color w:val="FF0000"/>
                <w:sz w:val="24"/>
                <w:szCs w:val="24"/>
              </w:rPr>
              <w:t xml:space="preserve">30 </w:t>
            </w:r>
            <w:proofErr w:type="gramStart"/>
            <w:r w:rsidRPr="00033932">
              <w:rPr>
                <w:rFonts w:ascii="Times New Roman" w:hAnsi="Times New Roman" w:cs="Times New Roman"/>
                <w:b/>
                <w:bCs/>
                <w:color w:val="FF0000"/>
                <w:sz w:val="24"/>
                <w:szCs w:val="24"/>
              </w:rPr>
              <w:t>pts</w:t>
            </w:r>
            <w:proofErr w:type="gramEnd"/>
          </w:p>
          <w:p w14:paraId="2C1BDD5D" w14:textId="77777777" w:rsidR="009F1BC1" w:rsidRPr="009F1BC1" w:rsidRDefault="009F1BC1" w:rsidP="009F1BC1">
            <w:pPr>
              <w:pStyle w:val="ListParagraph"/>
              <w:rPr>
                <w:rFonts w:ascii="Times New Roman" w:hAnsi="Times New Roman" w:cs="Times New Roman"/>
                <w:sz w:val="24"/>
                <w:szCs w:val="24"/>
              </w:rPr>
            </w:pPr>
          </w:p>
          <w:p w14:paraId="52BCB295" w14:textId="57432185" w:rsidR="009F1BC1" w:rsidRPr="009E7928" w:rsidRDefault="009F1BC1" w:rsidP="00AF49EC">
            <w:pPr>
              <w:pStyle w:val="ListParagraph"/>
              <w:numPr>
                <w:ilvl w:val="0"/>
                <w:numId w:val="5"/>
              </w:numPr>
              <w:rPr>
                <w:rFonts w:ascii="Times New Roman" w:hAnsi="Times New Roman" w:cs="Times New Roman"/>
                <w:sz w:val="24"/>
                <w:szCs w:val="24"/>
              </w:rPr>
            </w:pPr>
            <w:r w:rsidRPr="00033932">
              <w:rPr>
                <w:rFonts w:ascii="Times New Roman" w:hAnsi="Times New Roman" w:cs="Times New Roman"/>
                <w:b/>
                <w:bCs/>
                <w:sz w:val="24"/>
                <w:szCs w:val="24"/>
              </w:rPr>
              <w:t xml:space="preserve">COMPLETE FINAL EXAM – </w:t>
            </w:r>
            <w:r w:rsidRPr="00033932">
              <w:rPr>
                <w:rFonts w:ascii="Times New Roman" w:hAnsi="Times New Roman" w:cs="Times New Roman"/>
                <w:b/>
                <w:bCs/>
                <w:color w:val="FF0000"/>
                <w:sz w:val="24"/>
                <w:szCs w:val="24"/>
              </w:rPr>
              <w:t>200 pts</w:t>
            </w:r>
            <w:r>
              <w:rPr>
                <w:rFonts w:ascii="Times New Roman" w:hAnsi="Times New Roman" w:cs="Times New Roman"/>
                <w:sz w:val="24"/>
                <w:szCs w:val="24"/>
              </w:rPr>
              <w:t xml:space="preserve"> </w:t>
            </w:r>
            <w:r w:rsidR="00033932">
              <w:rPr>
                <w:rFonts w:ascii="Times New Roman" w:hAnsi="Times New Roman" w:cs="Times New Roman"/>
                <w:sz w:val="24"/>
                <w:szCs w:val="24"/>
              </w:rPr>
              <w:t xml:space="preserve">(open book and open notes) </w:t>
            </w:r>
          </w:p>
          <w:p w14:paraId="496106B5" w14:textId="77777777" w:rsidR="008A340A" w:rsidRPr="009E7928" w:rsidRDefault="008A340A" w:rsidP="00A4546A">
            <w:pPr>
              <w:rPr>
                <w:rFonts w:ascii="Times New Roman" w:hAnsi="Times New Roman" w:cs="Times New Roman"/>
                <w:sz w:val="24"/>
                <w:szCs w:val="24"/>
              </w:rPr>
            </w:pPr>
          </w:p>
        </w:tc>
      </w:tr>
    </w:tbl>
    <w:p w14:paraId="71C195F6" w14:textId="77777777" w:rsidR="00092D70" w:rsidRPr="009E7928" w:rsidRDefault="00092D70" w:rsidP="00A4546A">
      <w:pPr>
        <w:rPr>
          <w:rFonts w:ascii="Times New Roman" w:hAnsi="Times New Roman" w:cs="Times New Roman"/>
          <w:sz w:val="24"/>
          <w:szCs w:val="24"/>
        </w:rPr>
      </w:pPr>
    </w:p>
    <w:sectPr w:rsidR="00092D70" w:rsidRPr="009E7928" w:rsidSect="00AF49E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AF8C" w14:textId="77777777" w:rsidR="00097BE6" w:rsidRDefault="00097BE6" w:rsidP="004B1812">
      <w:pPr>
        <w:spacing w:after="0" w:line="240" w:lineRule="auto"/>
      </w:pPr>
      <w:r>
        <w:separator/>
      </w:r>
    </w:p>
  </w:endnote>
  <w:endnote w:type="continuationSeparator" w:id="0">
    <w:p w14:paraId="380BFE30" w14:textId="77777777" w:rsidR="00097BE6" w:rsidRDefault="00097BE6" w:rsidP="004B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391776"/>
      <w:docPartObj>
        <w:docPartGallery w:val="Page Numbers (Bottom of Page)"/>
        <w:docPartUnique/>
      </w:docPartObj>
    </w:sdtPr>
    <w:sdtEndPr>
      <w:rPr>
        <w:noProof/>
      </w:rPr>
    </w:sdtEndPr>
    <w:sdtContent>
      <w:p w14:paraId="1811F6B2" w14:textId="1127B89E" w:rsidR="004B1812" w:rsidRDefault="004B18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B72E60" w14:textId="77777777" w:rsidR="004B1812" w:rsidRDefault="004B1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58D1" w14:textId="77777777" w:rsidR="00097BE6" w:rsidRDefault="00097BE6" w:rsidP="004B1812">
      <w:pPr>
        <w:spacing w:after="0" w:line="240" w:lineRule="auto"/>
      </w:pPr>
      <w:r>
        <w:separator/>
      </w:r>
    </w:p>
  </w:footnote>
  <w:footnote w:type="continuationSeparator" w:id="0">
    <w:p w14:paraId="02C11BE9" w14:textId="77777777" w:rsidR="00097BE6" w:rsidRDefault="00097BE6" w:rsidP="004B1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A78"/>
    <w:multiLevelType w:val="hybridMultilevel"/>
    <w:tmpl w:val="0494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F3E67"/>
    <w:multiLevelType w:val="hybridMultilevel"/>
    <w:tmpl w:val="88D8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01386"/>
    <w:multiLevelType w:val="hybridMultilevel"/>
    <w:tmpl w:val="4B5EE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E5EF9"/>
    <w:multiLevelType w:val="hybridMultilevel"/>
    <w:tmpl w:val="6D920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62DB2"/>
    <w:multiLevelType w:val="hybridMultilevel"/>
    <w:tmpl w:val="6A3E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D62BD"/>
    <w:multiLevelType w:val="hybridMultilevel"/>
    <w:tmpl w:val="4AA62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34318"/>
    <w:multiLevelType w:val="hybridMultilevel"/>
    <w:tmpl w:val="77F4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E1D63"/>
    <w:multiLevelType w:val="hybridMultilevel"/>
    <w:tmpl w:val="0978C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D7C7C"/>
    <w:multiLevelType w:val="hybridMultilevel"/>
    <w:tmpl w:val="7A208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100AB"/>
    <w:multiLevelType w:val="hybridMultilevel"/>
    <w:tmpl w:val="1E94812A"/>
    <w:lvl w:ilvl="0" w:tplc="5A002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0821CB"/>
    <w:multiLevelType w:val="hybridMultilevel"/>
    <w:tmpl w:val="42B6A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527C61"/>
    <w:multiLevelType w:val="hybridMultilevel"/>
    <w:tmpl w:val="6EAE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E3F0D"/>
    <w:multiLevelType w:val="hybridMultilevel"/>
    <w:tmpl w:val="0978C0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99D26EC"/>
    <w:multiLevelType w:val="hybridMultilevel"/>
    <w:tmpl w:val="2CA62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50B77"/>
    <w:multiLevelType w:val="hybridMultilevel"/>
    <w:tmpl w:val="E78EB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847CC"/>
    <w:multiLevelType w:val="hybridMultilevel"/>
    <w:tmpl w:val="264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2746E"/>
    <w:multiLevelType w:val="hybridMultilevel"/>
    <w:tmpl w:val="BE08C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D17EBC"/>
    <w:multiLevelType w:val="hybridMultilevel"/>
    <w:tmpl w:val="6C40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561AD"/>
    <w:multiLevelType w:val="hybridMultilevel"/>
    <w:tmpl w:val="FE58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678296">
    <w:abstractNumId w:val="3"/>
  </w:num>
  <w:num w:numId="2" w16cid:durableId="473567371">
    <w:abstractNumId w:val="14"/>
  </w:num>
  <w:num w:numId="3" w16cid:durableId="1179614328">
    <w:abstractNumId w:val="13"/>
  </w:num>
  <w:num w:numId="4" w16cid:durableId="639531417">
    <w:abstractNumId w:val="10"/>
  </w:num>
  <w:num w:numId="5" w16cid:durableId="2143845391">
    <w:abstractNumId w:val="8"/>
  </w:num>
  <w:num w:numId="6" w16cid:durableId="733044313">
    <w:abstractNumId w:val="11"/>
  </w:num>
  <w:num w:numId="7" w16cid:durableId="1125540290">
    <w:abstractNumId w:val="5"/>
  </w:num>
  <w:num w:numId="8" w16cid:durableId="1250693960">
    <w:abstractNumId w:val="15"/>
  </w:num>
  <w:num w:numId="9" w16cid:durableId="1239704045">
    <w:abstractNumId w:val="0"/>
  </w:num>
  <w:num w:numId="10" w16cid:durableId="64306944">
    <w:abstractNumId w:val="7"/>
  </w:num>
  <w:num w:numId="11" w16cid:durableId="1973316995">
    <w:abstractNumId w:val="2"/>
  </w:num>
  <w:num w:numId="12" w16cid:durableId="366032840">
    <w:abstractNumId w:val="12"/>
  </w:num>
  <w:num w:numId="13" w16cid:durableId="873731446">
    <w:abstractNumId w:val="18"/>
  </w:num>
  <w:num w:numId="14" w16cid:durableId="1364744792">
    <w:abstractNumId w:val="9"/>
  </w:num>
  <w:num w:numId="15" w16cid:durableId="336661860">
    <w:abstractNumId w:val="17"/>
  </w:num>
  <w:num w:numId="16" w16cid:durableId="194395682">
    <w:abstractNumId w:val="16"/>
  </w:num>
  <w:num w:numId="17" w16cid:durableId="73163482">
    <w:abstractNumId w:val="6"/>
  </w:num>
  <w:num w:numId="18" w16cid:durableId="885222630">
    <w:abstractNumId w:val="1"/>
  </w:num>
  <w:num w:numId="19" w16cid:durableId="68619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6A"/>
    <w:rsid w:val="00033932"/>
    <w:rsid w:val="00036D15"/>
    <w:rsid w:val="000477C1"/>
    <w:rsid w:val="00064D1B"/>
    <w:rsid w:val="00075F42"/>
    <w:rsid w:val="0008385C"/>
    <w:rsid w:val="00092D70"/>
    <w:rsid w:val="00097BE6"/>
    <w:rsid w:val="00110733"/>
    <w:rsid w:val="00120F09"/>
    <w:rsid w:val="001217A5"/>
    <w:rsid w:val="00147486"/>
    <w:rsid w:val="00155650"/>
    <w:rsid w:val="001642D5"/>
    <w:rsid w:val="00164E5B"/>
    <w:rsid w:val="001A0764"/>
    <w:rsid w:val="001A66B8"/>
    <w:rsid w:val="001B46DB"/>
    <w:rsid w:val="001C4718"/>
    <w:rsid w:val="001E1206"/>
    <w:rsid w:val="001F20C6"/>
    <w:rsid w:val="001F43B2"/>
    <w:rsid w:val="001F5051"/>
    <w:rsid w:val="002249C9"/>
    <w:rsid w:val="002307A0"/>
    <w:rsid w:val="00231221"/>
    <w:rsid w:val="00234EDF"/>
    <w:rsid w:val="00254D2D"/>
    <w:rsid w:val="0026181C"/>
    <w:rsid w:val="0028650E"/>
    <w:rsid w:val="002A5222"/>
    <w:rsid w:val="002A6640"/>
    <w:rsid w:val="002B30C1"/>
    <w:rsid w:val="002C20D4"/>
    <w:rsid w:val="002C4DA7"/>
    <w:rsid w:val="002E55B8"/>
    <w:rsid w:val="002F7E1F"/>
    <w:rsid w:val="003012D8"/>
    <w:rsid w:val="0035128D"/>
    <w:rsid w:val="00352552"/>
    <w:rsid w:val="003619F2"/>
    <w:rsid w:val="003800B6"/>
    <w:rsid w:val="003C59B8"/>
    <w:rsid w:val="003C6BC4"/>
    <w:rsid w:val="003E5134"/>
    <w:rsid w:val="003F0087"/>
    <w:rsid w:val="00407E4F"/>
    <w:rsid w:val="00411BC9"/>
    <w:rsid w:val="00423866"/>
    <w:rsid w:val="00440E0F"/>
    <w:rsid w:val="004464EF"/>
    <w:rsid w:val="00483605"/>
    <w:rsid w:val="004A1C6D"/>
    <w:rsid w:val="004B1812"/>
    <w:rsid w:val="004C6A64"/>
    <w:rsid w:val="004D2FC2"/>
    <w:rsid w:val="004F151D"/>
    <w:rsid w:val="004F7A4E"/>
    <w:rsid w:val="00502DC1"/>
    <w:rsid w:val="005117E5"/>
    <w:rsid w:val="005209D2"/>
    <w:rsid w:val="00524428"/>
    <w:rsid w:val="00530F77"/>
    <w:rsid w:val="00547882"/>
    <w:rsid w:val="005C6721"/>
    <w:rsid w:val="005D0C7E"/>
    <w:rsid w:val="005F2E72"/>
    <w:rsid w:val="005F3C35"/>
    <w:rsid w:val="005F7A8C"/>
    <w:rsid w:val="006049A5"/>
    <w:rsid w:val="00604D7C"/>
    <w:rsid w:val="00615190"/>
    <w:rsid w:val="00631DD5"/>
    <w:rsid w:val="00640845"/>
    <w:rsid w:val="00650BE2"/>
    <w:rsid w:val="00651C3B"/>
    <w:rsid w:val="00663961"/>
    <w:rsid w:val="00673761"/>
    <w:rsid w:val="0068355D"/>
    <w:rsid w:val="006A6341"/>
    <w:rsid w:val="006C012C"/>
    <w:rsid w:val="0077651A"/>
    <w:rsid w:val="007B79D1"/>
    <w:rsid w:val="00814845"/>
    <w:rsid w:val="008169F6"/>
    <w:rsid w:val="00864419"/>
    <w:rsid w:val="008A340A"/>
    <w:rsid w:val="008B1EB1"/>
    <w:rsid w:val="008C21E0"/>
    <w:rsid w:val="008D2F11"/>
    <w:rsid w:val="008D74F8"/>
    <w:rsid w:val="00900660"/>
    <w:rsid w:val="00900E72"/>
    <w:rsid w:val="00917DE6"/>
    <w:rsid w:val="009373E2"/>
    <w:rsid w:val="00943C75"/>
    <w:rsid w:val="009621AC"/>
    <w:rsid w:val="00981EAB"/>
    <w:rsid w:val="009A3C12"/>
    <w:rsid w:val="009D2DB7"/>
    <w:rsid w:val="009D3CC6"/>
    <w:rsid w:val="009E588B"/>
    <w:rsid w:val="009E7928"/>
    <w:rsid w:val="009F1BC1"/>
    <w:rsid w:val="00A0208E"/>
    <w:rsid w:val="00A4546A"/>
    <w:rsid w:val="00A612A2"/>
    <w:rsid w:val="00A65059"/>
    <w:rsid w:val="00A66559"/>
    <w:rsid w:val="00A810C2"/>
    <w:rsid w:val="00AA722B"/>
    <w:rsid w:val="00AF49EC"/>
    <w:rsid w:val="00B07123"/>
    <w:rsid w:val="00B24B42"/>
    <w:rsid w:val="00B24B49"/>
    <w:rsid w:val="00B260CA"/>
    <w:rsid w:val="00B43813"/>
    <w:rsid w:val="00B63113"/>
    <w:rsid w:val="00BA1943"/>
    <w:rsid w:val="00BA3E95"/>
    <w:rsid w:val="00BA6C28"/>
    <w:rsid w:val="00BB29EE"/>
    <w:rsid w:val="00BC1A81"/>
    <w:rsid w:val="00BC3B34"/>
    <w:rsid w:val="00BC731F"/>
    <w:rsid w:val="00C02792"/>
    <w:rsid w:val="00C357F6"/>
    <w:rsid w:val="00C61F7D"/>
    <w:rsid w:val="00C65094"/>
    <w:rsid w:val="00C72E59"/>
    <w:rsid w:val="00CC7726"/>
    <w:rsid w:val="00CC77E7"/>
    <w:rsid w:val="00CD359F"/>
    <w:rsid w:val="00CF360B"/>
    <w:rsid w:val="00D151DA"/>
    <w:rsid w:val="00DA5521"/>
    <w:rsid w:val="00DB5629"/>
    <w:rsid w:val="00DD5156"/>
    <w:rsid w:val="00DD647D"/>
    <w:rsid w:val="00DE04C9"/>
    <w:rsid w:val="00DE789C"/>
    <w:rsid w:val="00DF23DC"/>
    <w:rsid w:val="00E0205E"/>
    <w:rsid w:val="00E04B3A"/>
    <w:rsid w:val="00E051CF"/>
    <w:rsid w:val="00E428EB"/>
    <w:rsid w:val="00E46ED0"/>
    <w:rsid w:val="00E5304C"/>
    <w:rsid w:val="00E600C3"/>
    <w:rsid w:val="00E612E1"/>
    <w:rsid w:val="00E737F3"/>
    <w:rsid w:val="00E87769"/>
    <w:rsid w:val="00E9435C"/>
    <w:rsid w:val="00EA1A65"/>
    <w:rsid w:val="00EE7E1A"/>
    <w:rsid w:val="00F01AAD"/>
    <w:rsid w:val="00F21A29"/>
    <w:rsid w:val="00F25449"/>
    <w:rsid w:val="00F35493"/>
    <w:rsid w:val="00F5313C"/>
    <w:rsid w:val="00F663BC"/>
    <w:rsid w:val="00F9453A"/>
    <w:rsid w:val="00FA3747"/>
    <w:rsid w:val="00FC3573"/>
    <w:rsid w:val="00FE518A"/>
    <w:rsid w:val="00FE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60AC"/>
  <w15:chartTrackingRefBased/>
  <w15:docId w15:val="{CB49581A-66F3-4428-BAEF-419719D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6A"/>
    <w:rPr>
      <w:color w:val="0563C1" w:themeColor="hyperlink"/>
      <w:u w:val="single"/>
    </w:rPr>
  </w:style>
  <w:style w:type="character" w:styleId="UnresolvedMention">
    <w:name w:val="Unresolved Mention"/>
    <w:basedOn w:val="DefaultParagraphFont"/>
    <w:uiPriority w:val="99"/>
    <w:semiHidden/>
    <w:unhideWhenUsed/>
    <w:rsid w:val="00A4546A"/>
    <w:rPr>
      <w:color w:val="605E5C"/>
      <w:shd w:val="clear" w:color="auto" w:fill="E1DFDD"/>
    </w:rPr>
  </w:style>
  <w:style w:type="paragraph" w:styleId="ListParagraph">
    <w:name w:val="List Paragraph"/>
    <w:basedOn w:val="Normal"/>
    <w:uiPriority w:val="34"/>
    <w:qFormat/>
    <w:rsid w:val="00A4546A"/>
    <w:pPr>
      <w:ind w:left="720"/>
      <w:contextualSpacing/>
    </w:pPr>
  </w:style>
  <w:style w:type="table" w:styleId="TableGrid">
    <w:name w:val="Table Grid"/>
    <w:basedOn w:val="TableNormal"/>
    <w:uiPriority w:val="39"/>
    <w:rsid w:val="008D2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1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812"/>
  </w:style>
  <w:style w:type="paragraph" w:styleId="Footer">
    <w:name w:val="footer"/>
    <w:basedOn w:val="Normal"/>
    <w:link w:val="FooterChar"/>
    <w:uiPriority w:val="99"/>
    <w:unhideWhenUsed/>
    <w:rsid w:val="004B1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248329">
      <w:bodyDiv w:val="1"/>
      <w:marLeft w:val="0"/>
      <w:marRight w:val="0"/>
      <w:marTop w:val="0"/>
      <w:marBottom w:val="0"/>
      <w:divBdr>
        <w:top w:val="none" w:sz="0" w:space="0" w:color="auto"/>
        <w:left w:val="none" w:sz="0" w:space="0" w:color="auto"/>
        <w:bottom w:val="none" w:sz="0" w:space="0" w:color="auto"/>
        <w:right w:val="none" w:sz="0" w:space="0" w:color="auto"/>
      </w:divBdr>
      <w:divsChild>
        <w:div w:id="111363503">
          <w:marLeft w:val="0"/>
          <w:marRight w:val="0"/>
          <w:marTop w:val="0"/>
          <w:marBottom w:val="0"/>
          <w:divBdr>
            <w:top w:val="none" w:sz="0" w:space="0" w:color="auto"/>
            <w:left w:val="none" w:sz="0" w:space="0" w:color="auto"/>
            <w:bottom w:val="none" w:sz="0" w:space="0" w:color="auto"/>
            <w:right w:val="none" w:sz="0" w:space="0" w:color="auto"/>
          </w:divBdr>
          <w:divsChild>
            <w:div w:id="1467578813">
              <w:marLeft w:val="0"/>
              <w:marRight w:val="0"/>
              <w:marTop w:val="0"/>
              <w:marBottom w:val="330"/>
              <w:divBdr>
                <w:top w:val="none" w:sz="0" w:space="0" w:color="auto"/>
                <w:left w:val="none" w:sz="0" w:space="0" w:color="auto"/>
                <w:bottom w:val="none" w:sz="0" w:space="0" w:color="auto"/>
                <w:right w:val="none" w:sz="0" w:space="0" w:color="auto"/>
              </w:divBdr>
            </w:div>
          </w:divsChild>
        </w:div>
        <w:div w:id="243805385">
          <w:marLeft w:val="0"/>
          <w:marRight w:val="0"/>
          <w:marTop w:val="0"/>
          <w:marBottom w:val="0"/>
          <w:divBdr>
            <w:top w:val="none" w:sz="0" w:space="0" w:color="auto"/>
            <w:left w:val="none" w:sz="0" w:space="0" w:color="auto"/>
            <w:bottom w:val="none" w:sz="0" w:space="0" w:color="auto"/>
            <w:right w:val="none" w:sz="0" w:space="0" w:color="auto"/>
          </w:divBdr>
          <w:divsChild>
            <w:div w:id="198843471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265840557">
      <w:bodyDiv w:val="1"/>
      <w:marLeft w:val="0"/>
      <w:marRight w:val="0"/>
      <w:marTop w:val="0"/>
      <w:marBottom w:val="0"/>
      <w:divBdr>
        <w:top w:val="none" w:sz="0" w:space="0" w:color="auto"/>
        <w:left w:val="none" w:sz="0" w:space="0" w:color="auto"/>
        <w:bottom w:val="none" w:sz="0" w:space="0" w:color="auto"/>
        <w:right w:val="none" w:sz="0" w:space="0" w:color="auto"/>
      </w:divBdr>
    </w:div>
    <w:div w:id="14307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chris-molone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Applied-Research-Methods-Criminal-Criminology/dp/0078026415" TargetMode="External"/><Relationship Id="rId5" Type="http://schemas.openxmlformats.org/officeDocument/2006/relationships/footnotes" Target="footnotes.xml"/><Relationship Id="rId10" Type="http://schemas.openxmlformats.org/officeDocument/2006/relationships/hyperlink" Target="mailto:chris.moloney@colostate.edu" TargetMode="External"/><Relationship Id="rId4" Type="http://schemas.openxmlformats.org/officeDocument/2006/relationships/webSettings" Target="webSettings.xml"/><Relationship Id="rId9" Type="http://schemas.openxmlformats.org/officeDocument/2006/relationships/hyperlink" Target="mailto:Moloney.christopher.j@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6</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Moloney</dc:creator>
  <cp:keywords/>
  <dc:description/>
  <cp:lastModifiedBy>Chris Moloney</cp:lastModifiedBy>
  <cp:revision>159</cp:revision>
  <dcterms:created xsi:type="dcterms:W3CDTF">2022-12-11T22:19:00Z</dcterms:created>
  <dcterms:modified xsi:type="dcterms:W3CDTF">2023-05-07T13:42:00Z</dcterms:modified>
</cp:coreProperties>
</file>