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CA" w:rsidRDefault="00C952CA" w:rsidP="00C952CA">
      <w:pPr>
        <w:pBdr>
          <w:bottom w:val="single" w:sz="12" w:space="0" w:color="auto"/>
        </w:pBdr>
        <w:tabs>
          <w:tab w:val="left" w:pos="2160"/>
          <w:tab w:val="left" w:pos="2340"/>
          <w:tab w:val="left" w:pos="7740"/>
        </w:tabs>
        <w:ind w:right="-720"/>
        <w:rPr>
          <w:b/>
          <w:sz w:val="16"/>
          <w:szCs w:val="16"/>
          <w:u w:val="single"/>
        </w:rPr>
      </w:pPr>
    </w:p>
    <w:p w:rsidR="0019463B" w:rsidRDefault="00C952CA" w:rsidP="00C952CA">
      <w:pPr>
        <w:tabs>
          <w:tab w:val="left" w:pos="2160"/>
          <w:tab w:val="left" w:pos="2340"/>
          <w:tab w:val="left" w:pos="7740"/>
        </w:tabs>
        <w:ind w:right="-720"/>
        <w:rPr>
          <w:b/>
          <w:u w:val="single"/>
        </w:rPr>
      </w:pPr>
      <w:r>
        <w:rPr>
          <w:b/>
          <w:u w:val="single"/>
        </w:rPr>
        <w:t xml:space="preserve">Anne M. Reid                                                                                              </w:t>
      </w:r>
      <w:r>
        <w:rPr>
          <w:b/>
          <w:sz w:val="16"/>
          <w:szCs w:val="16"/>
          <w:u w:val="single"/>
        </w:rPr>
        <w:softHyphen/>
      </w:r>
      <w:r>
        <w:rPr>
          <w:b/>
          <w:sz w:val="16"/>
          <w:szCs w:val="16"/>
          <w:u w:val="single"/>
        </w:rPr>
        <w:softHyphen/>
      </w:r>
      <w:r>
        <w:rPr>
          <w:b/>
          <w:u w:val="single"/>
        </w:rPr>
        <w:t xml:space="preserve">                   Curriculum Vitae</w:t>
      </w:r>
      <w:r w:rsidR="0019463B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C952CA" w:rsidRDefault="00C952CA" w:rsidP="00C952CA">
      <w:pPr>
        <w:tabs>
          <w:tab w:val="left" w:pos="2160"/>
          <w:tab w:val="left" w:pos="2340"/>
          <w:tab w:val="left" w:pos="7740"/>
        </w:tabs>
        <w:ind w:right="-72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952CA" w:rsidRPr="0019463B" w:rsidRDefault="00C952CA" w:rsidP="00C952CA">
      <w:pPr>
        <w:tabs>
          <w:tab w:val="left" w:pos="2160"/>
          <w:tab w:val="left" w:pos="2340"/>
          <w:tab w:val="left" w:pos="7740"/>
        </w:tabs>
        <w:ind w:right="-720"/>
        <w:rPr>
          <w:sz w:val="32"/>
          <w:szCs w:val="32"/>
          <w:u w:val="single"/>
        </w:rPr>
      </w:pPr>
    </w:p>
    <w:p w:rsidR="00C952CA" w:rsidRDefault="00C952CA" w:rsidP="00C952CA">
      <w:pPr>
        <w:tabs>
          <w:tab w:val="left" w:pos="2160"/>
          <w:tab w:val="left" w:pos="2340"/>
          <w:tab w:val="left" w:pos="7740"/>
        </w:tabs>
        <w:ind w:right="-720"/>
      </w:pPr>
      <w:r>
        <w:rPr>
          <w:b/>
        </w:rPr>
        <w:t>Education</w:t>
      </w:r>
      <w:r>
        <w:t xml:space="preserve"> </w:t>
      </w:r>
    </w:p>
    <w:p w:rsidR="00C952CA" w:rsidRDefault="00C952CA" w:rsidP="00C952CA">
      <w:pPr>
        <w:tabs>
          <w:tab w:val="left" w:pos="2160"/>
          <w:tab w:val="left" w:pos="2340"/>
          <w:tab w:val="left" w:pos="7740"/>
        </w:tabs>
        <w:ind w:right="-720"/>
        <w:rPr>
          <w:sz w:val="22"/>
          <w:szCs w:val="22"/>
        </w:rPr>
      </w:pPr>
      <w:r>
        <w:rPr>
          <w:sz w:val="16"/>
        </w:rPr>
        <w:t xml:space="preserve">   </w:t>
      </w:r>
    </w:p>
    <w:p w:rsidR="00C952CA" w:rsidRPr="00C952CA" w:rsidRDefault="007478EC" w:rsidP="00C952CA">
      <w:pPr>
        <w:tabs>
          <w:tab w:val="left" w:pos="2160"/>
          <w:tab w:val="left" w:pos="2340"/>
          <w:tab w:val="left" w:pos="7740"/>
        </w:tabs>
        <w:ind w:right="-720"/>
      </w:pPr>
      <w:proofErr w:type="gramStart"/>
      <w:r>
        <w:t xml:space="preserve">M.A., </w:t>
      </w:r>
      <w:r w:rsidR="00C952CA" w:rsidRPr="00C952CA">
        <w:t>English Literature, Colorado State University, Ft. Collins, Colorado, 1990.</w:t>
      </w:r>
      <w:proofErr w:type="gramEnd"/>
    </w:p>
    <w:p w:rsidR="00C952CA" w:rsidRPr="00C952CA" w:rsidRDefault="00C952CA" w:rsidP="00C952CA">
      <w:pPr>
        <w:tabs>
          <w:tab w:val="left" w:pos="2160"/>
          <w:tab w:val="left" w:pos="2340"/>
          <w:tab w:val="left" w:pos="7740"/>
        </w:tabs>
        <w:ind w:right="-720"/>
      </w:pPr>
      <w:r w:rsidRPr="00C952CA">
        <w:t xml:space="preserve">Thesis on </w:t>
      </w:r>
      <w:r w:rsidRPr="00C952CA">
        <w:rPr>
          <w:i/>
        </w:rPr>
        <w:t>Emily Dickinson: “Standing Alone in Rebellion.”</w:t>
      </w:r>
      <w:r w:rsidRPr="00C952CA">
        <w:t xml:space="preserve"> </w:t>
      </w:r>
    </w:p>
    <w:p w:rsidR="00C952CA" w:rsidRPr="00C952CA" w:rsidRDefault="00C952CA" w:rsidP="00C952CA">
      <w:pPr>
        <w:pStyle w:val="Heading1"/>
        <w:tabs>
          <w:tab w:val="left" w:pos="2160"/>
          <w:tab w:val="left" w:pos="2340"/>
          <w:tab w:val="left" w:pos="7740"/>
        </w:tabs>
        <w:ind w:right="-720"/>
        <w:rPr>
          <w:szCs w:val="24"/>
        </w:rPr>
      </w:pPr>
      <w:r w:rsidRPr="00C952CA">
        <w:rPr>
          <w:szCs w:val="24"/>
        </w:rPr>
        <w:t xml:space="preserve">                                                                                                                           </w:t>
      </w:r>
    </w:p>
    <w:p w:rsidR="00C952CA" w:rsidRPr="00C952CA" w:rsidRDefault="00C952CA" w:rsidP="00C952CA">
      <w:pPr>
        <w:pStyle w:val="Heading1"/>
        <w:tabs>
          <w:tab w:val="left" w:pos="2160"/>
          <w:tab w:val="left" w:pos="2340"/>
          <w:tab w:val="left" w:pos="7740"/>
        </w:tabs>
        <w:ind w:right="-720"/>
        <w:rPr>
          <w:szCs w:val="24"/>
        </w:rPr>
      </w:pPr>
      <w:proofErr w:type="gramStart"/>
      <w:r w:rsidRPr="00C952CA">
        <w:rPr>
          <w:szCs w:val="24"/>
        </w:rPr>
        <w:t>B.A.</w:t>
      </w:r>
      <w:r w:rsidR="007478EC">
        <w:rPr>
          <w:szCs w:val="24"/>
        </w:rPr>
        <w:t>,</w:t>
      </w:r>
      <w:r w:rsidR="00A41CFD">
        <w:rPr>
          <w:bCs/>
          <w:szCs w:val="24"/>
        </w:rPr>
        <w:t xml:space="preserve"> English with d</w:t>
      </w:r>
      <w:r w:rsidRPr="00C952CA">
        <w:rPr>
          <w:bCs/>
          <w:szCs w:val="24"/>
        </w:rPr>
        <w:t>istinction;</w:t>
      </w:r>
      <w:r w:rsidR="00A41CFD">
        <w:rPr>
          <w:szCs w:val="24"/>
        </w:rPr>
        <w:t xml:space="preserve"> Teaching certification in</w:t>
      </w:r>
      <w:r w:rsidRPr="00C952CA">
        <w:rPr>
          <w:b/>
          <w:szCs w:val="24"/>
        </w:rPr>
        <w:t xml:space="preserve"> </w:t>
      </w:r>
      <w:r w:rsidR="00A41CFD">
        <w:rPr>
          <w:szCs w:val="24"/>
        </w:rPr>
        <w:t>English Language Arts, CSU</w:t>
      </w:r>
      <w:r w:rsidR="0019463B">
        <w:rPr>
          <w:szCs w:val="24"/>
        </w:rPr>
        <w:t>,</w:t>
      </w:r>
      <w:r w:rsidR="00A41CFD">
        <w:rPr>
          <w:szCs w:val="24"/>
        </w:rPr>
        <w:t xml:space="preserve"> 1986.</w:t>
      </w:r>
      <w:proofErr w:type="gramEnd"/>
      <w:r w:rsidRPr="00C952CA">
        <w:rPr>
          <w:szCs w:val="24"/>
        </w:rPr>
        <w:t xml:space="preserve">  </w:t>
      </w:r>
    </w:p>
    <w:p w:rsidR="00C952CA" w:rsidRPr="00C952CA" w:rsidRDefault="00C952CA" w:rsidP="00C952C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:rsidR="00C952CA" w:rsidRPr="00C952CA" w:rsidRDefault="00C952CA" w:rsidP="00C952CA">
      <w:pPr>
        <w:pStyle w:val="Heading1"/>
        <w:tabs>
          <w:tab w:val="left" w:pos="2160"/>
          <w:tab w:val="left" w:pos="2340"/>
          <w:tab w:val="left" w:pos="7740"/>
        </w:tabs>
        <w:ind w:right="-720"/>
        <w:rPr>
          <w:b/>
          <w:szCs w:val="24"/>
        </w:rPr>
      </w:pPr>
      <w:r w:rsidRPr="00C952CA">
        <w:rPr>
          <w:b/>
          <w:szCs w:val="24"/>
        </w:rPr>
        <w:t>Teaching and Academic Positions</w:t>
      </w:r>
    </w:p>
    <w:p w:rsidR="00C952CA" w:rsidRPr="00C952CA" w:rsidRDefault="00C952CA" w:rsidP="00C952CA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:rsidR="00C952CA" w:rsidRPr="00C952CA" w:rsidRDefault="00C952CA" w:rsidP="00C952CA">
      <w:pPr>
        <w:pStyle w:val="Heading1"/>
        <w:tabs>
          <w:tab w:val="left" w:pos="2160"/>
          <w:tab w:val="left" w:pos="2340"/>
          <w:tab w:val="left" w:pos="7740"/>
        </w:tabs>
        <w:ind w:right="-720"/>
        <w:rPr>
          <w:szCs w:val="24"/>
        </w:rPr>
      </w:pPr>
      <w:proofErr w:type="gramStart"/>
      <w:r w:rsidRPr="00C952CA">
        <w:rPr>
          <w:szCs w:val="24"/>
        </w:rPr>
        <w:t>1993-2016, Senior</w:t>
      </w:r>
      <w:r>
        <w:rPr>
          <w:b/>
          <w:szCs w:val="24"/>
        </w:rPr>
        <w:t xml:space="preserve"> </w:t>
      </w:r>
      <w:r w:rsidR="00F10A8F">
        <w:rPr>
          <w:szCs w:val="24"/>
        </w:rPr>
        <w:t xml:space="preserve">Teaching </w:t>
      </w:r>
      <w:r w:rsidR="00A41CFD">
        <w:rPr>
          <w:szCs w:val="24"/>
        </w:rPr>
        <w:t>Appointment</w:t>
      </w:r>
      <w:r w:rsidRPr="00C952CA">
        <w:rPr>
          <w:szCs w:val="24"/>
        </w:rPr>
        <w:t>,</w:t>
      </w:r>
      <w:r w:rsidRPr="00C952CA">
        <w:rPr>
          <w:b/>
          <w:szCs w:val="24"/>
        </w:rPr>
        <w:t xml:space="preserve"> </w:t>
      </w:r>
      <w:r w:rsidRPr="00C952CA">
        <w:rPr>
          <w:szCs w:val="24"/>
        </w:rPr>
        <w:t>CSU</w:t>
      </w:r>
      <w:r w:rsidRPr="00C952CA">
        <w:rPr>
          <w:b/>
          <w:szCs w:val="24"/>
        </w:rPr>
        <w:t xml:space="preserve"> </w:t>
      </w:r>
      <w:r w:rsidRPr="00C952CA">
        <w:rPr>
          <w:szCs w:val="24"/>
        </w:rPr>
        <w:t>English Department</w:t>
      </w:r>
      <w:r>
        <w:rPr>
          <w:szCs w:val="24"/>
        </w:rPr>
        <w:t>.</w:t>
      </w:r>
      <w:proofErr w:type="gramEnd"/>
    </w:p>
    <w:p w:rsidR="00C952CA" w:rsidRPr="00C952CA" w:rsidRDefault="00C952CA" w:rsidP="00C952CA">
      <w:pPr>
        <w:pStyle w:val="Heading1"/>
        <w:tabs>
          <w:tab w:val="left" w:pos="2160"/>
          <w:tab w:val="left" w:pos="2340"/>
          <w:tab w:val="left" w:pos="7740"/>
        </w:tabs>
        <w:ind w:right="-720"/>
        <w:rPr>
          <w:sz w:val="16"/>
          <w:szCs w:val="16"/>
        </w:rPr>
      </w:pPr>
    </w:p>
    <w:p w:rsidR="00C952CA" w:rsidRPr="00C952CA" w:rsidRDefault="000C6BF5" w:rsidP="00C952CA">
      <w:pPr>
        <w:pStyle w:val="Heading1"/>
        <w:tabs>
          <w:tab w:val="left" w:pos="2160"/>
          <w:tab w:val="left" w:pos="2340"/>
          <w:tab w:val="left" w:pos="7740"/>
        </w:tabs>
        <w:ind w:right="-720"/>
        <w:rPr>
          <w:szCs w:val="24"/>
        </w:rPr>
      </w:pPr>
      <w:r>
        <w:rPr>
          <w:bCs/>
          <w:szCs w:val="24"/>
        </w:rPr>
        <w:t>1990-1993</w:t>
      </w:r>
      <w:proofErr w:type="gramStart"/>
      <w:r>
        <w:rPr>
          <w:bCs/>
          <w:szCs w:val="24"/>
        </w:rPr>
        <w:t xml:space="preserve">, </w:t>
      </w:r>
      <w:r w:rsidR="00C952CA" w:rsidRPr="00C952CA">
        <w:rPr>
          <w:bCs/>
          <w:szCs w:val="24"/>
        </w:rPr>
        <w:t xml:space="preserve"> Administrative</w:t>
      </w:r>
      <w:proofErr w:type="gramEnd"/>
      <w:r w:rsidR="00C952CA" w:rsidRPr="00C952CA">
        <w:rPr>
          <w:bCs/>
          <w:szCs w:val="24"/>
        </w:rPr>
        <w:t xml:space="preserve"> Lecturer, CSU English Department.  Dual teaching and administrative responsibilities:</w:t>
      </w:r>
      <w:r w:rsidR="00C952CA" w:rsidRPr="00C952CA">
        <w:rPr>
          <w:szCs w:val="24"/>
        </w:rPr>
        <w:t xml:space="preserve"> trained, observed, evaluated, and mentored new graduate teaching assistants; designed and implemented common CO150 course syllabus for new GTAs; scheduled classes for 45 instructors; assisted in holistic grading sessions; developed and presented workshops for Professional Internship in English Program.  </w:t>
      </w:r>
    </w:p>
    <w:p w:rsidR="00C952CA" w:rsidRPr="00C952CA" w:rsidRDefault="00C952CA" w:rsidP="00C952CA">
      <w:pPr>
        <w:pStyle w:val="BalloonText"/>
        <w:rPr>
          <w:rFonts w:ascii="Times New Roman" w:hAnsi="Times New Roman" w:cs="Times New Roman"/>
        </w:rPr>
      </w:pPr>
    </w:p>
    <w:p w:rsidR="00C952CA" w:rsidRPr="00C952CA" w:rsidRDefault="000C6BF5" w:rsidP="00C952CA">
      <w:r>
        <w:t>2000</w:t>
      </w:r>
      <w:proofErr w:type="gramStart"/>
      <w:r>
        <w:t xml:space="preserve">, </w:t>
      </w:r>
      <w:r w:rsidR="00C952CA" w:rsidRPr="00C952CA">
        <w:t xml:space="preserve"> Instructo</w:t>
      </w:r>
      <w:r w:rsidR="0080425F">
        <w:t>r</w:t>
      </w:r>
      <w:proofErr w:type="gramEnd"/>
      <w:r w:rsidR="0080425F">
        <w:t xml:space="preserve">, </w:t>
      </w:r>
      <w:r w:rsidR="002D0328">
        <w:t>Bridge Program</w:t>
      </w:r>
      <w:r w:rsidR="00C952CA" w:rsidRPr="00C952CA">
        <w:t>,</w:t>
      </w:r>
      <w:r w:rsidR="002D0328">
        <w:t xml:space="preserve"> summer session, </w:t>
      </w:r>
      <w:r w:rsidR="00C952CA" w:rsidRPr="00C952CA">
        <w:t>C</w:t>
      </w:r>
      <w:r w:rsidR="002D0328">
        <w:t xml:space="preserve">enter for Educational Access and </w:t>
      </w:r>
      <w:r w:rsidR="0080425F">
        <w:t>Outreach CSU.</w:t>
      </w:r>
    </w:p>
    <w:p w:rsidR="00C952CA" w:rsidRPr="00C952CA" w:rsidRDefault="00C952CA" w:rsidP="00C952CA">
      <w:pPr>
        <w:ind w:left="720"/>
        <w:rPr>
          <w:sz w:val="16"/>
          <w:szCs w:val="16"/>
        </w:rPr>
      </w:pPr>
    </w:p>
    <w:p w:rsidR="00C952CA" w:rsidRPr="00C952CA" w:rsidRDefault="000C6BF5" w:rsidP="00C952CA">
      <w:r>
        <w:t>1996</w:t>
      </w:r>
      <w:proofErr w:type="gramStart"/>
      <w:r>
        <w:t xml:space="preserve">, </w:t>
      </w:r>
      <w:r w:rsidR="002D0328">
        <w:t xml:space="preserve"> Instructor</w:t>
      </w:r>
      <w:proofErr w:type="gramEnd"/>
      <w:r w:rsidR="002D0328">
        <w:t xml:space="preserve"> and </w:t>
      </w:r>
      <w:r w:rsidR="00C952CA" w:rsidRPr="00C952CA">
        <w:t>Mentor, Upward Bou</w:t>
      </w:r>
      <w:r w:rsidR="002D0328">
        <w:t xml:space="preserve">nd Program, summer session, </w:t>
      </w:r>
      <w:r w:rsidR="00C952CA" w:rsidRPr="00C952CA">
        <w:t>Center for Educational Access and Outreach</w:t>
      </w:r>
      <w:r w:rsidR="0080425F">
        <w:t>, CSU</w:t>
      </w:r>
      <w:r w:rsidR="00C952CA" w:rsidRPr="00C952CA">
        <w:t>.</w:t>
      </w:r>
    </w:p>
    <w:p w:rsidR="00C952CA" w:rsidRPr="00C952CA" w:rsidRDefault="00C952CA" w:rsidP="00C952CA">
      <w:pPr>
        <w:ind w:left="720"/>
      </w:pPr>
    </w:p>
    <w:p w:rsidR="00C952CA" w:rsidRPr="00C952CA" w:rsidRDefault="000C6BF5" w:rsidP="00C952CA">
      <w:r>
        <w:t>1988-1990</w:t>
      </w:r>
      <w:proofErr w:type="gramStart"/>
      <w:r>
        <w:t xml:space="preserve">, </w:t>
      </w:r>
      <w:r w:rsidR="002E3F4D">
        <w:t xml:space="preserve"> Instructor</w:t>
      </w:r>
      <w:proofErr w:type="gramEnd"/>
      <w:r w:rsidR="002E3F4D">
        <w:t xml:space="preserve"> of</w:t>
      </w:r>
      <w:r w:rsidR="00C952CA" w:rsidRPr="00C952CA">
        <w:t xml:space="preserve"> compo</w:t>
      </w:r>
      <w:r w:rsidR="00400C1A">
        <w:t>sition and literature classes:</w:t>
      </w:r>
    </w:p>
    <w:p w:rsidR="00C952CA" w:rsidRPr="00C952CA" w:rsidRDefault="00C952CA" w:rsidP="00C952CA">
      <w:pPr>
        <w:ind w:left="360" w:firstLine="720"/>
        <w:rPr>
          <w:iCs/>
          <w:sz w:val="16"/>
          <w:szCs w:val="16"/>
        </w:rPr>
      </w:pPr>
    </w:p>
    <w:p w:rsidR="00C952CA" w:rsidRPr="00C952CA" w:rsidRDefault="00C952CA" w:rsidP="00C952CA">
      <w:r w:rsidRPr="00C952CA">
        <w:rPr>
          <w:iCs/>
        </w:rPr>
        <w:t>CSU Division of Continuing Education</w:t>
      </w:r>
      <w:r w:rsidRPr="00C952CA">
        <w:t xml:space="preserve">, Ft. Collins, CO  </w:t>
      </w:r>
    </w:p>
    <w:p w:rsidR="00C952CA" w:rsidRPr="00C952CA" w:rsidRDefault="00C952CA" w:rsidP="00C952CA">
      <w:r w:rsidRPr="00C952CA">
        <w:rPr>
          <w:iCs/>
        </w:rPr>
        <w:t>AIMS Community College</w:t>
      </w:r>
      <w:r w:rsidRPr="00C952CA">
        <w:t>, Greeley, CO</w:t>
      </w:r>
    </w:p>
    <w:p w:rsidR="00C952CA" w:rsidRPr="00C952CA" w:rsidRDefault="00C952CA" w:rsidP="00C952CA">
      <w:r w:rsidRPr="00C952CA">
        <w:rPr>
          <w:iCs/>
        </w:rPr>
        <w:t>Front Range Community College</w:t>
      </w:r>
      <w:r w:rsidRPr="00C952CA">
        <w:t>, Ft. Collins, CO</w:t>
      </w:r>
    </w:p>
    <w:p w:rsidR="00C952CA" w:rsidRPr="00C952CA" w:rsidRDefault="00C952CA" w:rsidP="00C952CA">
      <w:r w:rsidRPr="00C952CA">
        <w:rPr>
          <w:iCs/>
        </w:rPr>
        <w:t>Poudre School District</w:t>
      </w:r>
      <w:r w:rsidRPr="00C952CA">
        <w:t>, Ft. Collins, CO (Substitute teacher/composition aide)</w:t>
      </w:r>
    </w:p>
    <w:p w:rsidR="00C952CA" w:rsidRDefault="00C952CA" w:rsidP="00C952CA">
      <w:pPr>
        <w:pStyle w:val="Heading1"/>
        <w:tabs>
          <w:tab w:val="left" w:pos="7740"/>
        </w:tabs>
        <w:rPr>
          <w:bCs/>
          <w:sz w:val="16"/>
          <w:szCs w:val="16"/>
        </w:rPr>
      </w:pPr>
    </w:p>
    <w:p w:rsidR="00F34C32" w:rsidRPr="00F34C32" w:rsidRDefault="00F34C32" w:rsidP="00F34C32">
      <w:r>
        <w:t>1986-1988</w:t>
      </w:r>
      <w:proofErr w:type="gramStart"/>
      <w:r>
        <w:t>,  Graduate</w:t>
      </w:r>
      <w:proofErr w:type="gramEnd"/>
      <w:r>
        <w:t xml:space="preserve"> Teaching Assistant for composition, CSU English Department</w:t>
      </w:r>
    </w:p>
    <w:p w:rsidR="00F34C32" w:rsidRDefault="00F34C32" w:rsidP="00C952CA">
      <w:pPr>
        <w:pStyle w:val="Heading1"/>
        <w:tabs>
          <w:tab w:val="left" w:pos="7740"/>
        </w:tabs>
        <w:rPr>
          <w:b/>
          <w:bCs/>
          <w:szCs w:val="24"/>
        </w:rPr>
      </w:pPr>
    </w:p>
    <w:p w:rsidR="00C952CA" w:rsidRPr="00C952CA" w:rsidRDefault="00C952CA" w:rsidP="00C952CA">
      <w:pPr>
        <w:pStyle w:val="Heading1"/>
        <w:tabs>
          <w:tab w:val="left" w:pos="7740"/>
        </w:tabs>
        <w:rPr>
          <w:b/>
          <w:bCs/>
          <w:szCs w:val="24"/>
        </w:rPr>
      </w:pPr>
      <w:r w:rsidRPr="00C952CA">
        <w:rPr>
          <w:b/>
          <w:bCs/>
          <w:szCs w:val="24"/>
        </w:rPr>
        <w:t>Freelance Positions</w:t>
      </w:r>
    </w:p>
    <w:p w:rsidR="00C952CA" w:rsidRPr="00F34C32" w:rsidRDefault="00C952CA" w:rsidP="00C952CA">
      <w:pPr>
        <w:pStyle w:val="BalloonText"/>
        <w:rPr>
          <w:rFonts w:ascii="Times New Roman" w:hAnsi="Times New Roman" w:cs="Times New Roman"/>
          <w:sz w:val="20"/>
          <w:szCs w:val="20"/>
        </w:rPr>
      </w:pPr>
    </w:p>
    <w:p w:rsidR="00C952CA" w:rsidRDefault="000C6BF5" w:rsidP="00C952CA">
      <w:r>
        <w:t>1997-2002</w:t>
      </w:r>
      <w:proofErr w:type="gramStart"/>
      <w:r>
        <w:t xml:space="preserve">, </w:t>
      </w:r>
      <w:r w:rsidR="00C952CA" w:rsidRPr="00C952CA">
        <w:rPr>
          <w:b/>
        </w:rPr>
        <w:t xml:space="preserve"> </w:t>
      </w:r>
      <w:r w:rsidR="007C0A66">
        <w:t>D</w:t>
      </w:r>
      <w:r w:rsidR="00EE56D0">
        <w:t>evelopment</w:t>
      </w:r>
      <w:proofErr w:type="gramEnd"/>
      <w:r w:rsidR="002E3F4D">
        <w:t xml:space="preserve"> writer</w:t>
      </w:r>
      <w:r w:rsidR="00C952CA" w:rsidRPr="00C952CA">
        <w:rPr>
          <w:b/>
        </w:rPr>
        <w:t xml:space="preserve"> </w:t>
      </w:r>
      <w:r w:rsidR="007C0A66" w:rsidRPr="007C0A66">
        <w:t>and copy editor</w:t>
      </w:r>
      <w:r w:rsidR="007C0A66">
        <w:rPr>
          <w:b/>
        </w:rPr>
        <w:t xml:space="preserve"> </w:t>
      </w:r>
      <w:r w:rsidR="00C952CA" w:rsidRPr="00C952CA">
        <w:t>in the</w:t>
      </w:r>
      <w:r w:rsidR="002E3F4D">
        <w:t xml:space="preserve"> fields of atmospheric science, </w:t>
      </w:r>
      <w:r w:rsidR="007C0A66" w:rsidRPr="00C952CA">
        <w:t xml:space="preserve">economics, </w:t>
      </w:r>
      <w:r w:rsidR="00C952CA" w:rsidRPr="00C952CA">
        <w:t xml:space="preserve">marketing, </w:t>
      </w:r>
      <w:r w:rsidR="00C952CA">
        <w:t xml:space="preserve">and </w:t>
      </w:r>
      <w:r w:rsidR="00C952CA" w:rsidRPr="00C952CA">
        <w:t>philosophy</w:t>
      </w:r>
      <w:r w:rsidR="00CA736E">
        <w:t xml:space="preserve"> </w:t>
      </w:r>
      <w:r w:rsidR="00CA736E" w:rsidRPr="00C952CA">
        <w:rPr>
          <w:bCs/>
        </w:rPr>
        <w:t>while maintaining a full-time teaching position</w:t>
      </w:r>
      <w:r w:rsidR="00C952CA" w:rsidRPr="00C952CA">
        <w:t xml:space="preserve">.  </w:t>
      </w:r>
    </w:p>
    <w:p w:rsidR="00400C1A" w:rsidRPr="00400C1A" w:rsidRDefault="00400C1A" w:rsidP="00400C1A">
      <w:pPr>
        <w:pStyle w:val="BalloonText"/>
        <w:rPr>
          <w:rFonts w:ascii="Times New Roman" w:hAnsi="Times New Roman" w:cs="Times New Roman"/>
        </w:rPr>
      </w:pPr>
    </w:p>
    <w:p w:rsidR="00C952CA" w:rsidRPr="00C952CA" w:rsidRDefault="00C952CA" w:rsidP="00C952CA">
      <w:r w:rsidRPr="00C952CA">
        <w:t xml:space="preserve">Clients: </w:t>
      </w:r>
      <w:r w:rsidR="002E3F4D" w:rsidRPr="00C952CA">
        <w:t>Harcourt Brace</w:t>
      </w:r>
      <w:r w:rsidR="002E3F4D">
        <w:t xml:space="preserve"> Jovanovich</w:t>
      </w:r>
      <w:r w:rsidR="002E3F4D" w:rsidRPr="00C952CA">
        <w:t>,</w:t>
      </w:r>
      <w:r w:rsidR="002E3F4D">
        <w:t xml:space="preserve"> </w:t>
      </w:r>
      <w:r w:rsidRPr="00C952CA">
        <w:t>Mayfield</w:t>
      </w:r>
      <w:r w:rsidR="002E3F4D">
        <w:t xml:space="preserve"> Publishing Company</w:t>
      </w:r>
      <w:r w:rsidRPr="00C952CA">
        <w:t xml:space="preserve">, </w:t>
      </w:r>
      <w:r w:rsidR="000C6BF5" w:rsidRPr="00C952CA">
        <w:t>McGraw-Hill</w:t>
      </w:r>
      <w:r w:rsidR="000C6BF5">
        <w:t xml:space="preserve"> Education,</w:t>
      </w:r>
      <w:r w:rsidR="000C6BF5" w:rsidRPr="00C952CA">
        <w:t xml:space="preserve"> </w:t>
      </w:r>
      <w:proofErr w:type="gramStart"/>
      <w:r w:rsidR="002E3F4D" w:rsidRPr="00C952CA">
        <w:t>National Park Service,</w:t>
      </w:r>
      <w:r w:rsidRPr="00C952CA">
        <w:t xml:space="preserve"> and </w:t>
      </w:r>
      <w:r w:rsidR="002E3F4D">
        <w:t>Pearson-</w:t>
      </w:r>
      <w:r w:rsidRPr="00C952CA">
        <w:t>P</w:t>
      </w:r>
      <w:r>
        <w:t>rentice Hall</w:t>
      </w:r>
      <w:r w:rsidR="002E3F4D">
        <w:t>, college division</w:t>
      </w:r>
      <w:r>
        <w:t>.</w:t>
      </w:r>
      <w:proofErr w:type="gramEnd"/>
      <w:r w:rsidRPr="00C952CA">
        <w:t xml:space="preserve">  </w:t>
      </w:r>
    </w:p>
    <w:p w:rsidR="00C952CA" w:rsidRDefault="00C952CA" w:rsidP="00C952CA">
      <w:pPr>
        <w:pStyle w:val="Heading5"/>
      </w:pPr>
    </w:p>
    <w:p w:rsidR="00C952CA" w:rsidRPr="00C952CA" w:rsidRDefault="00C952CA" w:rsidP="00C952CA">
      <w:pPr>
        <w:pStyle w:val="Heading4"/>
        <w:rPr>
          <w:sz w:val="24"/>
          <w:szCs w:val="24"/>
        </w:rPr>
      </w:pPr>
      <w:r w:rsidRPr="00C952CA">
        <w:rPr>
          <w:sz w:val="24"/>
          <w:szCs w:val="24"/>
        </w:rPr>
        <w:t>Nominations</w:t>
      </w:r>
    </w:p>
    <w:p w:rsidR="00C952CA" w:rsidRPr="00F34C32" w:rsidRDefault="00C952CA" w:rsidP="00C952CA">
      <w:pPr>
        <w:pStyle w:val="BalloonText"/>
        <w:tabs>
          <w:tab w:val="left" w:pos="7740"/>
        </w:tabs>
        <w:rPr>
          <w:rFonts w:ascii="Times New Roman" w:hAnsi="Times New Roman" w:cs="Times New Roman"/>
          <w:sz w:val="20"/>
          <w:szCs w:val="20"/>
        </w:rPr>
      </w:pPr>
    </w:p>
    <w:p w:rsidR="00C952CA" w:rsidRPr="00C952CA" w:rsidRDefault="000C6BF5" w:rsidP="00C952CA">
      <w:pPr>
        <w:tabs>
          <w:tab w:val="left" w:pos="7740"/>
        </w:tabs>
      </w:pPr>
      <w:r>
        <w:t>2012</w:t>
      </w:r>
      <w:proofErr w:type="gramStart"/>
      <w:r w:rsidR="0080425F">
        <w:t>,</w:t>
      </w:r>
      <w:r>
        <w:t xml:space="preserve"> </w:t>
      </w:r>
      <w:r w:rsidR="00C952CA" w:rsidRPr="00C952CA">
        <w:t xml:space="preserve"> College</w:t>
      </w:r>
      <w:proofErr w:type="gramEnd"/>
      <w:r w:rsidR="00C952CA" w:rsidRPr="00C952CA">
        <w:t xml:space="preserve"> of Liberal Arts Excellence in Teaching Award, CSU.</w:t>
      </w:r>
    </w:p>
    <w:p w:rsidR="00C952CA" w:rsidRPr="00C952CA" w:rsidRDefault="00C952CA" w:rsidP="00C952CA">
      <w:pPr>
        <w:tabs>
          <w:tab w:val="left" w:pos="7740"/>
        </w:tabs>
        <w:rPr>
          <w:b/>
        </w:rPr>
      </w:pPr>
      <w:r w:rsidRPr="00C952CA">
        <w:t>2006</w:t>
      </w:r>
      <w:proofErr w:type="gramStart"/>
      <w:r w:rsidR="0080425F">
        <w:t>,</w:t>
      </w:r>
      <w:r w:rsidR="000C6BF5">
        <w:rPr>
          <w:b/>
        </w:rPr>
        <w:t xml:space="preserve"> </w:t>
      </w:r>
      <w:r w:rsidRPr="00C952CA">
        <w:rPr>
          <w:b/>
        </w:rPr>
        <w:t xml:space="preserve"> </w:t>
      </w:r>
      <w:r w:rsidRPr="00C952CA">
        <w:t>Outstanding</w:t>
      </w:r>
      <w:proofErr w:type="gramEnd"/>
      <w:r w:rsidRPr="00C952CA">
        <w:t xml:space="preserve"> Effort Award, Resources for Disabled Students, CSU.</w:t>
      </w:r>
    </w:p>
    <w:p w:rsidR="00F34C32" w:rsidRDefault="00C952CA" w:rsidP="00F34C32">
      <w:pPr>
        <w:tabs>
          <w:tab w:val="left" w:pos="7740"/>
        </w:tabs>
      </w:pPr>
      <w:r w:rsidRPr="00C952CA">
        <w:t>1998</w:t>
      </w:r>
      <w:proofErr w:type="gramStart"/>
      <w:r w:rsidR="0080425F">
        <w:t>,</w:t>
      </w:r>
      <w:r w:rsidR="000C6BF5">
        <w:rPr>
          <w:b/>
        </w:rPr>
        <w:t xml:space="preserve"> </w:t>
      </w:r>
      <w:r w:rsidRPr="00C952CA">
        <w:rPr>
          <w:b/>
        </w:rPr>
        <w:t xml:space="preserve"> </w:t>
      </w:r>
      <w:r w:rsidRPr="00C952CA">
        <w:t>College</w:t>
      </w:r>
      <w:proofErr w:type="gramEnd"/>
      <w:r w:rsidRPr="00C952CA">
        <w:t xml:space="preserve"> of Liberal Arts Ex</w:t>
      </w:r>
      <w:r w:rsidR="003A6D52">
        <w:t>cellence in Teaching Award, CSU.</w:t>
      </w:r>
    </w:p>
    <w:p w:rsidR="00C1240E" w:rsidRPr="00F34C32" w:rsidRDefault="003A6D52" w:rsidP="00F34C32">
      <w:pPr>
        <w:pStyle w:val="Heading5"/>
        <w:tabs>
          <w:tab w:val="left" w:pos="7740"/>
        </w:tabs>
        <w:rPr>
          <w:bCs w:val="0"/>
        </w:rPr>
      </w:pPr>
      <w:r w:rsidRPr="00F34C32">
        <w:rPr>
          <w:bCs w:val="0"/>
        </w:rPr>
        <w:lastRenderedPageBreak/>
        <w:t>Course Preparations</w:t>
      </w:r>
    </w:p>
    <w:p w:rsidR="007C0A66" w:rsidRPr="007C0A66" w:rsidRDefault="007C0A66" w:rsidP="007C0A66">
      <w:pPr>
        <w:rPr>
          <w:sz w:val="18"/>
          <w:szCs w:val="18"/>
        </w:rPr>
      </w:pPr>
    </w:p>
    <w:p w:rsidR="00C952CA" w:rsidRPr="007C0A66" w:rsidRDefault="003A6D52" w:rsidP="003A6D52">
      <w:pPr>
        <w:jc w:val="both"/>
        <w:rPr>
          <w:sz w:val="22"/>
          <w:szCs w:val="22"/>
        </w:rPr>
      </w:pPr>
      <w:r>
        <w:t xml:space="preserve">            </w:t>
      </w:r>
      <w:r w:rsidR="00C952CA" w:rsidRPr="007C0A66">
        <w:rPr>
          <w:sz w:val="22"/>
          <w:szCs w:val="22"/>
        </w:rPr>
        <w:t xml:space="preserve">Academic </w:t>
      </w:r>
      <w:proofErr w:type="gramStart"/>
      <w:r w:rsidR="00C952CA" w:rsidRPr="007C0A66">
        <w:rPr>
          <w:sz w:val="22"/>
          <w:szCs w:val="22"/>
        </w:rPr>
        <w:t>Writing  (</w:t>
      </w:r>
      <w:proofErr w:type="gramEnd"/>
      <w:r w:rsidR="00C952CA" w:rsidRPr="007C0A66">
        <w:rPr>
          <w:sz w:val="22"/>
          <w:szCs w:val="22"/>
        </w:rPr>
        <w:t xml:space="preserve">CO 130)  </w:t>
      </w:r>
      <w:bookmarkStart w:id="0" w:name="_GoBack"/>
      <w:bookmarkEnd w:id="0"/>
    </w:p>
    <w:p w:rsidR="00C952CA" w:rsidRPr="007C0A66" w:rsidRDefault="00C952CA" w:rsidP="00C952CA">
      <w:pPr>
        <w:ind w:left="720"/>
        <w:rPr>
          <w:bCs/>
          <w:sz w:val="22"/>
          <w:szCs w:val="22"/>
        </w:rPr>
      </w:pPr>
      <w:r w:rsidRPr="007C0A66">
        <w:rPr>
          <w:bCs/>
          <w:sz w:val="22"/>
          <w:szCs w:val="22"/>
        </w:rPr>
        <w:t xml:space="preserve">College </w:t>
      </w:r>
      <w:proofErr w:type="gramStart"/>
      <w:r w:rsidRPr="007C0A66">
        <w:rPr>
          <w:bCs/>
          <w:sz w:val="22"/>
          <w:szCs w:val="22"/>
        </w:rPr>
        <w:t>Composition  (</w:t>
      </w:r>
      <w:proofErr w:type="gramEnd"/>
      <w:r w:rsidRPr="007C0A66">
        <w:rPr>
          <w:bCs/>
          <w:sz w:val="22"/>
          <w:szCs w:val="22"/>
        </w:rPr>
        <w:t>CO 150)</w:t>
      </w:r>
    </w:p>
    <w:p w:rsidR="00C952CA" w:rsidRPr="007C0A66" w:rsidRDefault="00C952CA" w:rsidP="00C952CA">
      <w:pPr>
        <w:rPr>
          <w:sz w:val="22"/>
          <w:szCs w:val="22"/>
        </w:rPr>
      </w:pPr>
      <w:r w:rsidRPr="007C0A66">
        <w:rPr>
          <w:sz w:val="22"/>
          <w:szCs w:val="22"/>
        </w:rPr>
        <w:t xml:space="preserve">           </w:t>
      </w:r>
      <w:r w:rsidR="007C0A66">
        <w:rPr>
          <w:sz w:val="22"/>
          <w:szCs w:val="22"/>
        </w:rPr>
        <w:t xml:space="preserve"> </w:t>
      </w:r>
      <w:r w:rsidRPr="007C0A66">
        <w:rPr>
          <w:sz w:val="22"/>
          <w:szCs w:val="22"/>
        </w:rPr>
        <w:t xml:space="preserve"> Gender in World </w:t>
      </w:r>
      <w:proofErr w:type="gramStart"/>
      <w:r w:rsidRPr="007C0A66">
        <w:rPr>
          <w:sz w:val="22"/>
          <w:szCs w:val="22"/>
        </w:rPr>
        <w:t>Literature  (</w:t>
      </w:r>
      <w:proofErr w:type="gramEnd"/>
      <w:r w:rsidRPr="007C0A66">
        <w:rPr>
          <w:sz w:val="22"/>
          <w:szCs w:val="22"/>
        </w:rPr>
        <w:t>E 330)</w:t>
      </w:r>
    </w:p>
    <w:p w:rsidR="00C952CA" w:rsidRPr="007C0A66" w:rsidRDefault="00C952CA" w:rsidP="00C952CA">
      <w:pPr>
        <w:rPr>
          <w:bCs/>
          <w:sz w:val="22"/>
          <w:szCs w:val="22"/>
        </w:rPr>
      </w:pPr>
      <w:r w:rsidRPr="007C0A66">
        <w:rPr>
          <w:sz w:val="22"/>
          <w:szCs w:val="22"/>
        </w:rPr>
        <w:t xml:space="preserve">           </w:t>
      </w:r>
      <w:r w:rsidR="007C0A66">
        <w:rPr>
          <w:sz w:val="22"/>
          <w:szCs w:val="22"/>
        </w:rPr>
        <w:t xml:space="preserve"> </w:t>
      </w:r>
      <w:r w:rsidRPr="007C0A66">
        <w:rPr>
          <w:sz w:val="22"/>
          <w:szCs w:val="22"/>
        </w:rPr>
        <w:t xml:space="preserve"> Introduction to American </w:t>
      </w:r>
      <w:proofErr w:type="gramStart"/>
      <w:r w:rsidRPr="007C0A66">
        <w:rPr>
          <w:sz w:val="22"/>
          <w:szCs w:val="22"/>
        </w:rPr>
        <w:t>Literature  (</w:t>
      </w:r>
      <w:proofErr w:type="gramEnd"/>
      <w:r w:rsidRPr="007C0A66">
        <w:rPr>
          <w:sz w:val="22"/>
          <w:szCs w:val="22"/>
        </w:rPr>
        <w:t>E 270)</w:t>
      </w:r>
    </w:p>
    <w:p w:rsidR="00C952CA" w:rsidRPr="007C0A66" w:rsidRDefault="00C952CA" w:rsidP="00C952CA">
      <w:pPr>
        <w:ind w:left="720"/>
        <w:rPr>
          <w:bCs/>
          <w:sz w:val="22"/>
          <w:szCs w:val="22"/>
        </w:rPr>
      </w:pPr>
      <w:r w:rsidRPr="007C0A66">
        <w:rPr>
          <w:bCs/>
          <w:sz w:val="22"/>
          <w:szCs w:val="22"/>
        </w:rPr>
        <w:t xml:space="preserve">Introduction to </w:t>
      </w:r>
      <w:proofErr w:type="gramStart"/>
      <w:r w:rsidRPr="007C0A66">
        <w:rPr>
          <w:bCs/>
          <w:sz w:val="22"/>
          <w:szCs w:val="22"/>
        </w:rPr>
        <w:t>Drama  (</w:t>
      </w:r>
      <w:proofErr w:type="gramEnd"/>
      <w:r w:rsidRPr="007C0A66">
        <w:rPr>
          <w:bCs/>
          <w:sz w:val="22"/>
          <w:szCs w:val="22"/>
        </w:rPr>
        <w:t>E 245)</w:t>
      </w:r>
    </w:p>
    <w:p w:rsidR="00C952CA" w:rsidRPr="007C0A66" w:rsidRDefault="00C952CA" w:rsidP="00C952CA">
      <w:pPr>
        <w:ind w:left="720"/>
        <w:rPr>
          <w:sz w:val="22"/>
          <w:szCs w:val="22"/>
        </w:rPr>
      </w:pPr>
      <w:r w:rsidRPr="007C0A66">
        <w:rPr>
          <w:bCs/>
          <w:sz w:val="22"/>
          <w:szCs w:val="22"/>
        </w:rPr>
        <w:t xml:space="preserve">Introduction to </w:t>
      </w:r>
      <w:proofErr w:type="gramStart"/>
      <w:r w:rsidRPr="007C0A66">
        <w:rPr>
          <w:bCs/>
          <w:sz w:val="22"/>
          <w:szCs w:val="22"/>
        </w:rPr>
        <w:t>Poetry  (</w:t>
      </w:r>
      <w:proofErr w:type="gramEnd"/>
      <w:r w:rsidRPr="007C0A66">
        <w:rPr>
          <w:bCs/>
          <w:sz w:val="22"/>
          <w:szCs w:val="22"/>
        </w:rPr>
        <w:t xml:space="preserve">E 240) </w:t>
      </w:r>
    </w:p>
    <w:p w:rsidR="00C952CA" w:rsidRPr="007C0A66" w:rsidRDefault="00C952CA" w:rsidP="00C952CA">
      <w:pPr>
        <w:ind w:left="720"/>
        <w:rPr>
          <w:sz w:val="22"/>
          <w:szCs w:val="22"/>
        </w:rPr>
      </w:pPr>
      <w:r w:rsidRPr="007C0A66">
        <w:rPr>
          <w:sz w:val="22"/>
          <w:szCs w:val="22"/>
        </w:rPr>
        <w:t xml:space="preserve">Introduction to the </w:t>
      </w:r>
      <w:proofErr w:type="gramStart"/>
      <w:r w:rsidRPr="007C0A66">
        <w:rPr>
          <w:sz w:val="22"/>
          <w:szCs w:val="22"/>
        </w:rPr>
        <w:t>Humanities  (</w:t>
      </w:r>
      <w:proofErr w:type="gramEnd"/>
      <w:r w:rsidRPr="007C0A66">
        <w:rPr>
          <w:sz w:val="22"/>
          <w:szCs w:val="22"/>
        </w:rPr>
        <w:t xml:space="preserve">E 232)                                                                                                </w:t>
      </w:r>
    </w:p>
    <w:p w:rsidR="00C952CA" w:rsidRPr="007C0A66" w:rsidRDefault="00C952CA" w:rsidP="00C952CA">
      <w:pPr>
        <w:pStyle w:val="Heading1"/>
        <w:tabs>
          <w:tab w:val="left" w:pos="2160"/>
          <w:tab w:val="left" w:pos="2340"/>
          <w:tab w:val="left" w:pos="7740"/>
        </w:tabs>
        <w:ind w:left="720" w:right="-720"/>
        <w:rPr>
          <w:sz w:val="22"/>
          <w:szCs w:val="22"/>
        </w:rPr>
      </w:pPr>
      <w:r w:rsidRPr="007C0A66">
        <w:rPr>
          <w:sz w:val="22"/>
          <w:szCs w:val="22"/>
        </w:rPr>
        <w:t xml:space="preserve">Reading </w:t>
      </w:r>
      <w:proofErr w:type="gramStart"/>
      <w:r w:rsidRPr="007C0A66">
        <w:rPr>
          <w:sz w:val="22"/>
          <w:szCs w:val="22"/>
        </w:rPr>
        <w:t>Shakespeare  (</w:t>
      </w:r>
      <w:proofErr w:type="gramEnd"/>
      <w:r w:rsidRPr="007C0A66">
        <w:rPr>
          <w:sz w:val="22"/>
          <w:szCs w:val="22"/>
        </w:rPr>
        <w:t xml:space="preserve">E 242) </w:t>
      </w:r>
    </w:p>
    <w:p w:rsidR="00C952CA" w:rsidRPr="007C0A66" w:rsidRDefault="00C952CA" w:rsidP="00C952CA">
      <w:pPr>
        <w:ind w:left="720"/>
        <w:rPr>
          <w:sz w:val="22"/>
          <w:szCs w:val="22"/>
        </w:rPr>
      </w:pPr>
      <w:r w:rsidRPr="007C0A66">
        <w:rPr>
          <w:sz w:val="22"/>
          <w:szCs w:val="22"/>
        </w:rPr>
        <w:t xml:space="preserve">Reading without </w:t>
      </w:r>
      <w:proofErr w:type="gramStart"/>
      <w:r w:rsidRPr="007C0A66">
        <w:rPr>
          <w:sz w:val="22"/>
          <w:szCs w:val="22"/>
        </w:rPr>
        <w:t>Borders  (</w:t>
      </w:r>
      <w:proofErr w:type="gramEnd"/>
      <w:r w:rsidRPr="007C0A66">
        <w:rPr>
          <w:sz w:val="22"/>
          <w:szCs w:val="22"/>
        </w:rPr>
        <w:t>E 142)</w:t>
      </w:r>
    </w:p>
    <w:p w:rsidR="00C952CA" w:rsidRPr="007C0A66" w:rsidRDefault="00C952CA" w:rsidP="00C952CA">
      <w:pPr>
        <w:ind w:left="720"/>
        <w:rPr>
          <w:sz w:val="22"/>
          <w:szCs w:val="22"/>
        </w:rPr>
      </w:pPr>
      <w:r w:rsidRPr="007C0A66">
        <w:rPr>
          <w:sz w:val="22"/>
          <w:szCs w:val="22"/>
        </w:rPr>
        <w:t xml:space="preserve">Study of </w:t>
      </w:r>
      <w:proofErr w:type="gramStart"/>
      <w:r w:rsidRPr="007C0A66">
        <w:rPr>
          <w:sz w:val="22"/>
          <w:szCs w:val="22"/>
        </w:rPr>
        <w:t>Literature  (</w:t>
      </w:r>
      <w:proofErr w:type="gramEnd"/>
      <w:r w:rsidRPr="007C0A66">
        <w:rPr>
          <w:sz w:val="22"/>
          <w:szCs w:val="22"/>
        </w:rPr>
        <w:t xml:space="preserve">E 140)   </w:t>
      </w:r>
    </w:p>
    <w:p w:rsidR="00C952CA" w:rsidRPr="007C0A66" w:rsidRDefault="00C952CA" w:rsidP="00C952CA">
      <w:pPr>
        <w:pStyle w:val="Heading1"/>
        <w:tabs>
          <w:tab w:val="left" w:pos="2160"/>
          <w:tab w:val="left" w:pos="2340"/>
          <w:tab w:val="left" w:pos="7740"/>
        </w:tabs>
        <w:ind w:right="-720"/>
        <w:rPr>
          <w:sz w:val="22"/>
          <w:szCs w:val="22"/>
        </w:rPr>
      </w:pPr>
      <w:r w:rsidRPr="007C0A66">
        <w:rPr>
          <w:sz w:val="22"/>
          <w:szCs w:val="22"/>
        </w:rPr>
        <w:t xml:space="preserve">            </w:t>
      </w:r>
      <w:r w:rsidR="007C0A66">
        <w:rPr>
          <w:sz w:val="22"/>
          <w:szCs w:val="22"/>
        </w:rPr>
        <w:t xml:space="preserve"> </w:t>
      </w:r>
      <w:r w:rsidRPr="007C0A66">
        <w:rPr>
          <w:sz w:val="22"/>
          <w:szCs w:val="22"/>
        </w:rPr>
        <w:t xml:space="preserve">Survey of British Literature </w:t>
      </w:r>
      <w:proofErr w:type="gramStart"/>
      <w:r w:rsidRPr="007C0A66">
        <w:rPr>
          <w:sz w:val="22"/>
          <w:szCs w:val="22"/>
        </w:rPr>
        <w:t>I  (</w:t>
      </w:r>
      <w:proofErr w:type="gramEnd"/>
      <w:r w:rsidRPr="007C0A66">
        <w:rPr>
          <w:sz w:val="22"/>
          <w:szCs w:val="22"/>
        </w:rPr>
        <w:t xml:space="preserve">E 276) </w:t>
      </w:r>
    </w:p>
    <w:p w:rsidR="00C952CA" w:rsidRPr="007C0A66" w:rsidRDefault="00C952CA" w:rsidP="00C952CA">
      <w:pPr>
        <w:pStyle w:val="Heading1"/>
        <w:tabs>
          <w:tab w:val="left" w:pos="2160"/>
          <w:tab w:val="left" w:pos="2340"/>
          <w:tab w:val="left" w:pos="7740"/>
        </w:tabs>
        <w:ind w:left="720" w:right="-720"/>
        <w:rPr>
          <w:sz w:val="22"/>
          <w:szCs w:val="22"/>
        </w:rPr>
      </w:pPr>
      <w:r w:rsidRPr="007C0A66">
        <w:rPr>
          <w:sz w:val="22"/>
          <w:szCs w:val="22"/>
        </w:rPr>
        <w:t xml:space="preserve">Survey of British Literature </w:t>
      </w:r>
      <w:proofErr w:type="gramStart"/>
      <w:r w:rsidRPr="007C0A66">
        <w:rPr>
          <w:sz w:val="22"/>
          <w:szCs w:val="22"/>
        </w:rPr>
        <w:t>II  (</w:t>
      </w:r>
      <w:proofErr w:type="gramEnd"/>
      <w:r w:rsidRPr="007C0A66">
        <w:rPr>
          <w:sz w:val="22"/>
          <w:szCs w:val="22"/>
        </w:rPr>
        <w:t>E 277)</w:t>
      </w:r>
    </w:p>
    <w:p w:rsidR="00C952CA" w:rsidRPr="007C0A66" w:rsidRDefault="00C952CA" w:rsidP="00C952CA">
      <w:pPr>
        <w:pStyle w:val="Heading1"/>
        <w:tabs>
          <w:tab w:val="left" w:pos="2160"/>
          <w:tab w:val="left" w:pos="2340"/>
          <w:tab w:val="left" w:pos="7740"/>
        </w:tabs>
        <w:ind w:left="720" w:right="-720"/>
        <w:rPr>
          <w:sz w:val="22"/>
          <w:szCs w:val="22"/>
        </w:rPr>
      </w:pPr>
      <w:r w:rsidRPr="007C0A66">
        <w:rPr>
          <w:sz w:val="22"/>
          <w:szCs w:val="22"/>
        </w:rPr>
        <w:t xml:space="preserve">Shakespeare </w:t>
      </w:r>
      <w:proofErr w:type="gramStart"/>
      <w:r w:rsidRPr="007C0A66">
        <w:rPr>
          <w:sz w:val="22"/>
          <w:szCs w:val="22"/>
        </w:rPr>
        <w:t>I  (</w:t>
      </w:r>
      <w:proofErr w:type="gramEnd"/>
      <w:r w:rsidRPr="007C0A66">
        <w:rPr>
          <w:sz w:val="22"/>
          <w:szCs w:val="22"/>
        </w:rPr>
        <w:t>E 342)</w:t>
      </w:r>
    </w:p>
    <w:p w:rsidR="00C952CA" w:rsidRPr="007C0A66" w:rsidRDefault="00C952CA" w:rsidP="00C952CA">
      <w:pPr>
        <w:pStyle w:val="Heading1"/>
        <w:tabs>
          <w:tab w:val="left" w:pos="2160"/>
          <w:tab w:val="left" w:pos="2340"/>
          <w:tab w:val="left" w:pos="7740"/>
        </w:tabs>
        <w:ind w:left="720" w:right="-720"/>
        <w:rPr>
          <w:sz w:val="22"/>
          <w:szCs w:val="22"/>
        </w:rPr>
      </w:pPr>
      <w:r w:rsidRPr="007C0A66">
        <w:rPr>
          <w:sz w:val="22"/>
          <w:szCs w:val="22"/>
        </w:rPr>
        <w:t xml:space="preserve">Shakespeare </w:t>
      </w:r>
      <w:proofErr w:type="gramStart"/>
      <w:r w:rsidRPr="007C0A66">
        <w:rPr>
          <w:sz w:val="22"/>
          <w:szCs w:val="22"/>
        </w:rPr>
        <w:t>II  (</w:t>
      </w:r>
      <w:proofErr w:type="gramEnd"/>
      <w:r w:rsidRPr="007C0A66">
        <w:rPr>
          <w:sz w:val="22"/>
          <w:szCs w:val="22"/>
        </w:rPr>
        <w:t xml:space="preserve">E 343)                                                    </w:t>
      </w:r>
    </w:p>
    <w:p w:rsidR="00C952CA" w:rsidRPr="007C0A66" w:rsidRDefault="00C952CA" w:rsidP="00C952CA">
      <w:pPr>
        <w:ind w:left="720"/>
        <w:rPr>
          <w:sz w:val="22"/>
          <w:szCs w:val="22"/>
        </w:rPr>
      </w:pPr>
      <w:r w:rsidRPr="007C0A66">
        <w:rPr>
          <w:sz w:val="22"/>
          <w:szCs w:val="22"/>
        </w:rPr>
        <w:t>20</w:t>
      </w:r>
      <w:r w:rsidRPr="007C0A66">
        <w:rPr>
          <w:sz w:val="22"/>
          <w:szCs w:val="22"/>
          <w:vertAlign w:val="superscript"/>
        </w:rPr>
        <w:t>th</w:t>
      </w:r>
      <w:r w:rsidRPr="007C0A66">
        <w:rPr>
          <w:sz w:val="22"/>
          <w:szCs w:val="22"/>
        </w:rPr>
        <w:t xml:space="preserve">-century </w:t>
      </w:r>
      <w:proofErr w:type="gramStart"/>
      <w:r w:rsidRPr="007C0A66">
        <w:rPr>
          <w:sz w:val="22"/>
          <w:szCs w:val="22"/>
        </w:rPr>
        <w:t>Fiction  (</w:t>
      </w:r>
      <w:proofErr w:type="gramEnd"/>
      <w:r w:rsidRPr="007C0A66">
        <w:rPr>
          <w:sz w:val="22"/>
          <w:szCs w:val="22"/>
        </w:rPr>
        <w:t>E 238)</w:t>
      </w:r>
    </w:p>
    <w:p w:rsidR="00C952CA" w:rsidRPr="007C0A66" w:rsidRDefault="00C952CA" w:rsidP="00C952CA">
      <w:pPr>
        <w:ind w:left="720"/>
        <w:rPr>
          <w:sz w:val="22"/>
          <w:szCs w:val="22"/>
        </w:rPr>
      </w:pPr>
      <w:r w:rsidRPr="007C0A66">
        <w:rPr>
          <w:sz w:val="22"/>
          <w:szCs w:val="22"/>
        </w:rPr>
        <w:t xml:space="preserve">Western </w:t>
      </w:r>
      <w:proofErr w:type="gramStart"/>
      <w:r w:rsidRPr="007C0A66">
        <w:rPr>
          <w:sz w:val="22"/>
          <w:szCs w:val="22"/>
        </w:rPr>
        <w:t>Mythology  (</w:t>
      </w:r>
      <w:proofErr w:type="gramEnd"/>
      <w:r w:rsidRPr="007C0A66">
        <w:rPr>
          <w:sz w:val="22"/>
          <w:szCs w:val="22"/>
        </w:rPr>
        <w:t>E 337)</w:t>
      </w:r>
    </w:p>
    <w:p w:rsidR="00C952CA" w:rsidRPr="007C0A66" w:rsidRDefault="00C952CA" w:rsidP="00C952CA">
      <w:pPr>
        <w:ind w:left="720"/>
        <w:rPr>
          <w:sz w:val="22"/>
          <w:szCs w:val="22"/>
        </w:rPr>
      </w:pPr>
      <w:r w:rsidRPr="007C0A66">
        <w:rPr>
          <w:sz w:val="22"/>
          <w:szCs w:val="22"/>
        </w:rPr>
        <w:t xml:space="preserve">Writing </w:t>
      </w:r>
      <w:proofErr w:type="gramStart"/>
      <w:r w:rsidRPr="007C0A66">
        <w:rPr>
          <w:sz w:val="22"/>
          <w:szCs w:val="22"/>
        </w:rPr>
        <w:t>Arguments  (</w:t>
      </w:r>
      <w:proofErr w:type="gramEnd"/>
      <w:r w:rsidRPr="007C0A66">
        <w:rPr>
          <w:sz w:val="22"/>
          <w:szCs w:val="22"/>
        </w:rPr>
        <w:t xml:space="preserve">CO 300)   </w:t>
      </w:r>
    </w:p>
    <w:p w:rsidR="00C952CA" w:rsidRPr="007C0A66" w:rsidRDefault="00C952CA" w:rsidP="00C952CA">
      <w:pPr>
        <w:rPr>
          <w:sz w:val="22"/>
          <w:szCs w:val="22"/>
        </w:rPr>
      </w:pPr>
      <w:r w:rsidRPr="007C0A66">
        <w:rPr>
          <w:sz w:val="22"/>
          <w:szCs w:val="22"/>
        </w:rPr>
        <w:t xml:space="preserve">            </w:t>
      </w:r>
      <w:r w:rsidR="007C0A66">
        <w:rPr>
          <w:sz w:val="22"/>
          <w:szCs w:val="22"/>
        </w:rPr>
        <w:t xml:space="preserve"> </w:t>
      </w:r>
      <w:r w:rsidRPr="007C0A66">
        <w:rPr>
          <w:sz w:val="22"/>
          <w:szCs w:val="22"/>
        </w:rPr>
        <w:t xml:space="preserve">Writing in the Disciplines: Arts &amp; </w:t>
      </w:r>
      <w:proofErr w:type="gramStart"/>
      <w:r w:rsidRPr="007C0A66">
        <w:rPr>
          <w:sz w:val="22"/>
          <w:szCs w:val="22"/>
        </w:rPr>
        <w:t>Humanities  (</w:t>
      </w:r>
      <w:proofErr w:type="gramEnd"/>
      <w:r w:rsidRPr="007C0A66">
        <w:rPr>
          <w:sz w:val="22"/>
          <w:szCs w:val="22"/>
        </w:rPr>
        <w:t xml:space="preserve">CO 301A)  </w:t>
      </w:r>
    </w:p>
    <w:p w:rsidR="00C952CA" w:rsidRPr="007C0A66" w:rsidRDefault="00C952CA" w:rsidP="00C952CA">
      <w:pPr>
        <w:rPr>
          <w:b/>
          <w:bCs/>
          <w:sz w:val="18"/>
          <w:szCs w:val="18"/>
        </w:rPr>
      </w:pPr>
    </w:p>
    <w:p w:rsidR="00C952CA" w:rsidRPr="00C952CA" w:rsidRDefault="00C952CA" w:rsidP="00C952CA">
      <w:pPr>
        <w:pStyle w:val="Heading5"/>
      </w:pPr>
      <w:r w:rsidRPr="00C952CA">
        <w:t>Presentations</w:t>
      </w:r>
    </w:p>
    <w:p w:rsidR="00C952CA" w:rsidRPr="003A6D52" w:rsidRDefault="00C952CA" w:rsidP="00C952CA">
      <w:pPr>
        <w:pStyle w:val="BalloonText"/>
        <w:rPr>
          <w:rFonts w:ascii="Times New Roman" w:hAnsi="Times New Roman" w:cs="Times New Roman"/>
        </w:rPr>
      </w:pPr>
    </w:p>
    <w:p w:rsidR="00C952CA" w:rsidRPr="00C952CA" w:rsidRDefault="00C952CA" w:rsidP="00C952CA">
      <w:pPr>
        <w:tabs>
          <w:tab w:val="left" w:pos="7740"/>
        </w:tabs>
        <w:rPr>
          <w:b/>
        </w:rPr>
      </w:pPr>
      <w:proofErr w:type="gramStart"/>
      <w:r w:rsidRPr="00C952CA">
        <w:t xml:space="preserve">1998, “Antagonism, Contradiction, and Resolution in Shakespeare’s </w:t>
      </w:r>
      <w:r w:rsidRPr="00C952CA">
        <w:rPr>
          <w:i/>
          <w:iCs/>
        </w:rPr>
        <w:t>The</w:t>
      </w:r>
      <w:r w:rsidRPr="00C952CA">
        <w:t xml:space="preserve"> </w:t>
      </w:r>
      <w:r w:rsidRPr="00C952CA">
        <w:rPr>
          <w:i/>
          <w:iCs/>
        </w:rPr>
        <w:t>Merchant of Venice</w:t>
      </w:r>
      <w:r w:rsidRPr="00C952CA">
        <w:t>.”</w:t>
      </w:r>
      <w:proofErr w:type="gramEnd"/>
      <w:r w:rsidRPr="00C952CA">
        <w:t xml:space="preserve">  </w:t>
      </w:r>
    </w:p>
    <w:p w:rsidR="00C952CA" w:rsidRPr="00C952CA" w:rsidRDefault="00C952CA" w:rsidP="00C952CA">
      <w:pPr>
        <w:tabs>
          <w:tab w:val="left" w:pos="7740"/>
        </w:tabs>
      </w:pPr>
      <w:r w:rsidRPr="00C952CA">
        <w:rPr>
          <w:i/>
          <w:iCs/>
        </w:rPr>
        <w:t xml:space="preserve">          </w:t>
      </w:r>
      <w:proofErr w:type="gramStart"/>
      <w:r w:rsidRPr="00C952CA">
        <w:rPr>
          <w:i/>
          <w:iCs/>
        </w:rPr>
        <w:t>Group for Early Modern Cultural Studies</w:t>
      </w:r>
      <w:r w:rsidRPr="00C952CA">
        <w:t>.</w:t>
      </w:r>
      <w:proofErr w:type="gramEnd"/>
      <w:r w:rsidRPr="00C952CA">
        <w:t xml:space="preserve">  Newport, Rhode Island.</w:t>
      </w:r>
    </w:p>
    <w:p w:rsidR="00C952CA" w:rsidRPr="003A6D52" w:rsidRDefault="00C952CA" w:rsidP="003A6D52">
      <w:pPr>
        <w:pStyle w:val="BalloonText"/>
        <w:tabs>
          <w:tab w:val="left" w:pos="7740"/>
        </w:tabs>
        <w:rPr>
          <w:rFonts w:ascii="Times New Roman" w:hAnsi="Times New Roman" w:cs="Times New Roman"/>
        </w:rPr>
      </w:pPr>
      <w:r w:rsidRPr="003A6D52">
        <w:rPr>
          <w:rFonts w:ascii="Times New Roman" w:hAnsi="Times New Roman" w:cs="Times New Roman"/>
        </w:rPr>
        <w:t xml:space="preserve">                </w:t>
      </w:r>
    </w:p>
    <w:p w:rsidR="00C952CA" w:rsidRDefault="0027497E" w:rsidP="00C952CA">
      <w:pPr>
        <w:tabs>
          <w:tab w:val="left" w:pos="7740"/>
        </w:tabs>
      </w:pPr>
      <w:r>
        <w:t>1996,</w:t>
      </w:r>
      <w:r w:rsidR="00C952CA" w:rsidRPr="00C952CA">
        <w:t xml:space="preserve"> 1995,</w:t>
      </w:r>
      <w:r w:rsidR="00C952CA" w:rsidRPr="00C952CA">
        <w:rPr>
          <w:b/>
        </w:rPr>
        <w:t xml:space="preserve"> </w:t>
      </w:r>
      <w:r w:rsidR="00C952CA" w:rsidRPr="00C952CA">
        <w:t xml:space="preserve">“Training and Preparation of Graduate Teaching Assistants at the Departmental </w:t>
      </w:r>
    </w:p>
    <w:p w:rsidR="00C952CA" w:rsidRPr="00C952CA" w:rsidRDefault="00C952CA" w:rsidP="00C952CA">
      <w:pPr>
        <w:tabs>
          <w:tab w:val="left" w:pos="7740"/>
        </w:tabs>
      </w:pPr>
      <w:r>
        <w:t xml:space="preserve">         </w:t>
      </w:r>
      <w:proofErr w:type="gramStart"/>
      <w:r>
        <w:t>Level.”</w:t>
      </w:r>
      <w:proofErr w:type="gramEnd"/>
      <w:r>
        <w:t xml:space="preserve">  </w:t>
      </w:r>
      <w:r w:rsidRPr="00C952CA">
        <w:t xml:space="preserve">Professional Development Institute (PDI), CSU.   </w:t>
      </w:r>
    </w:p>
    <w:p w:rsidR="00C952CA" w:rsidRPr="003A6D52" w:rsidRDefault="00C952CA" w:rsidP="00C952CA">
      <w:pPr>
        <w:pStyle w:val="BalloonText"/>
        <w:tabs>
          <w:tab w:val="left" w:pos="7740"/>
        </w:tabs>
        <w:rPr>
          <w:rFonts w:ascii="Times New Roman" w:hAnsi="Times New Roman" w:cs="Times New Roman"/>
        </w:rPr>
      </w:pPr>
      <w:r w:rsidRPr="003A6D52">
        <w:rPr>
          <w:rFonts w:ascii="Times New Roman" w:hAnsi="Times New Roman" w:cs="Times New Roman"/>
        </w:rPr>
        <w:t xml:space="preserve">                </w:t>
      </w:r>
    </w:p>
    <w:p w:rsidR="00C952CA" w:rsidRPr="00C952CA" w:rsidRDefault="0027497E" w:rsidP="00C952CA">
      <w:pPr>
        <w:tabs>
          <w:tab w:val="left" w:pos="7740"/>
        </w:tabs>
      </w:pPr>
      <w:r>
        <w:t xml:space="preserve">1996, </w:t>
      </w:r>
      <w:r w:rsidR="00C952CA" w:rsidRPr="00C952CA">
        <w:t>1995,</w:t>
      </w:r>
      <w:r w:rsidR="00C952CA" w:rsidRPr="00C952CA">
        <w:rPr>
          <w:b/>
        </w:rPr>
        <w:t xml:space="preserve"> </w:t>
      </w:r>
      <w:r w:rsidR="00C952CA" w:rsidRPr="00C952CA">
        <w:t>“Writ</w:t>
      </w:r>
      <w:r w:rsidR="00C952CA">
        <w:t xml:space="preserve">ing across the Curriculum,” Professional </w:t>
      </w:r>
      <w:r w:rsidR="00C952CA" w:rsidRPr="00C952CA">
        <w:t>in-service worksh</w:t>
      </w:r>
      <w:r w:rsidR="00C952CA">
        <w:t>ops, CSU.</w:t>
      </w:r>
    </w:p>
    <w:p w:rsidR="00C952CA" w:rsidRPr="007C0A66" w:rsidRDefault="00C952CA" w:rsidP="003A6D52">
      <w:pPr>
        <w:pStyle w:val="BalloonText"/>
        <w:tabs>
          <w:tab w:val="left" w:pos="7740"/>
        </w:tabs>
        <w:rPr>
          <w:rFonts w:ascii="Times New Roman" w:hAnsi="Times New Roman" w:cs="Times New Roman"/>
          <w:sz w:val="18"/>
          <w:szCs w:val="18"/>
        </w:rPr>
      </w:pPr>
      <w:r w:rsidRPr="007C0A66"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C952CA" w:rsidRPr="00C952CA" w:rsidRDefault="00C952CA" w:rsidP="00C952CA">
      <w:pPr>
        <w:pStyle w:val="Heading3"/>
        <w:tabs>
          <w:tab w:val="left" w:pos="7740"/>
        </w:tabs>
        <w:rPr>
          <w:szCs w:val="24"/>
        </w:rPr>
      </w:pPr>
      <w:r w:rsidRPr="00C952CA">
        <w:rPr>
          <w:szCs w:val="24"/>
        </w:rPr>
        <w:t>Publications</w:t>
      </w:r>
    </w:p>
    <w:p w:rsidR="00C952CA" w:rsidRPr="00C952CA" w:rsidRDefault="00C952CA" w:rsidP="00C952CA">
      <w:pPr>
        <w:pStyle w:val="BalloonText"/>
        <w:rPr>
          <w:rFonts w:ascii="Times New Roman" w:hAnsi="Times New Roman" w:cs="Times New Roman"/>
        </w:rPr>
      </w:pPr>
    </w:p>
    <w:p w:rsidR="00C952CA" w:rsidRPr="00C952CA" w:rsidRDefault="00C952CA" w:rsidP="00C952CA">
      <w:pPr>
        <w:tabs>
          <w:tab w:val="left" w:pos="7740"/>
        </w:tabs>
        <w:rPr>
          <w:b/>
        </w:rPr>
      </w:pPr>
      <w:r w:rsidRPr="00C952CA">
        <w:t>2000,</w:t>
      </w:r>
      <w:r w:rsidRPr="00C952CA">
        <w:rPr>
          <w:b/>
        </w:rPr>
        <w:t xml:space="preserve"> </w:t>
      </w:r>
      <w:r w:rsidRPr="00C952CA">
        <w:t xml:space="preserve">Translations of German poetry in </w:t>
      </w:r>
      <w:r w:rsidRPr="00C952CA">
        <w:rPr>
          <w:i/>
          <w:iCs/>
        </w:rPr>
        <w:t xml:space="preserve">Rio: A Journal of the Arts, </w:t>
      </w:r>
      <w:r w:rsidRPr="00C952CA">
        <w:rPr>
          <w:iCs/>
        </w:rPr>
        <w:t xml:space="preserve">and </w:t>
      </w:r>
      <w:r w:rsidRPr="00C952CA">
        <w:rPr>
          <w:i/>
          <w:iCs/>
        </w:rPr>
        <w:t>Visions International.</w:t>
      </w:r>
      <w:r w:rsidRPr="00C952CA">
        <w:t xml:space="preserve"> </w:t>
      </w:r>
    </w:p>
    <w:p w:rsidR="00C952CA" w:rsidRPr="003A6D52" w:rsidRDefault="00C952CA" w:rsidP="00C952CA">
      <w:pPr>
        <w:pStyle w:val="BalloonText"/>
        <w:tabs>
          <w:tab w:val="left" w:pos="7740"/>
        </w:tabs>
        <w:rPr>
          <w:rFonts w:ascii="Times New Roman" w:hAnsi="Times New Roman" w:cs="Times New Roman"/>
        </w:rPr>
      </w:pPr>
      <w:r w:rsidRPr="003A6D52">
        <w:rPr>
          <w:rFonts w:ascii="Times New Roman" w:hAnsi="Times New Roman" w:cs="Times New Roman"/>
        </w:rPr>
        <w:t xml:space="preserve">    </w:t>
      </w:r>
    </w:p>
    <w:p w:rsidR="00C952CA" w:rsidRPr="00C952CA" w:rsidRDefault="00C952CA" w:rsidP="00C952CA">
      <w:pPr>
        <w:tabs>
          <w:tab w:val="left" w:pos="7740"/>
        </w:tabs>
      </w:pPr>
      <w:proofErr w:type="gramStart"/>
      <w:r w:rsidRPr="00C952CA">
        <w:t xml:space="preserve">1998, “Economic Conflict and Collusion in Shakespeare’s </w:t>
      </w:r>
      <w:r w:rsidRPr="00C952CA">
        <w:rPr>
          <w:i/>
          <w:iCs/>
        </w:rPr>
        <w:t>The Merchant of</w:t>
      </w:r>
      <w:r w:rsidRPr="00C952CA">
        <w:t xml:space="preserve"> </w:t>
      </w:r>
      <w:r w:rsidRPr="00C952CA">
        <w:rPr>
          <w:i/>
          <w:iCs/>
        </w:rPr>
        <w:t>Venice</w:t>
      </w:r>
      <w:r w:rsidRPr="00C952CA">
        <w:t>.”</w:t>
      </w:r>
      <w:proofErr w:type="gramEnd"/>
      <w:r w:rsidRPr="00C952CA">
        <w:t xml:space="preserve">  </w:t>
      </w:r>
    </w:p>
    <w:p w:rsidR="00C952CA" w:rsidRPr="00C952CA" w:rsidRDefault="00C952CA" w:rsidP="00C952CA">
      <w:pPr>
        <w:tabs>
          <w:tab w:val="left" w:pos="7740"/>
        </w:tabs>
        <w:rPr>
          <w:i/>
          <w:iCs/>
        </w:rPr>
      </w:pPr>
      <w:r w:rsidRPr="00C952CA">
        <w:t xml:space="preserve">           </w:t>
      </w:r>
      <w:r w:rsidRPr="00C952CA">
        <w:rPr>
          <w:i/>
          <w:iCs/>
        </w:rPr>
        <w:t>Journal X:  A Journal in Culture and Criticism</w:t>
      </w:r>
      <w:r w:rsidRPr="00C952CA">
        <w:t>.</w:t>
      </w:r>
    </w:p>
    <w:p w:rsidR="00C952CA" w:rsidRPr="007C0A66" w:rsidRDefault="00C952CA" w:rsidP="00C952CA">
      <w:pPr>
        <w:tabs>
          <w:tab w:val="left" w:pos="7740"/>
        </w:tabs>
        <w:rPr>
          <w:b/>
          <w:sz w:val="18"/>
          <w:szCs w:val="18"/>
        </w:rPr>
      </w:pPr>
    </w:p>
    <w:p w:rsidR="00C952CA" w:rsidRPr="00C952CA" w:rsidRDefault="00C952CA" w:rsidP="00C952CA">
      <w:pPr>
        <w:pStyle w:val="Heading5"/>
        <w:tabs>
          <w:tab w:val="left" w:pos="7740"/>
        </w:tabs>
        <w:rPr>
          <w:bCs w:val="0"/>
        </w:rPr>
      </w:pPr>
      <w:r w:rsidRPr="00C952CA">
        <w:rPr>
          <w:bCs w:val="0"/>
        </w:rPr>
        <w:t>Service and Outreach</w:t>
      </w:r>
    </w:p>
    <w:p w:rsidR="00C952CA" w:rsidRPr="003A6D52" w:rsidRDefault="00C952CA" w:rsidP="003A6D52">
      <w:pPr>
        <w:pStyle w:val="BalloonText"/>
        <w:tabs>
          <w:tab w:val="left" w:pos="7740"/>
        </w:tabs>
        <w:rPr>
          <w:rFonts w:ascii="Times New Roman" w:hAnsi="Times New Roman" w:cs="Times New Roman"/>
        </w:rPr>
      </w:pPr>
    </w:p>
    <w:p w:rsidR="00A41CFD" w:rsidRDefault="00A41CFD" w:rsidP="00C952CA">
      <w:pPr>
        <w:tabs>
          <w:tab w:val="left" w:pos="7740"/>
        </w:tabs>
      </w:pPr>
      <w:r>
        <w:t>2015-2</w:t>
      </w:r>
      <w:r w:rsidR="0080425F">
        <w:t>016, Academic Integrity Panel, CSU Conflict Resolution and</w:t>
      </w:r>
      <w:r w:rsidRPr="00C952CA">
        <w:t xml:space="preserve"> Student Conduct Services.</w:t>
      </w:r>
    </w:p>
    <w:p w:rsidR="00C952CA" w:rsidRPr="00C952CA" w:rsidRDefault="00C952CA" w:rsidP="00C952CA">
      <w:pPr>
        <w:tabs>
          <w:tab w:val="left" w:pos="7740"/>
        </w:tabs>
      </w:pPr>
      <w:proofErr w:type="gramStart"/>
      <w:r w:rsidRPr="00C952CA">
        <w:t>2014-2016, Literature</w:t>
      </w:r>
      <w:r w:rsidR="003A6D52">
        <w:t xml:space="preserve"> Committee, NTTF representative, CSU, Department of English.</w:t>
      </w:r>
      <w:proofErr w:type="gramEnd"/>
    </w:p>
    <w:p w:rsidR="00C952CA" w:rsidRPr="00C952CA" w:rsidRDefault="00C952CA" w:rsidP="00C952CA">
      <w:pPr>
        <w:tabs>
          <w:tab w:val="left" w:pos="7740"/>
        </w:tabs>
      </w:pPr>
      <w:proofErr w:type="gramStart"/>
      <w:r w:rsidRPr="00C952CA">
        <w:t>2011-2012, Grade Appeals</w:t>
      </w:r>
      <w:r w:rsidR="003A6D52">
        <w:t xml:space="preserve"> Committee, NTTF representative, </w:t>
      </w:r>
      <w:r w:rsidR="00A41CFD">
        <w:t>CSU</w:t>
      </w:r>
      <w:r w:rsidR="0027497E">
        <w:t>,</w:t>
      </w:r>
      <w:r w:rsidR="00A41CFD">
        <w:t xml:space="preserve"> </w:t>
      </w:r>
      <w:r w:rsidR="003A6D52">
        <w:t>Department of English.</w:t>
      </w:r>
      <w:proofErr w:type="gramEnd"/>
      <w:r w:rsidRPr="00C952CA">
        <w:t xml:space="preserve"> </w:t>
      </w:r>
    </w:p>
    <w:p w:rsidR="00C952CA" w:rsidRPr="00C952CA" w:rsidRDefault="00C952CA" w:rsidP="00C952CA">
      <w:pPr>
        <w:tabs>
          <w:tab w:val="left" w:pos="7740"/>
        </w:tabs>
      </w:pPr>
      <w:proofErr w:type="gramStart"/>
      <w:r w:rsidRPr="00C952CA">
        <w:t>2010-2011, Literature</w:t>
      </w:r>
      <w:r w:rsidR="003A6D52">
        <w:t xml:space="preserve"> Committee, NTTF representative, </w:t>
      </w:r>
      <w:r w:rsidR="00A41CFD">
        <w:t>CSU</w:t>
      </w:r>
      <w:r w:rsidR="0027497E">
        <w:t>,</w:t>
      </w:r>
      <w:r w:rsidR="00A41CFD">
        <w:t xml:space="preserve"> </w:t>
      </w:r>
      <w:r w:rsidR="003A6D52">
        <w:t>Department of English.</w:t>
      </w:r>
      <w:proofErr w:type="gramEnd"/>
      <w:r w:rsidRPr="00C952CA">
        <w:t xml:space="preserve"> </w:t>
      </w:r>
    </w:p>
    <w:p w:rsidR="00C952CA" w:rsidRPr="00C952CA" w:rsidRDefault="00C952CA" w:rsidP="00C952CA">
      <w:pPr>
        <w:tabs>
          <w:tab w:val="left" w:pos="7740"/>
        </w:tabs>
      </w:pPr>
      <w:proofErr w:type="gramStart"/>
      <w:r w:rsidRPr="00C952CA">
        <w:t>2006-2007, Undergraduate</w:t>
      </w:r>
      <w:r w:rsidR="003A6D52">
        <w:t xml:space="preserve"> Committee, NTTF representative, </w:t>
      </w:r>
      <w:r w:rsidR="00A41CFD">
        <w:t>CSU</w:t>
      </w:r>
      <w:r w:rsidR="0027497E">
        <w:t>,</w:t>
      </w:r>
      <w:r w:rsidR="00A41CFD">
        <w:t xml:space="preserve"> </w:t>
      </w:r>
      <w:r w:rsidR="003A6D52">
        <w:t>Department of English.</w:t>
      </w:r>
      <w:proofErr w:type="gramEnd"/>
      <w:r w:rsidRPr="00C952CA">
        <w:t xml:space="preserve"> </w:t>
      </w:r>
    </w:p>
    <w:p w:rsidR="00E912C8" w:rsidRPr="00E912C8" w:rsidRDefault="00C952CA" w:rsidP="00C952CA">
      <w:pPr>
        <w:tabs>
          <w:tab w:val="left" w:pos="7740"/>
        </w:tabs>
      </w:pPr>
      <w:proofErr w:type="gramStart"/>
      <w:r w:rsidRPr="00C952CA">
        <w:t>2001-2002, Executive</w:t>
      </w:r>
      <w:r w:rsidR="003A6D52">
        <w:t xml:space="preserve"> Committee, NTTF representative, </w:t>
      </w:r>
      <w:r w:rsidR="00A41CFD">
        <w:t>CSU</w:t>
      </w:r>
      <w:r w:rsidR="0027497E">
        <w:t>,</w:t>
      </w:r>
      <w:r w:rsidR="00A41CFD">
        <w:t xml:space="preserve"> </w:t>
      </w:r>
      <w:r w:rsidR="003A6D52">
        <w:t>Department of English.</w:t>
      </w:r>
      <w:proofErr w:type="gramEnd"/>
    </w:p>
    <w:p w:rsidR="00C952CA" w:rsidRPr="00C952CA" w:rsidRDefault="00C952CA" w:rsidP="00C952CA">
      <w:pPr>
        <w:tabs>
          <w:tab w:val="left" w:pos="7740"/>
        </w:tabs>
      </w:pPr>
      <w:proofErr w:type="gramStart"/>
      <w:r w:rsidRPr="00C952CA">
        <w:rPr>
          <w:bCs/>
        </w:rPr>
        <w:t>1991-1993, Academic advisor</w:t>
      </w:r>
      <w:r w:rsidRPr="00C952CA">
        <w:t xml:space="preserve"> for open option undergraduates, CSU</w:t>
      </w:r>
      <w:r w:rsidR="0027497E">
        <w:t>,</w:t>
      </w:r>
      <w:r w:rsidRPr="00C952CA">
        <w:t xml:space="preserve"> College of Liberal Arts.</w:t>
      </w:r>
      <w:proofErr w:type="gramEnd"/>
      <w:r w:rsidRPr="00C952CA">
        <w:t xml:space="preserve"> </w:t>
      </w:r>
    </w:p>
    <w:p w:rsidR="00C952CA" w:rsidRPr="00C952CA" w:rsidRDefault="00C952CA" w:rsidP="00C952CA">
      <w:pPr>
        <w:tabs>
          <w:tab w:val="left" w:pos="7740"/>
        </w:tabs>
      </w:pPr>
      <w:proofErr w:type="gramStart"/>
      <w:r w:rsidRPr="00C952CA">
        <w:t xml:space="preserve">1990-2014, Composition </w:t>
      </w:r>
      <w:r w:rsidR="003A6D52">
        <w:t>Pl</w:t>
      </w:r>
      <w:r w:rsidR="0019463B">
        <w:t xml:space="preserve">acement &amp; </w:t>
      </w:r>
      <w:r w:rsidR="003A6D52">
        <w:t xml:space="preserve">Challenge Exam grader, </w:t>
      </w:r>
      <w:r w:rsidR="00A41CFD">
        <w:t>CSU</w:t>
      </w:r>
      <w:r w:rsidR="0027497E">
        <w:t>,</w:t>
      </w:r>
      <w:r w:rsidR="00A41CFD">
        <w:t xml:space="preserve"> </w:t>
      </w:r>
      <w:r w:rsidR="003A6D52">
        <w:t>Department of English.</w:t>
      </w:r>
      <w:proofErr w:type="gramEnd"/>
      <w:r w:rsidRPr="00C952CA">
        <w:t xml:space="preserve"> </w:t>
      </w:r>
    </w:p>
    <w:p w:rsidR="00C952CA" w:rsidRPr="003A6D52" w:rsidRDefault="00C952CA" w:rsidP="00C952CA">
      <w:pPr>
        <w:pStyle w:val="BalloonText"/>
        <w:tabs>
          <w:tab w:val="left" w:pos="7740"/>
        </w:tabs>
        <w:rPr>
          <w:rFonts w:ascii="Times New Roman" w:hAnsi="Times New Roman" w:cs="Times New Roman"/>
        </w:rPr>
      </w:pPr>
    </w:p>
    <w:p w:rsidR="003A6D52" w:rsidRDefault="00C952CA" w:rsidP="00C952CA">
      <w:pPr>
        <w:tabs>
          <w:tab w:val="left" w:pos="7740"/>
        </w:tabs>
      </w:pPr>
      <w:r w:rsidRPr="00C952CA">
        <w:t xml:space="preserve">Larimer County Department of Health </w:t>
      </w:r>
      <w:r w:rsidR="003A6D52">
        <w:t>and En</w:t>
      </w:r>
      <w:r w:rsidR="00E912C8">
        <w:t>vir</w:t>
      </w:r>
      <w:r w:rsidR="008E6581">
        <w:t>onment</w:t>
      </w:r>
      <w:r w:rsidR="00AE2C03">
        <w:t>, Ft. Collins, CO</w:t>
      </w:r>
      <w:r w:rsidR="008E6581">
        <w:t>:</w:t>
      </w:r>
      <w:r w:rsidR="003A6D52">
        <w:t xml:space="preserve"> </w:t>
      </w:r>
    </w:p>
    <w:p w:rsidR="003F4298" w:rsidRDefault="00E912C8" w:rsidP="003A6D52">
      <w:pPr>
        <w:tabs>
          <w:tab w:val="left" w:pos="7740"/>
        </w:tabs>
      </w:pPr>
      <w:r>
        <w:t xml:space="preserve">1992-1996, Certified </w:t>
      </w:r>
      <w:r w:rsidR="003A6D52">
        <w:t>Family Planning Educator for</w:t>
      </w:r>
      <w:r w:rsidR="00C952CA" w:rsidRPr="00C952CA">
        <w:t xml:space="preserve"> Poudre </w:t>
      </w:r>
      <w:r w:rsidR="003A6D52">
        <w:t>School District</w:t>
      </w:r>
      <w:r w:rsidR="008E6581">
        <w:t xml:space="preserve"> public schools</w:t>
      </w:r>
      <w:r w:rsidR="003A6D52">
        <w:t>.</w:t>
      </w:r>
    </w:p>
    <w:sectPr w:rsidR="003F4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CA"/>
    <w:rsid w:val="000C6BF5"/>
    <w:rsid w:val="0019463B"/>
    <w:rsid w:val="002712FE"/>
    <w:rsid w:val="0027497E"/>
    <w:rsid w:val="002D0328"/>
    <w:rsid w:val="002E3F4D"/>
    <w:rsid w:val="003A6D52"/>
    <w:rsid w:val="003F4298"/>
    <w:rsid w:val="00400C1A"/>
    <w:rsid w:val="007478EC"/>
    <w:rsid w:val="007C0A66"/>
    <w:rsid w:val="0080425F"/>
    <w:rsid w:val="008E6581"/>
    <w:rsid w:val="00A41CFD"/>
    <w:rsid w:val="00AE2C03"/>
    <w:rsid w:val="00C1240E"/>
    <w:rsid w:val="00C952CA"/>
    <w:rsid w:val="00CA736E"/>
    <w:rsid w:val="00E912C8"/>
    <w:rsid w:val="00EE56D0"/>
    <w:rsid w:val="00F10A8F"/>
    <w:rsid w:val="00F34C32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52CA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D5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52CA"/>
    <w:pPr>
      <w:keepNext/>
      <w:ind w:left="-1440" w:firstLine="1440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952CA"/>
    <w:pPr>
      <w:keepNext/>
      <w:tabs>
        <w:tab w:val="left" w:pos="7740"/>
      </w:tabs>
      <w:outlineLvl w:val="3"/>
    </w:pPr>
    <w:rPr>
      <w:b/>
      <w:bCs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52C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2C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C952C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C952CA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952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C95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52CA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A6D5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52CA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D5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52CA"/>
    <w:pPr>
      <w:keepNext/>
      <w:ind w:left="-1440" w:firstLine="1440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952CA"/>
    <w:pPr>
      <w:keepNext/>
      <w:tabs>
        <w:tab w:val="left" w:pos="7740"/>
      </w:tabs>
      <w:outlineLvl w:val="3"/>
    </w:pPr>
    <w:rPr>
      <w:b/>
      <w:bCs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52C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2C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C952C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C952CA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952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C95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52CA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A6D5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41</cp:revision>
  <cp:lastPrinted>2016-03-27T23:57:00Z</cp:lastPrinted>
  <dcterms:created xsi:type="dcterms:W3CDTF">2016-03-24T18:04:00Z</dcterms:created>
  <dcterms:modified xsi:type="dcterms:W3CDTF">2016-05-08T17:56:00Z</dcterms:modified>
</cp:coreProperties>
</file>