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53" w:rsidRDefault="004D2A53" w:rsidP="004D2A53">
      <w:pPr>
        <w:rPr>
          <w:b/>
        </w:rPr>
      </w:pPr>
      <w:r>
        <w:rPr>
          <w:b/>
        </w:rPr>
        <w:t>RUSSIAN LANGUAGE, LITERAT</w:t>
      </w:r>
      <w:r w:rsidR="003608CE">
        <w:rPr>
          <w:b/>
        </w:rPr>
        <w:t>URE, AND CULTURE IN TRANSLATION</w:t>
      </w:r>
    </w:p>
    <w:p w:rsidR="004D2A53" w:rsidRDefault="004D2A53" w:rsidP="004D2A53">
      <w:pPr>
        <w:rPr>
          <w:b/>
        </w:rPr>
      </w:pPr>
    </w:p>
    <w:p w:rsidR="00980C5E" w:rsidRDefault="00E425B9" w:rsidP="004D2A5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LRUS  250</w:t>
      </w:r>
      <w:r w:rsidR="004D2A53">
        <w:rPr>
          <w:b/>
        </w:rPr>
        <w:t xml:space="preserve"> </w:t>
      </w:r>
    </w:p>
    <w:p w:rsidR="004D2A53" w:rsidRDefault="004D2A53" w:rsidP="004D2A53">
      <w:pPr>
        <w:rPr>
          <w:b/>
        </w:rPr>
      </w:pPr>
      <w:r>
        <w:rPr>
          <w:b/>
        </w:rPr>
        <w:t xml:space="preserve">Dr. </w:t>
      </w:r>
      <w:r w:rsidR="00FF62B4">
        <w:rPr>
          <w:b/>
        </w:rPr>
        <w:t>Ludmila</w:t>
      </w:r>
      <w:r>
        <w:rPr>
          <w:b/>
        </w:rPr>
        <w:t xml:space="preserve"> Pokatilova</w:t>
      </w:r>
    </w:p>
    <w:p w:rsidR="004D2A53" w:rsidRDefault="00E425B9" w:rsidP="004D2A53">
      <w:pPr>
        <w:rPr>
          <w:b/>
        </w:rPr>
      </w:pPr>
      <w:r>
        <w:rPr>
          <w:b/>
        </w:rPr>
        <w:t>Clark C110</w:t>
      </w:r>
    </w:p>
    <w:p w:rsidR="004D2A53" w:rsidRDefault="004D2A53" w:rsidP="004D2A53">
      <w:pPr>
        <w:rPr>
          <w:b/>
        </w:rPr>
      </w:pPr>
      <w:r>
        <w:rPr>
          <w:b/>
        </w:rPr>
        <w:t>Tel. (970) 491-6141</w:t>
      </w:r>
    </w:p>
    <w:p w:rsidR="004D2A53" w:rsidRDefault="000B2495" w:rsidP="004D2A53">
      <w:pPr>
        <w:rPr>
          <w:b/>
        </w:rPr>
      </w:pPr>
      <w:hyperlink r:id="rId5" w:history="1">
        <w:r w:rsidR="004D2A53">
          <w:rPr>
            <w:rStyle w:val="Hyperlink"/>
            <w:b/>
          </w:rPr>
          <w:t>lpokatil@lamar.colostate.edu</w:t>
        </w:r>
      </w:hyperlink>
    </w:p>
    <w:p w:rsidR="004D2A53" w:rsidRDefault="004D2A53" w:rsidP="004D2A53">
      <w:r>
        <w:rPr>
          <w:b/>
        </w:rPr>
        <w:t xml:space="preserve">Office Hours: </w:t>
      </w:r>
      <w:r w:rsidR="00E425B9" w:rsidRPr="00E425B9">
        <w:t>T 1:00-2:00  R 12;00-1:00 and by ap</w:t>
      </w:r>
      <w:r w:rsidR="00034DCF">
        <w:t>p</w:t>
      </w:r>
      <w:r w:rsidR="00E425B9" w:rsidRPr="00E425B9">
        <w:t>ointmen</w:t>
      </w:r>
      <w:r w:rsidR="00E425B9">
        <w:t>t.</w:t>
      </w:r>
    </w:p>
    <w:p w:rsidR="00E425B9" w:rsidRDefault="00E425B9" w:rsidP="004D2A53"/>
    <w:p w:rsidR="00E425B9" w:rsidRDefault="00E425B9" w:rsidP="004D2A53">
      <w:pPr>
        <w:rPr>
          <w:b/>
        </w:rPr>
      </w:pPr>
      <w:r w:rsidRPr="00E425B9">
        <w:rPr>
          <w:b/>
        </w:rPr>
        <w:t>Materials:</w:t>
      </w:r>
    </w:p>
    <w:p w:rsidR="00E425B9" w:rsidRDefault="00E425B9" w:rsidP="004D2A53">
      <w:r w:rsidRPr="00E425B9">
        <w:t>1.</w:t>
      </w:r>
      <w:r>
        <w:t>Zita Dabas, Lilia Vokhmina</w:t>
      </w:r>
      <w:r w:rsidR="00A90483">
        <w:t xml:space="preserve">  </w:t>
      </w:r>
      <w:r w:rsidRPr="00A90483">
        <w:rPr>
          <w:b/>
        </w:rPr>
        <w:t>The Russian Way</w:t>
      </w:r>
      <w:r>
        <w:t>, McGraw-Hill</w:t>
      </w:r>
      <w:r w:rsidR="00A90483">
        <w:t>, 2002</w:t>
      </w:r>
    </w:p>
    <w:p w:rsidR="00A90483" w:rsidRPr="00E425B9" w:rsidRDefault="00A90483" w:rsidP="004D2A53">
      <w:r>
        <w:t xml:space="preserve">2. Robert Chandler  </w:t>
      </w:r>
      <w:r>
        <w:rPr>
          <w:b/>
        </w:rPr>
        <w:t>Russian M</w:t>
      </w:r>
      <w:r w:rsidRPr="00A90483">
        <w:rPr>
          <w:b/>
        </w:rPr>
        <w:t>agic Tales from Pushkin to Platonov</w:t>
      </w:r>
      <w:r>
        <w:t>, Penguin Books, 2012</w:t>
      </w:r>
    </w:p>
    <w:p w:rsidR="004D2A53" w:rsidRDefault="00094A8B" w:rsidP="004D2A53">
      <w:r>
        <w:t>3</w:t>
      </w:r>
      <w:r w:rsidR="004D2A53">
        <w:t xml:space="preserve">.Magazine </w:t>
      </w:r>
      <w:r w:rsidR="004D2A53" w:rsidRPr="00A90483">
        <w:rPr>
          <w:b/>
        </w:rPr>
        <w:t>Russian Life</w:t>
      </w:r>
      <w:r w:rsidR="004D2A53">
        <w:t xml:space="preserve"> (provided by the professor)</w:t>
      </w:r>
    </w:p>
    <w:p w:rsidR="004D2A53" w:rsidRDefault="00094A8B" w:rsidP="004D2A53">
      <w:r>
        <w:t>4</w:t>
      </w:r>
      <w:r w:rsidR="004D2A53">
        <w:t>.Hand outs.</w:t>
      </w:r>
    </w:p>
    <w:p w:rsidR="004D2A53" w:rsidRDefault="004D2A53" w:rsidP="004D2A53">
      <w:pPr>
        <w:rPr>
          <w:b/>
        </w:rPr>
      </w:pPr>
    </w:p>
    <w:p w:rsidR="004D2A53" w:rsidRDefault="004D2A53" w:rsidP="004D2A53">
      <w:pPr>
        <w:rPr>
          <w:b/>
        </w:rPr>
      </w:pPr>
      <w:r>
        <w:rPr>
          <w:b/>
        </w:rPr>
        <w:t>Videos and Movies:</w:t>
      </w:r>
    </w:p>
    <w:p w:rsidR="00094A8B" w:rsidRDefault="004D2A53" w:rsidP="004D2A53">
      <w:r>
        <w:t>1.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Video Vis</w:t>
      </w:r>
      <w:r w:rsidR="00094A8B">
        <w:t>its.</w:t>
      </w:r>
      <w:r w:rsidR="002C3177">
        <w:tab/>
      </w:r>
      <w:r w:rsidR="002C3177">
        <w:tab/>
      </w:r>
      <w:r w:rsidR="002C3177">
        <w:tab/>
        <w:t>7.B</w:t>
      </w:r>
      <w:r w:rsidR="00094A8B">
        <w:t>arbara the Fair with Silken Hair.</w:t>
      </w:r>
      <w:r w:rsidR="00094A8B">
        <w:tab/>
      </w:r>
      <w:r w:rsidR="00094A8B">
        <w:tab/>
      </w:r>
    </w:p>
    <w:p w:rsidR="004D2A53" w:rsidRDefault="004D2A53" w:rsidP="004D2A53">
      <w:r>
        <w:t>2.St.Petersburg.</w:t>
      </w:r>
      <w:r w:rsidR="00094A8B">
        <w:tab/>
      </w:r>
      <w:r w:rsidR="00094A8B">
        <w:tab/>
      </w:r>
      <w:r w:rsidR="00094A8B">
        <w:tab/>
        <w:t>Cartoons</w:t>
      </w:r>
    </w:p>
    <w:p w:rsidR="00094A8B" w:rsidRDefault="00094A8B" w:rsidP="004D2A53">
      <w:r>
        <w:t>3.Anton Chekhov.</w:t>
      </w:r>
      <w:r>
        <w:tab/>
      </w:r>
      <w:r>
        <w:tab/>
      </w:r>
      <w:r>
        <w:tab/>
        <w:t>8.Masha and the Bear.</w:t>
      </w:r>
    </w:p>
    <w:p w:rsidR="004D2A53" w:rsidRDefault="00094A8B" w:rsidP="004D2A53">
      <w:r>
        <w:t>4.The Hunting Drama</w:t>
      </w:r>
      <w:r w:rsidR="004D2A53">
        <w:tab/>
      </w:r>
      <w:r w:rsidR="004D2A53">
        <w:tab/>
      </w:r>
      <w:r w:rsidR="004D2A53">
        <w:tab/>
      </w:r>
      <w:r>
        <w:t>9.Cheburashka.</w:t>
      </w:r>
      <w:r w:rsidR="004D2A53">
        <w:tab/>
      </w:r>
    </w:p>
    <w:p w:rsidR="004D2A53" w:rsidRDefault="00094A8B" w:rsidP="004D2A53">
      <w:r>
        <w:t>5.Nest of the Gentry.</w:t>
      </w:r>
      <w:r w:rsidR="004D2A53">
        <w:tab/>
      </w:r>
      <w:r w:rsidR="004D2A53">
        <w:tab/>
      </w:r>
      <w:r w:rsidR="004D2A53">
        <w:tab/>
      </w:r>
      <w:r>
        <w:t>10.You just Wait!</w:t>
      </w:r>
    </w:p>
    <w:p w:rsidR="004D2A53" w:rsidRDefault="00094A8B" w:rsidP="004D2A53">
      <w:r>
        <w:t>6.Tchykovsky.</w:t>
      </w:r>
      <w:r w:rsidR="00C07F0B">
        <w:tab/>
      </w:r>
      <w:r w:rsidR="00C07F0B">
        <w:tab/>
      </w:r>
      <w:r w:rsidR="00C07F0B">
        <w:tab/>
      </w:r>
      <w:r w:rsidR="00C07F0B">
        <w:tab/>
        <w:t>11. CDs</w:t>
      </w:r>
    </w:p>
    <w:p w:rsidR="004D2A53" w:rsidRDefault="004D2A53" w:rsidP="004D2A53"/>
    <w:p w:rsidR="004D2A53" w:rsidRDefault="00094A8B" w:rsidP="004D2A53">
      <w:pPr>
        <w:rPr>
          <w:b/>
        </w:rPr>
      </w:pPr>
      <w:r>
        <w:rPr>
          <w:b/>
        </w:rPr>
        <w:t>Course description:</w:t>
      </w:r>
    </w:p>
    <w:p w:rsidR="004D2A53" w:rsidRDefault="004D2A53" w:rsidP="004D2A53"/>
    <w:p w:rsidR="00094A8B" w:rsidRDefault="00094A8B" w:rsidP="004D2A53">
      <w:r>
        <w:t>This course is built on the assumption that language, literature and culture</w:t>
      </w:r>
      <w:r w:rsidR="001F7D71">
        <w:t>, like any other cultural product, bare the imprint of traditions, values, ways of life, and can provide a unique venue for approaching cultural phenomena. The major topic of the course is Russian culture and its reflection in the Russian Literature, art, and music of the 18th-21st centuries.</w:t>
      </w:r>
    </w:p>
    <w:p w:rsidR="00094A8B" w:rsidRDefault="00094A8B" w:rsidP="004D2A53"/>
    <w:p w:rsidR="004D2A53" w:rsidRDefault="004D2A53" w:rsidP="004D2A53">
      <w:pPr>
        <w:rPr>
          <w:b/>
        </w:rPr>
      </w:pPr>
      <w:r>
        <w:rPr>
          <w:b/>
        </w:rPr>
        <w:t>Course Objectives:</w:t>
      </w:r>
    </w:p>
    <w:p w:rsidR="004D2A53" w:rsidRDefault="004D2A53" w:rsidP="004D2A53"/>
    <w:p w:rsidR="004D2A53" w:rsidRDefault="001F7D71" w:rsidP="004D2A53">
      <w:pPr>
        <w:numPr>
          <w:ilvl w:val="0"/>
          <w:numId w:val="1"/>
        </w:numPr>
      </w:pPr>
      <w:r>
        <w:t>A</w:t>
      </w:r>
      <w:r w:rsidR="004D2A53">
        <w:t>cquaint with the cultural diversity of the world of Russians.</w:t>
      </w:r>
    </w:p>
    <w:p w:rsidR="004D2A53" w:rsidRDefault="001F7D71" w:rsidP="004D2A53">
      <w:pPr>
        <w:numPr>
          <w:ilvl w:val="0"/>
          <w:numId w:val="1"/>
        </w:numPr>
      </w:pPr>
      <w:r>
        <w:t>E</w:t>
      </w:r>
      <w:r w:rsidR="004D2A53">
        <w:t>xplore some cultural aspects, such as identity</w:t>
      </w:r>
      <w:r>
        <w:t>, as presented in the works of literature, art, and music.</w:t>
      </w:r>
    </w:p>
    <w:p w:rsidR="004D2A53" w:rsidRDefault="001F7D71" w:rsidP="004D2A53">
      <w:pPr>
        <w:numPr>
          <w:ilvl w:val="0"/>
          <w:numId w:val="1"/>
        </w:numPr>
      </w:pPr>
      <w:r>
        <w:t>D</w:t>
      </w:r>
      <w:r w:rsidR="004D2A53">
        <w:t>evelop awareness and understanding</w:t>
      </w:r>
      <w:r>
        <w:t xml:space="preserve"> of the relevance of language, l</w:t>
      </w:r>
      <w:r w:rsidR="004D2A53">
        <w:t>iterature and culture in different works of fiction.</w:t>
      </w:r>
    </w:p>
    <w:p w:rsidR="004D2A53" w:rsidRDefault="001F7D71" w:rsidP="004D2A53">
      <w:pPr>
        <w:numPr>
          <w:ilvl w:val="0"/>
          <w:numId w:val="1"/>
        </w:numPr>
      </w:pPr>
      <w:r>
        <w:t>E</w:t>
      </w:r>
      <w:r w:rsidR="004D2A53">
        <w:t>stablish the connection between the socio-political and economic contexts and their cultural manifestations (works of art).</w:t>
      </w:r>
    </w:p>
    <w:p w:rsidR="004D2A53" w:rsidRDefault="001F7D71" w:rsidP="004D2A53">
      <w:pPr>
        <w:numPr>
          <w:ilvl w:val="0"/>
          <w:numId w:val="1"/>
        </w:numPr>
      </w:pPr>
      <w:r>
        <w:t>D</w:t>
      </w:r>
      <w:r w:rsidR="004D2A53">
        <w:t>evelop the core competencies through analytical and critical thinking, writing, oral presentations, and group discussions.</w:t>
      </w:r>
    </w:p>
    <w:p w:rsidR="004D2A53" w:rsidRDefault="004D2A53" w:rsidP="004D2A53"/>
    <w:p w:rsidR="004D2A53" w:rsidRPr="00980C5E" w:rsidRDefault="004D2A53" w:rsidP="004D2A53">
      <w:pPr>
        <w:rPr>
          <w:b/>
        </w:rPr>
      </w:pPr>
      <w:r>
        <w:rPr>
          <w:b/>
        </w:rPr>
        <w:t>Methodology:</w:t>
      </w:r>
      <w:r w:rsidR="003D433F">
        <w:rPr>
          <w:b/>
        </w:rPr>
        <w:t xml:space="preserve"> </w:t>
      </w:r>
      <w:r>
        <w:t xml:space="preserve">Class sessions will consist of reading assignments, discussions and presentations of cultural materials in the form </w:t>
      </w:r>
      <w:r w:rsidR="001F7D71">
        <w:t>of lectures, discussions</w:t>
      </w:r>
      <w:r>
        <w:t>,</w:t>
      </w:r>
      <w:r w:rsidR="001F7D71">
        <w:t xml:space="preserve"> power point presentations,</w:t>
      </w:r>
      <w:r w:rsidR="00980C5E">
        <w:t xml:space="preserve"> guest speakers,</w:t>
      </w:r>
      <w:r w:rsidR="0050726C">
        <w:t xml:space="preserve"> documentaries, </w:t>
      </w:r>
      <w:r w:rsidR="00980C5E">
        <w:t xml:space="preserve"> movies</w:t>
      </w:r>
      <w:r w:rsidR="0050726C">
        <w:t>, and cartoons.</w:t>
      </w:r>
    </w:p>
    <w:p w:rsidR="0050726C" w:rsidRDefault="0050726C" w:rsidP="004D2A53">
      <w:pPr>
        <w:rPr>
          <w:b/>
        </w:rPr>
      </w:pPr>
    </w:p>
    <w:p w:rsidR="00980C5E" w:rsidRPr="00980C5E" w:rsidRDefault="00980C5E" w:rsidP="004D2A53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0C5E">
        <w:t>2</w:t>
      </w:r>
    </w:p>
    <w:p w:rsidR="004D2A53" w:rsidRPr="0050726C" w:rsidRDefault="004D2A53" w:rsidP="004D2A53">
      <w:pPr>
        <w:rPr>
          <w:b/>
        </w:rPr>
      </w:pPr>
      <w:r w:rsidRPr="0050726C">
        <w:rPr>
          <w:b/>
        </w:rPr>
        <w:t>Evaluation Criteria:</w:t>
      </w:r>
    </w:p>
    <w:p w:rsidR="00980C5E" w:rsidRDefault="00980C5E" w:rsidP="004D2A53"/>
    <w:p w:rsidR="0050726C" w:rsidRDefault="002C3177" w:rsidP="004D2A53">
      <w:r>
        <w:t>1.Discussions in class.</w:t>
      </w:r>
      <w:r>
        <w:tab/>
      </w:r>
      <w:r>
        <w:tab/>
      </w:r>
      <w:r>
        <w:tab/>
      </w:r>
      <w:r>
        <w:tab/>
      </w:r>
      <w:r>
        <w:tab/>
      </w:r>
      <w:r>
        <w:tab/>
        <w:t>20%</w:t>
      </w:r>
    </w:p>
    <w:p w:rsidR="004D2A53" w:rsidRDefault="0050726C" w:rsidP="004D2A53">
      <w:r>
        <w:t>1</w:t>
      </w:r>
      <w:r w:rsidR="002C3177">
        <w:t>. Written Assignments</w:t>
      </w:r>
      <w:r w:rsidR="002C3177">
        <w:tab/>
      </w:r>
      <w:r w:rsidR="002C3177">
        <w:tab/>
      </w:r>
      <w:r w:rsidR="002C3177">
        <w:tab/>
      </w:r>
      <w:r w:rsidR="002C3177">
        <w:tab/>
      </w:r>
      <w:r w:rsidR="002C3177">
        <w:tab/>
      </w:r>
      <w:r w:rsidR="002C3177">
        <w:tab/>
        <w:t>20</w:t>
      </w:r>
      <w:r w:rsidR="004D2A53">
        <w:t>%</w:t>
      </w:r>
    </w:p>
    <w:p w:rsidR="004D2A53" w:rsidRDefault="002C3177" w:rsidP="004D2A53">
      <w:r>
        <w:t>2</w:t>
      </w:r>
      <w:r w:rsidR="004D2A53">
        <w:t>. Movie Papers</w:t>
      </w:r>
      <w:r w:rsidR="004D2A53">
        <w:tab/>
      </w:r>
      <w:r w:rsidR="004D2A53">
        <w:tab/>
      </w:r>
      <w:r w:rsidR="004D2A53">
        <w:tab/>
      </w:r>
      <w:r w:rsidR="004D2A53">
        <w:tab/>
      </w:r>
      <w:r>
        <w:tab/>
      </w:r>
      <w:r>
        <w:tab/>
      </w:r>
      <w:r>
        <w:tab/>
        <w:t>20</w:t>
      </w:r>
      <w:r w:rsidR="004D2A53">
        <w:t>%</w:t>
      </w:r>
    </w:p>
    <w:p w:rsidR="004D2A53" w:rsidRDefault="002C3177" w:rsidP="004D2A53">
      <w:r>
        <w:t>3</w:t>
      </w:r>
      <w:r w:rsidR="004D2A53">
        <w:t>. Quizzes</w:t>
      </w:r>
      <w:r w:rsidR="004D2A53">
        <w:tab/>
      </w:r>
      <w:r w:rsidR="004D2A53">
        <w:tab/>
      </w:r>
      <w:r w:rsidR="004D2A53">
        <w:tab/>
      </w:r>
      <w:r w:rsidR="004D2A53">
        <w:tab/>
      </w:r>
      <w:r w:rsidR="004D2A53">
        <w:tab/>
      </w:r>
      <w:r>
        <w:tab/>
      </w:r>
      <w:r>
        <w:tab/>
      </w:r>
      <w:r>
        <w:tab/>
      </w:r>
      <w:r w:rsidR="004D2A53">
        <w:t>15%</w:t>
      </w:r>
      <w:r w:rsidR="004D2A53">
        <w:tab/>
      </w:r>
      <w:r w:rsidR="004D2A53">
        <w:tab/>
      </w:r>
    </w:p>
    <w:p w:rsidR="004D2A53" w:rsidRDefault="002C3177" w:rsidP="004D2A53">
      <w:r>
        <w:t>4. Final project and p</w:t>
      </w:r>
      <w:r w:rsidR="004D2A53">
        <w:t>resen</w:t>
      </w:r>
      <w:r>
        <w:t>tation (group or individual)</w:t>
      </w:r>
      <w:r>
        <w:tab/>
      </w:r>
      <w:r>
        <w:tab/>
        <w:t>20</w:t>
      </w:r>
      <w:r w:rsidR="004D2A53">
        <w:t>%</w:t>
      </w:r>
    </w:p>
    <w:p w:rsidR="004D2A53" w:rsidRDefault="002C3177" w:rsidP="004D2A53">
      <w:r>
        <w:t>5.Culture activities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5%</w:t>
      </w:r>
      <w:r>
        <w:tab/>
      </w:r>
      <w:r>
        <w:tab/>
      </w:r>
      <w:r>
        <w:tab/>
      </w:r>
      <w:r>
        <w:tab/>
      </w:r>
    </w:p>
    <w:p w:rsidR="004D2A53" w:rsidRDefault="004D2A53" w:rsidP="004D2A53"/>
    <w:p w:rsidR="0050726C" w:rsidRDefault="0050726C" w:rsidP="004D2A53">
      <w:r>
        <w:rPr>
          <w:b/>
        </w:rPr>
        <w:t>Program Grading S</w:t>
      </w:r>
      <w:r w:rsidR="004D2A53" w:rsidRPr="0050726C">
        <w:rPr>
          <w:b/>
        </w:rPr>
        <w:t>cale</w:t>
      </w:r>
      <w:r w:rsidR="004D2A53">
        <w:t>:</w:t>
      </w:r>
    </w:p>
    <w:p w:rsidR="0050726C" w:rsidRDefault="004D2A53" w:rsidP="004D2A53">
      <w:r>
        <w:t xml:space="preserve"> </w:t>
      </w:r>
    </w:p>
    <w:p w:rsidR="0050726C" w:rsidRDefault="0050726C" w:rsidP="004D2A53">
      <w:r>
        <w:t>A+</w:t>
      </w:r>
      <w:r>
        <w:tab/>
        <w:t>97%-100%</w:t>
      </w:r>
      <w:r>
        <w:tab/>
      </w:r>
      <w:r>
        <w:tab/>
      </w:r>
      <w:r>
        <w:tab/>
        <w:t>B-</w:t>
      </w:r>
      <w:r>
        <w:tab/>
        <w:t>80%-82%</w:t>
      </w:r>
    </w:p>
    <w:p w:rsidR="0050726C" w:rsidRDefault="0050726C" w:rsidP="004D2A53">
      <w:r>
        <w:t>A</w:t>
      </w:r>
      <w:r>
        <w:tab/>
        <w:t>93%-96%</w:t>
      </w:r>
      <w:r>
        <w:tab/>
      </w:r>
      <w:r>
        <w:tab/>
      </w:r>
      <w:r>
        <w:tab/>
        <w:t>C+</w:t>
      </w:r>
      <w:r>
        <w:tab/>
        <w:t>77%-79%</w:t>
      </w:r>
    </w:p>
    <w:p w:rsidR="0050726C" w:rsidRDefault="0050726C" w:rsidP="004D2A53">
      <w:r>
        <w:t>A-</w:t>
      </w:r>
      <w:r>
        <w:tab/>
        <w:t>90%-92%</w:t>
      </w:r>
      <w:r>
        <w:tab/>
      </w:r>
      <w:r>
        <w:tab/>
      </w:r>
      <w:r>
        <w:tab/>
        <w:t>C</w:t>
      </w:r>
      <w:r>
        <w:tab/>
        <w:t>73%-76%</w:t>
      </w:r>
    </w:p>
    <w:p w:rsidR="0050726C" w:rsidRDefault="0050726C" w:rsidP="004D2A53">
      <w:r>
        <w:t>B+</w:t>
      </w:r>
      <w:r>
        <w:tab/>
        <w:t>87%-89%</w:t>
      </w:r>
      <w:r>
        <w:tab/>
      </w:r>
      <w:r>
        <w:tab/>
      </w:r>
      <w:r>
        <w:tab/>
        <w:t>D</w:t>
      </w:r>
      <w:r>
        <w:tab/>
        <w:t>60%-72%</w:t>
      </w:r>
    </w:p>
    <w:p w:rsidR="004D2A53" w:rsidRDefault="0050726C" w:rsidP="004D2A53">
      <w:r>
        <w:t>B</w:t>
      </w:r>
      <w:r>
        <w:tab/>
        <w:t>83%-86%</w:t>
      </w:r>
      <w:r>
        <w:tab/>
      </w:r>
      <w:r>
        <w:tab/>
      </w:r>
      <w:r>
        <w:tab/>
        <w:t>F</w:t>
      </w:r>
      <w:r>
        <w:tab/>
        <w:t>59% and low</w:t>
      </w:r>
    </w:p>
    <w:p w:rsidR="0050726C" w:rsidRDefault="0050726C" w:rsidP="004D2A53">
      <w:pPr>
        <w:rPr>
          <w:b/>
        </w:rPr>
      </w:pPr>
    </w:p>
    <w:p w:rsidR="00292D4D" w:rsidRDefault="004D2A53" w:rsidP="004D2A53">
      <w:pPr>
        <w:ind w:left="720" w:hanging="720"/>
        <w:rPr>
          <w:b/>
        </w:rPr>
      </w:pPr>
      <w:r w:rsidRPr="00980C5E">
        <w:rPr>
          <w:b/>
        </w:rPr>
        <w:t>Students will be required to</w:t>
      </w:r>
      <w:r w:rsidR="00292D4D" w:rsidRPr="00980C5E">
        <w:rPr>
          <w:b/>
        </w:rPr>
        <w:t>:</w:t>
      </w:r>
    </w:p>
    <w:p w:rsidR="00980C5E" w:rsidRPr="00980C5E" w:rsidRDefault="00980C5E" w:rsidP="004D2A53">
      <w:pPr>
        <w:ind w:left="720" w:hanging="720"/>
        <w:rPr>
          <w:b/>
        </w:rPr>
      </w:pPr>
    </w:p>
    <w:p w:rsidR="004D2A53" w:rsidRDefault="00292D4D" w:rsidP="004D2A53">
      <w:pPr>
        <w:ind w:left="720" w:hanging="720"/>
      </w:pPr>
      <w:r>
        <w:tab/>
        <w:t>*</w:t>
      </w:r>
      <w:r w:rsidR="004D2A53">
        <w:t xml:space="preserve"> write</w:t>
      </w:r>
      <w:r w:rsidR="00034DCF">
        <w:t xml:space="preserve"> weekly</w:t>
      </w:r>
      <w:r w:rsidR="004D2A53">
        <w:t xml:space="preserve"> small papers (one page</w:t>
      </w:r>
      <w:r>
        <w:t xml:space="preserve">  double spaced</w:t>
      </w:r>
      <w:r w:rsidR="004D2A53">
        <w:t>)</w:t>
      </w:r>
      <w:r w:rsidR="00034DCF">
        <w:t xml:space="preserve"> - written assignments - </w:t>
      </w:r>
      <w:r w:rsidR="004D2A53">
        <w:t xml:space="preserve"> analyzi</w:t>
      </w:r>
      <w:r>
        <w:t>ng literary works being studied, geogr</w:t>
      </w:r>
      <w:r w:rsidR="00034DCF">
        <w:t>aphical, historical information, cultural issues, and etc.</w:t>
      </w:r>
    </w:p>
    <w:p w:rsidR="004D2A53" w:rsidRDefault="00292D4D" w:rsidP="004D2A53">
      <w:r>
        <w:tab/>
        <w:t>*write three</w:t>
      </w:r>
      <w:r w:rsidR="004D2A53">
        <w:t xml:space="preserve"> movie pape</w:t>
      </w:r>
      <w:r>
        <w:t xml:space="preserve">rs (theme, characters, cultural </w:t>
      </w:r>
      <w:r w:rsidR="00034DCF">
        <w:t xml:space="preserve">issues presented), 3 pages double </w:t>
      </w:r>
      <w:r w:rsidR="00034DCF">
        <w:tab/>
        <w:t>spaced.</w:t>
      </w:r>
    </w:p>
    <w:p w:rsidR="00A65356" w:rsidRDefault="004D2A53" w:rsidP="004D2A53">
      <w:pPr>
        <w:ind w:left="720" w:hanging="720"/>
      </w:pPr>
      <w:r>
        <w:tab/>
      </w:r>
      <w:r w:rsidR="00C92F14">
        <w:t>*a</w:t>
      </w:r>
      <w:r>
        <w:t xml:space="preserve">t the end of the semester students are expected to make </w:t>
      </w:r>
      <w:r w:rsidR="00C92F14">
        <w:t xml:space="preserve">final project and presentation </w:t>
      </w:r>
      <w:r>
        <w:t>(group or i</w:t>
      </w:r>
      <w:r w:rsidR="00C92F14">
        <w:t>ndividual) of any cultural topic, 5 pages double spaced per student.</w:t>
      </w:r>
      <w:r w:rsidR="00A65356">
        <w:t xml:space="preserve"> Final project may include</w:t>
      </w:r>
      <w:r w:rsidR="00C92F14">
        <w:t xml:space="preserve"> </w:t>
      </w:r>
      <w:r w:rsidR="00A65356">
        <w:t>any material presented in the course of studies to demonstrate knowledge and interesting ideas. Expectations of  written work should include students demonstrating:</w:t>
      </w:r>
    </w:p>
    <w:p w:rsidR="00A65356" w:rsidRDefault="00A65356" w:rsidP="004D2A53">
      <w:pPr>
        <w:ind w:left="720" w:hanging="720"/>
      </w:pPr>
      <w:r>
        <w:tab/>
        <w:t>- ability to convey a theme o argument clearly and coherently</w:t>
      </w:r>
    </w:p>
    <w:p w:rsidR="00A65356" w:rsidRDefault="00A65356" w:rsidP="004D2A53">
      <w:pPr>
        <w:ind w:left="720" w:hanging="720"/>
      </w:pPr>
      <w:r>
        <w:tab/>
        <w:t>- ability to analyze critically and to synthesize the work of others</w:t>
      </w:r>
    </w:p>
    <w:p w:rsidR="00A65356" w:rsidRDefault="00A65356" w:rsidP="004D2A53">
      <w:pPr>
        <w:ind w:left="720" w:hanging="720"/>
      </w:pPr>
      <w:r>
        <w:tab/>
        <w:t>- ability to acquire and apply information from appropriate source, and reference sources appropriately</w:t>
      </w:r>
    </w:p>
    <w:p w:rsidR="00A65356" w:rsidRDefault="00A65356" w:rsidP="004D2A53">
      <w:pPr>
        <w:ind w:left="720" w:hanging="720"/>
      </w:pPr>
      <w:r>
        <w:tab/>
        <w:t>- competence in standard written English</w:t>
      </w:r>
    </w:p>
    <w:p w:rsidR="00A65356" w:rsidRDefault="00A65356" w:rsidP="004D2A53">
      <w:pPr>
        <w:ind w:left="720" w:hanging="720"/>
      </w:pPr>
    </w:p>
    <w:p w:rsidR="00A65356" w:rsidRPr="00980C5E" w:rsidRDefault="00A65356" w:rsidP="004D2A53">
      <w:pPr>
        <w:ind w:left="720" w:hanging="720"/>
        <w:rPr>
          <w:b/>
        </w:rPr>
      </w:pPr>
      <w:r w:rsidRPr="00980C5E">
        <w:rPr>
          <w:b/>
        </w:rPr>
        <w:t>Culture Activities</w:t>
      </w:r>
    </w:p>
    <w:p w:rsidR="00C92F14" w:rsidRDefault="00C92F14" w:rsidP="004D2A53">
      <w:pPr>
        <w:ind w:left="720" w:hanging="720"/>
      </w:pPr>
      <w:r>
        <w:t xml:space="preserve"> </w:t>
      </w:r>
      <w:r w:rsidR="004D2A53">
        <w:t xml:space="preserve"> </w:t>
      </w:r>
    </w:p>
    <w:p w:rsidR="00C92F14" w:rsidRDefault="00980C5E" w:rsidP="004D2A53">
      <w:pPr>
        <w:ind w:left="720" w:hanging="720"/>
      </w:pPr>
      <w:r>
        <w:tab/>
      </w:r>
      <w:r w:rsidR="00A65356">
        <w:t>Participate in at least three activities of the Russian club and watch at least two</w:t>
      </w:r>
      <w:r>
        <w:t xml:space="preserve"> movies offered at the Russian film nights.</w:t>
      </w:r>
    </w:p>
    <w:p w:rsidR="00980C5E" w:rsidRDefault="00980C5E" w:rsidP="004D2A53">
      <w:pPr>
        <w:ind w:left="720" w:hanging="720"/>
      </w:pPr>
    </w:p>
    <w:p w:rsidR="00980C5E" w:rsidRDefault="00980C5E" w:rsidP="00980C5E">
      <w:pPr>
        <w:rPr>
          <w:b/>
        </w:rPr>
      </w:pPr>
      <w:r>
        <w:rPr>
          <w:b/>
        </w:rPr>
        <w:t xml:space="preserve">This course will adhere to the Academic Integrity Policy of the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PlaceName">
            <w:smartTag w:uri="urn:schemas-microsoft-com:office:smarttags" w:element="country-region">
              <w:r>
                <w:rPr>
                  <w:b/>
                </w:rPr>
                <w:t>Colorado</w:t>
              </w:r>
            </w:smartTag>
          </w:smartTag>
          <w:r>
            <w:rPr>
              <w:b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b/>
                </w:rPr>
                <w:t>State</w:t>
              </w:r>
            </w:smartTag>
          </w:smartTag>
          <w:r>
            <w:rPr>
              <w:b/>
            </w:rPr>
            <w:t xml:space="preserve">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b/>
                </w:rPr>
                <w:t>University</w:t>
              </w:r>
            </w:smartTag>
          </w:smartTag>
        </w:smartTag>
      </w:smartTag>
      <w:r>
        <w:rPr>
          <w:b/>
        </w:rPr>
        <w:t xml:space="preserve"> General Catalog (Page 7) and the Student Conduct Code.</w:t>
      </w:r>
    </w:p>
    <w:p w:rsidR="00980C5E" w:rsidRDefault="00980C5E" w:rsidP="00980C5E">
      <w:pPr>
        <w:pStyle w:val="Default"/>
        <w:rPr>
          <w:b/>
        </w:rPr>
      </w:pPr>
    </w:p>
    <w:p w:rsidR="00980C5E" w:rsidRPr="00082833" w:rsidRDefault="00980C5E" w:rsidP="00980C5E">
      <w:pPr>
        <w:pStyle w:val="Default"/>
        <w:rPr>
          <w:b/>
        </w:rPr>
      </w:pPr>
      <w:r w:rsidRPr="00082833">
        <w:rPr>
          <w:b/>
        </w:rPr>
        <w:t>Plagiarism statement: Any student found responsible for having engaged in academic  dishonesty will be subject to an academic penalty and/or University disciplinary action.</w:t>
      </w:r>
    </w:p>
    <w:p w:rsidR="00980C5E" w:rsidRDefault="00980C5E" w:rsidP="00980C5E">
      <w:pPr>
        <w:ind w:left="720" w:hanging="720"/>
      </w:pPr>
      <w:r>
        <w:tab/>
      </w:r>
      <w:r>
        <w:tab/>
      </w:r>
    </w:p>
    <w:p w:rsidR="00980C5E" w:rsidRDefault="00980C5E" w:rsidP="004D2A53">
      <w:pPr>
        <w:ind w:left="720" w:hanging="720"/>
      </w:pPr>
      <w:r>
        <w:lastRenderedPageBreak/>
        <w:tab/>
      </w:r>
      <w:r>
        <w:tab/>
      </w:r>
      <w:r>
        <w:tab/>
      </w:r>
      <w:r>
        <w:tab/>
      </w:r>
      <w:r>
        <w:tab/>
        <w:t>3</w:t>
      </w:r>
    </w:p>
    <w:p w:rsidR="005C3CAE" w:rsidRDefault="005C3CAE" w:rsidP="004D2A53">
      <w:pPr>
        <w:ind w:left="720" w:hanging="720"/>
      </w:pPr>
    </w:p>
    <w:p w:rsidR="00980C5E" w:rsidRDefault="00980C5E" w:rsidP="004D2A53">
      <w:pPr>
        <w:ind w:left="720" w:hanging="720"/>
      </w:pPr>
      <w:r w:rsidRPr="00980C5E">
        <w:rPr>
          <w:b/>
        </w:rPr>
        <w:t>Course Outline</w:t>
      </w:r>
      <w:r>
        <w:rPr>
          <w:b/>
        </w:rPr>
        <w:t xml:space="preserve"> </w:t>
      </w:r>
      <w:r w:rsidRPr="00980C5E">
        <w:t>(may be modified)</w:t>
      </w:r>
    </w:p>
    <w:p w:rsidR="00980C5E" w:rsidRDefault="00980C5E" w:rsidP="004D2A53">
      <w:pPr>
        <w:ind w:left="720" w:hanging="720"/>
      </w:pPr>
    </w:p>
    <w:p w:rsidR="00980C5E" w:rsidRDefault="00980C5E" w:rsidP="004D2A53">
      <w:pPr>
        <w:ind w:left="720" w:hanging="720"/>
        <w:rPr>
          <w:b/>
        </w:rPr>
      </w:pPr>
      <w:r w:rsidRPr="003E3412">
        <w:rPr>
          <w:b/>
        </w:rPr>
        <w:t>Week one</w:t>
      </w:r>
    </w:p>
    <w:p w:rsidR="003D433F" w:rsidRPr="003E3412" w:rsidRDefault="003D433F" w:rsidP="004D2A53">
      <w:pPr>
        <w:ind w:left="720" w:hanging="720"/>
        <w:rPr>
          <w:b/>
        </w:rPr>
      </w:pPr>
    </w:p>
    <w:p w:rsidR="003D433F" w:rsidRDefault="00980C5E" w:rsidP="004D2A53">
      <w:pPr>
        <w:ind w:left="720" w:hanging="720"/>
      </w:pPr>
      <w:r>
        <w:t>1. Geography</w:t>
      </w:r>
      <w:r w:rsidR="00AD2B1D">
        <w:t xml:space="preserve"> and Climate</w:t>
      </w:r>
      <w:r>
        <w:t xml:space="preserve"> of Russia.</w:t>
      </w:r>
      <w:r w:rsidR="003D433F">
        <w:t xml:space="preserve"> Main rivers, mountains, lakes, time zones. Video.</w:t>
      </w:r>
    </w:p>
    <w:p w:rsidR="003D433F" w:rsidRDefault="003D433F" w:rsidP="004D2A53">
      <w:pPr>
        <w:ind w:left="720" w:hanging="720"/>
      </w:pPr>
      <w:r>
        <w:t xml:space="preserve">2. </w:t>
      </w:r>
      <w:r w:rsidR="00D611E5">
        <w:t>Moscow -- the capital of Russia.</w:t>
      </w:r>
      <w:r w:rsidR="00B41063">
        <w:t xml:space="preserve"> </w:t>
      </w:r>
      <w:r w:rsidR="00FF62B4">
        <w:t>Video.</w:t>
      </w:r>
    </w:p>
    <w:p w:rsidR="00A53A54" w:rsidRDefault="003D433F" w:rsidP="004D2A53">
      <w:pPr>
        <w:ind w:left="720" w:hanging="720"/>
      </w:pPr>
      <w:r>
        <w:t>3.Customs and traditions. The Russian Way</w:t>
      </w:r>
      <w:r w:rsidR="00A53A54">
        <w:t xml:space="preserve">. </w:t>
      </w:r>
      <w:r>
        <w:t xml:space="preserve"> pp.1-12. </w:t>
      </w:r>
    </w:p>
    <w:p w:rsidR="00A53A54" w:rsidRDefault="00A53A54" w:rsidP="004D2A53">
      <w:pPr>
        <w:ind w:left="720" w:hanging="720"/>
      </w:pPr>
    </w:p>
    <w:p w:rsidR="00A53A54" w:rsidRPr="00A53A54" w:rsidRDefault="00A53A54" w:rsidP="004D2A53">
      <w:pPr>
        <w:ind w:left="720" w:hanging="720"/>
        <w:rPr>
          <w:b/>
        </w:rPr>
      </w:pPr>
      <w:r w:rsidRPr="00A53A54">
        <w:rPr>
          <w:b/>
        </w:rPr>
        <w:t>Week two</w:t>
      </w:r>
    </w:p>
    <w:p w:rsidR="00A53A54" w:rsidRDefault="00A53A54" w:rsidP="004D2A53">
      <w:pPr>
        <w:ind w:left="720" w:hanging="720"/>
      </w:pPr>
    </w:p>
    <w:p w:rsidR="00A53A54" w:rsidRDefault="00A53A54" w:rsidP="004D2A53">
      <w:pPr>
        <w:ind w:left="720" w:hanging="720"/>
      </w:pPr>
      <w:r>
        <w:t>1.Customs and traditions. The Russian Way. pp. 13-27.</w:t>
      </w:r>
    </w:p>
    <w:p w:rsidR="00A53A54" w:rsidRDefault="00D611E5" w:rsidP="004D2A53">
      <w:pPr>
        <w:ind w:left="720" w:hanging="720"/>
      </w:pPr>
      <w:r>
        <w:t>2</w:t>
      </w:r>
      <w:r w:rsidR="00A53A54">
        <w:t>.St.Petersburg. Video.</w:t>
      </w:r>
    </w:p>
    <w:p w:rsidR="00A53A54" w:rsidRDefault="00D611E5" w:rsidP="004D2A53">
      <w:pPr>
        <w:ind w:left="720" w:hanging="720"/>
      </w:pPr>
      <w:r>
        <w:t>3.Krasnodar. Sochi.</w:t>
      </w:r>
      <w:r w:rsidR="00B41063">
        <w:t xml:space="preserve"> Quiz 1.</w:t>
      </w:r>
    </w:p>
    <w:p w:rsidR="00D611E5" w:rsidRDefault="00D611E5" w:rsidP="004D2A53">
      <w:pPr>
        <w:ind w:left="720" w:hanging="720"/>
      </w:pPr>
    </w:p>
    <w:p w:rsidR="00A53A54" w:rsidRPr="00A53A54" w:rsidRDefault="00A53A54" w:rsidP="004D2A53">
      <w:pPr>
        <w:ind w:left="720" w:hanging="720"/>
        <w:rPr>
          <w:b/>
        </w:rPr>
      </w:pPr>
      <w:r w:rsidRPr="00A53A54">
        <w:rPr>
          <w:b/>
        </w:rPr>
        <w:t>Week three</w:t>
      </w:r>
    </w:p>
    <w:p w:rsidR="00A53A54" w:rsidRDefault="00A53A54" w:rsidP="004D2A53">
      <w:pPr>
        <w:ind w:left="720" w:hanging="720"/>
      </w:pPr>
    </w:p>
    <w:p w:rsidR="00980C5E" w:rsidRDefault="00A53A54" w:rsidP="004D2A53">
      <w:pPr>
        <w:ind w:left="720" w:hanging="720"/>
      </w:pPr>
      <w:r>
        <w:t>1.</w:t>
      </w:r>
      <w:r w:rsidR="003D433F">
        <w:t xml:space="preserve"> </w:t>
      </w:r>
      <w:r>
        <w:t>Russian family. Foreigners. Friends.</w:t>
      </w:r>
      <w:r w:rsidR="00D611E5">
        <w:t xml:space="preserve"> </w:t>
      </w:r>
      <w:r>
        <w:t>Gifts. The Russian Way. pp.27-35.</w:t>
      </w:r>
    </w:p>
    <w:p w:rsidR="00A53A54" w:rsidRDefault="00A53A54" w:rsidP="004D2A53">
      <w:pPr>
        <w:ind w:left="720" w:hanging="720"/>
      </w:pPr>
      <w:r>
        <w:t>2.Gulag (Prison,</w:t>
      </w:r>
      <w:r w:rsidR="00D611E5">
        <w:t xml:space="preserve"> </w:t>
      </w:r>
      <w:r>
        <w:t>Exile</w:t>
      </w:r>
      <w:r w:rsidR="00D611E5">
        <w:t>)The secret Police, The KGB</w:t>
      </w:r>
      <w:r w:rsidR="00FF62B4">
        <w:t xml:space="preserve"> Video.</w:t>
      </w:r>
      <w:r w:rsidR="00D611E5">
        <w:t xml:space="preserve"> The Russian Way. pp.35-45</w:t>
      </w:r>
    </w:p>
    <w:p w:rsidR="00D611E5" w:rsidRDefault="00D611E5" w:rsidP="004D2A53">
      <w:pPr>
        <w:ind w:left="720" w:hanging="720"/>
      </w:pPr>
      <w:r>
        <w:t xml:space="preserve">3.Russsian </w:t>
      </w:r>
      <w:r w:rsidR="00FF62B4">
        <w:t>Cousin</w:t>
      </w:r>
      <w:r>
        <w:t>. Meals. Milestones. Pensions. The Russian Way. pp.45-56</w:t>
      </w:r>
    </w:p>
    <w:p w:rsidR="00D611E5" w:rsidRDefault="00D611E5" w:rsidP="004D2A53">
      <w:pPr>
        <w:ind w:left="720" w:hanging="720"/>
      </w:pPr>
    </w:p>
    <w:p w:rsidR="00D611E5" w:rsidRPr="00D611E5" w:rsidRDefault="00D611E5" w:rsidP="004D2A53">
      <w:pPr>
        <w:ind w:left="720" w:hanging="720"/>
        <w:rPr>
          <w:b/>
        </w:rPr>
      </w:pPr>
      <w:r>
        <w:rPr>
          <w:b/>
        </w:rPr>
        <w:t>W</w:t>
      </w:r>
      <w:r w:rsidRPr="00D611E5">
        <w:rPr>
          <w:b/>
        </w:rPr>
        <w:t>eek four</w:t>
      </w:r>
    </w:p>
    <w:p w:rsidR="00D611E5" w:rsidRDefault="00D611E5" w:rsidP="004D2A53">
      <w:pPr>
        <w:ind w:left="720" w:hanging="720"/>
      </w:pPr>
    </w:p>
    <w:p w:rsidR="00D611E5" w:rsidRDefault="00D611E5" w:rsidP="004D2A53">
      <w:pPr>
        <w:ind w:left="720" w:hanging="720"/>
      </w:pPr>
      <w:r>
        <w:t>1.Politics and Parties. Privacy. Religion.</w:t>
      </w:r>
      <w:r w:rsidR="000A09F8">
        <w:t xml:space="preserve"> Education.</w:t>
      </w:r>
      <w:r>
        <w:t xml:space="preserve"> The Russian language. The Russian Way. pp.56-</w:t>
      </w:r>
      <w:r w:rsidR="0047104A">
        <w:t>75.</w:t>
      </w:r>
    </w:p>
    <w:p w:rsidR="0047104A" w:rsidRDefault="0047104A" w:rsidP="004D2A53">
      <w:pPr>
        <w:ind w:left="720" w:hanging="720"/>
      </w:pPr>
      <w:r>
        <w:t>2. Shopping. Sports. Superstitions. The Russian Way. pp.75-87.</w:t>
      </w:r>
    </w:p>
    <w:p w:rsidR="0047104A" w:rsidRDefault="0047104A" w:rsidP="004D2A53">
      <w:pPr>
        <w:ind w:left="720" w:hanging="720"/>
      </w:pPr>
      <w:r>
        <w:t>3. Tea. Telephone. Television. Radio. Temperature. The Russian Way. pp.88- 98.</w:t>
      </w:r>
      <w:r w:rsidR="00B41063">
        <w:t xml:space="preserve"> Quiz 2.</w:t>
      </w:r>
    </w:p>
    <w:p w:rsidR="0047104A" w:rsidRPr="0047104A" w:rsidRDefault="0047104A" w:rsidP="004D2A53">
      <w:pPr>
        <w:ind w:left="720" w:hanging="720"/>
        <w:rPr>
          <w:b/>
        </w:rPr>
      </w:pPr>
    </w:p>
    <w:p w:rsidR="0047104A" w:rsidRPr="0047104A" w:rsidRDefault="0047104A" w:rsidP="004D2A53">
      <w:pPr>
        <w:ind w:left="720" w:hanging="720"/>
        <w:rPr>
          <w:b/>
        </w:rPr>
      </w:pPr>
      <w:r w:rsidRPr="0047104A">
        <w:rPr>
          <w:b/>
        </w:rPr>
        <w:t>Week five</w:t>
      </w:r>
    </w:p>
    <w:p w:rsidR="0047104A" w:rsidRDefault="0047104A" w:rsidP="004D2A53">
      <w:pPr>
        <w:ind w:left="720" w:hanging="720"/>
      </w:pPr>
    </w:p>
    <w:p w:rsidR="0047104A" w:rsidRDefault="0047104A" w:rsidP="004D2A53">
      <w:pPr>
        <w:ind w:left="720" w:hanging="720"/>
      </w:pPr>
      <w:r>
        <w:t>1. Tourist information. The Russian Way. pp.99-108.</w:t>
      </w:r>
    </w:p>
    <w:p w:rsidR="0047104A" w:rsidRDefault="0047104A" w:rsidP="004D2A53">
      <w:pPr>
        <w:ind w:left="720" w:hanging="720"/>
      </w:pPr>
      <w:r>
        <w:t>2.</w:t>
      </w:r>
      <w:r w:rsidR="00FF62B4">
        <w:t>Transport.Vacations. Vodka. Weights and Measures. The Russia Way. pp.108-116.</w:t>
      </w:r>
    </w:p>
    <w:p w:rsidR="00FF62B4" w:rsidRPr="00980C5E" w:rsidRDefault="00FF62B4" w:rsidP="004D2A53">
      <w:pPr>
        <w:ind w:left="720" w:hanging="720"/>
        <w:rPr>
          <w:b/>
        </w:rPr>
      </w:pPr>
      <w:r>
        <w:t>3.</w:t>
      </w:r>
      <w:r w:rsidR="00EC04B1">
        <w:t>General discussion. Revision of all the material covered.</w:t>
      </w:r>
      <w:r w:rsidR="00B41063">
        <w:t xml:space="preserve"> Cartoon Masha and the Bear.</w:t>
      </w:r>
    </w:p>
    <w:p w:rsidR="00C92F14" w:rsidRDefault="00C92F14" w:rsidP="004D2A53">
      <w:pPr>
        <w:ind w:left="720" w:hanging="720"/>
      </w:pPr>
    </w:p>
    <w:p w:rsidR="00EC04B1" w:rsidRPr="00B41063" w:rsidRDefault="00B41063" w:rsidP="004D2A53">
      <w:pPr>
        <w:ind w:left="720" w:hanging="720"/>
        <w:rPr>
          <w:b/>
        </w:rPr>
      </w:pPr>
      <w:r>
        <w:rPr>
          <w:b/>
        </w:rPr>
        <w:t>Week six</w:t>
      </w:r>
      <w:r w:rsidRPr="00B41063">
        <w:rPr>
          <w:b/>
        </w:rPr>
        <w:t>.</w:t>
      </w:r>
    </w:p>
    <w:p w:rsidR="00B41063" w:rsidRDefault="00B41063" w:rsidP="004D2A53">
      <w:pPr>
        <w:ind w:left="720" w:hanging="720"/>
      </w:pPr>
    </w:p>
    <w:p w:rsidR="00B41063" w:rsidRDefault="00B41063" w:rsidP="004D2A53">
      <w:pPr>
        <w:ind w:left="720" w:hanging="720"/>
      </w:pPr>
      <w:r>
        <w:t>1.</w:t>
      </w:r>
      <w:r w:rsidR="0003072E">
        <w:t xml:space="preserve">great Russian Writers. </w:t>
      </w:r>
      <w:r>
        <w:t>Anton Chekhov. Biography.</w:t>
      </w:r>
    </w:p>
    <w:p w:rsidR="00B41063" w:rsidRDefault="00B41063" w:rsidP="004D2A53">
      <w:pPr>
        <w:ind w:left="720" w:hanging="720"/>
      </w:pPr>
      <w:r>
        <w:t>2.A. Chekhov</w:t>
      </w:r>
      <w:r w:rsidR="0003072E">
        <w:t>:</w:t>
      </w:r>
      <w:r>
        <w:t xml:space="preserve"> The Hunting Drama. Quiz 3.</w:t>
      </w:r>
    </w:p>
    <w:p w:rsidR="00B41063" w:rsidRDefault="0003072E" w:rsidP="004D2A53">
      <w:pPr>
        <w:ind w:left="720" w:hanging="720"/>
      </w:pPr>
      <w:r>
        <w:t>3.Cartoons. Cheburashka.</w:t>
      </w:r>
    </w:p>
    <w:p w:rsidR="0003072E" w:rsidRDefault="0003072E" w:rsidP="004D2A53">
      <w:pPr>
        <w:ind w:left="720" w:hanging="720"/>
        <w:rPr>
          <w:b/>
        </w:rPr>
      </w:pPr>
    </w:p>
    <w:p w:rsidR="00B41063" w:rsidRPr="00B41063" w:rsidRDefault="00B41063" w:rsidP="004D2A53">
      <w:pPr>
        <w:ind w:left="720" w:hanging="720"/>
        <w:rPr>
          <w:b/>
        </w:rPr>
      </w:pPr>
      <w:r>
        <w:rPr>
          <w:b/>
        </w:rPr>
        <w:t>W</w:t>
      </w:r>
      <w:r w:rsidRPr="00B41063">
        <w:rPr>
          <w:b/>
        </w:rPr>
        <w:t>eek  seven</w:t>
      </w:r>
    </w:p>
    <w:p w:rsidR="00B41063" w:rsidRDefault="00B41063" w:rsidP="004D2A53">
      <w:pPr>
        <w:ind w:left="720" w:hanging="720"/>
      </w:pPr>
    </w:p>
    <w:p w:rsidR="00B41063" w:rsidRDefault="00B41063" w:rsidP="004D2A53">
      <w:pPr>
        <w:ind w:left="720" w:hanging="720"/>
      </w:pPr>
      <w:r>
        <w:t>1.A Chekhov; The Hunting Drama.</w:t>
      </w:r>
    </w:p>
    <w:p w:rsidR="00B41063" w:rsidRDefault="00B41063" w:rsidP="004D2A53">
      <w:pPr>
        <w:ind w:left="720" w:hanging="720"/>
      </w:pPr>
      <w:r>
        <w:t>2."Tear Drop."</w:t>
      </w:r>
    </w:p>
    <w:p w:rsidR="0003072E" w:rsidRDefault="0003072E" w:rsidP="004D2A53">
      <w:pPr>
        <w:ind w:left="720" w:hanging="720"/>
      </w:pPr>
      <w:r>
        <w:t>3.Cartoons.You Just Wait.</w:t>
      </w:r>
    </w:p>
    <w:p w:rsidR="00EC04B1" w:rsidRDefault="005C3CAE" w:rsidP="004D2A53">
      <w:pPr>
        <w:ind w:left="720" w:hanging="720"/>
      </w:pPr>
      <w:r>
        <w:lastRenderedPageBreak/>
        <w:tab/>
      </w:r>
      <w:r>
        <w:tab/>
      </w:r>
      <w:r>
        <w:tab/>
      </w:r>
      <w:r>
        <w:tab/>
      </w:r>
      <w:r>
        <w:tab/>
        <w:t>4</w:t>
      </w:r>
    </w:p>
    <w:p w:rsidR="00EC04B1" w:rsidRDefault="00B41063" w:rsidP="004D2A53">
      <w:pPr>
        <w:ind w:left="720" w:hanging="720"/>
        <w:rPr>
          <w:b/>
        </w:rPr>
      </w:pPr>
      <w:r w:rsidRPr="00B41063">
        <w:rPr>
          <w:b/>
        </w:rPr>
        <w:t>Week eight</w:t>
      </w:r>
    </w:p>
    <w:p w:rsidR="00B41063" w:rsidRDefault="00B41063" w:rsidP="004D2A53">
      <w:pPr>
        <w:ind w:left="720" w:hanging="720"/>
        <w:rPr>
          <w:b/>
        </w:rPr>
      </w:pPr>
    </w:p>
    <w:p w:rsidR="00B41063" w:rsidRDefault="00B41063" w:rsidP="004D2A53">
      <w:pPr>
        <w:ind w:left="720" w:hanging="720"/>
      </w:pPr>
      <w:r w:rsidRPr="00B41063">
        <w:t>1. Ivan Turgenev</w:t>
      </w:r>
      <w:r>
        <w:t>: Fathers and Sons.</w:t>
      </w:r>
    </w:p>
    <w:p w:rsidR="0003072E" w:rsidRDefault="0003072E" w:rsidP="004D2A53">
      <w:pPr>
        <w:ind w:left="720" w:hanging="720"/>
      </w:pPr>
      <w:r>
        <w:t>2. Cartoons: You just Wait. Quiz 4.</w:t>
      </w:r>
    </w:p>
    <w:p w:rsidR="0003072E" w:rsidRDefault="0003072E" w:rsidP="004D2A53">
      <w:pPr>
        <w:ind w:left="720" w:hanging="720"/>
      </w:pPr>
      <w:r w:rsidRPr="0003072E">
        <w:t>3. Russian folk music.</w:t>
      </w:r>
    </w:p>
    <w:p w:rsidR="0003072E" w:rsidRPr="0003072E" w:rsidRDefault="0003072E" w:rsidP="004D2A53">
      <w:pPr>
        <w:ind w:left="720" w:hanging="720"/>
      </w:pPr>
    </w:p>
    <w:p w:rsidR="00B41063" w:rsidRDefault="00B41063" w:rsidP="004D2A53">
      <w:pPr>
        <w:ind w:left="720" w:hanging="720"/>
        <w:rPr>
          <w:b/>
        </w:rPr>
      </w:pPr>
      <w:r w:rsidRPr="00B41063">
        <w:rPr>
          <w:b/>
        </w:rPr>
        <w:t>Week nine</w:t>
      </w:r>
    </w:p>
    <w:p w:rsidR="00B41063" w:rsidRPr="00B41063" w:rsidRDefault="00B41063" w:rsidP="004D2A53">
      <w:pPr>
        <w:ind w:left="720" w:hanging="720"/>
        <w:rPr>
          <w:b/>
        </w:rPr>
      </w:pPr>
    </w:p>
    <w:p w:rsidR="00B41063" w:rsidRDefault="00B41063" w:rsidP="004D2A53">
      <w:pPr>
        <w:ind w:left="720" w:hanging="720"/>
      </w:pPr>
      <w:r>
        <w:t>1. I. Turgenev: The Nest of the Gentry.</w:t>
      </w:r>
      <w:r w:rsidR="000D0C15">
        <w:t>Movie.</w:t>
      </w:r>
    </w:p>
    <w:p w:rsidR="0003072E" w:rsidRPr="00B41063" w:rsidRDefault="0003072E" w:rsidP="004D2A53">
      <w:pPr>
        <w:ind w:left="720" w:hanging="720"/>
      </w:pPr>
      <w:r>
        <w:t>2. "The Bronze Horseman".</w:t>
      </w:r>
    </w:p>
    <w:p w:rsidR="00C92F14" w:rsidRDefault="0003072E" w:rsidP="004D2A53">
      <w:pPr>
        <w:ind w:left="720" w:hanging="720"/>
      </w:pPr>
      <w:r>
        <w:t>3.Russian toasts.</w:t>
      </w:r>
    </w:p>
    <w:p w:rsidR="0003072E" w:rsidRDefault="0003072E" w:rsidP="004D2A53">
      <w:pPr>
        <w:ind w:left="720" w:hanging="720"/>
      </w:pPr>
    </w:p>
    <w:p w:rsidR="0003072E" w:rsidRPr="0003072E" w:rsidRDefault="0003072E" w:rsidP="004D2A53">
      <w:pPr>
        <w:ind w:left="720" w:hanging="720"/>
        <w:rPr>
          <w:b/>
        </w:rPr>
      </w:pPr>
      <w:r w:rsidRPr="0003072E">
        <w:rPr>
          <w:b/>
        </w:rPr>
        <w:t>Week ten</w:t>
      </w:r>
    </w:p>
    <w:p w:rsidR="0003072E" w:rsidRDefault="0003072E" w:rsidP="004D2A53">
      <w:pPr>
        <w:ind w:left="720" w:hanging="720"/>
      </w:pPr>
    </w:p>
    <w:p w:rsidR="0003072E" w:rsidRDefault="0003072E" w:rsidP="004D2A53">
      <w:pPr>
        <w:ind w:left="720" w:hanging="720"/>
      </w:pPr>
      <w:r>
        <w:t>1.Great Russian composers.</w:t>
      </w:r>
    </w:p>
    <w:p w:rsidR="0003072E" w:rsidRDefault="0003072E" w:rsidP="004D2A53">
      <w:pPr>
        <w:ind w:left="720" w:hanging="720"/>
      </w:pPr>
      <w:r>
        <w:t>2. P. Tchykovsky and his music.</w:t>
      </w:r>
    </w:p>
    <w:p w:rsidR="0003072E" w:rsidRDefault="0003072E" w:rsidP="004D2A53">
      <w:pPr>
        <w:ind w:left="720" w:hanging="720"/>
      </w:pPr>
      <w:r>
        <w:t>3.Tchykovsky. Movie.</w:t>
      </w:r>
      <w:r w:rsidR="00DC583A">
        <w:t xml:space="preserve"> </w:t>
      </w:r>
      <w:r>
        <w:t>Quiz 5.</w:t>
      </w:r>
    </w:p>
    <w:p w:rsidR="0003072E" w:rsidRDefault="0003072E" w:rsidP="00EC04B1">
      <w:pPr>
        <w:rPr>
          <w:b/>
        </w:rPr>
      </w:pPr>
    </w:p>
    <w:p w:rsidR="0003072E" w:rsidRDefault="0003072E" w:rsidP="00EC04B1">
      <w:pPr>
        <w:rPr>
          <w:b/>
        </w:rPr>
      </w:pPr>
      <w:r>
        <w:rPr>
          <w:b/>
        </w:rPr>
        <w:t>Week eleven</w:t>
      </w:r>
    </w:p>
    <w:p w:rsidR="0003072E" w:rsidRDefault="0003072E" w:rsidP="00EC04B1">
      <w:pPr>
        <w:rPr>
          <w:b/>
        </w:rPr>
      </w:pPr>
    </w:p>
    <w:p w:rsidR="0003072E" w:rsidRDefault="0003072E" w:rsidP="00EC04B1">
      <w:r w:rsidRPr="0003072E">
        <w:t>1.</w:t>
      </w:r>
      <w:r w:rsidR="00DC583A">
        <w:t>Great Russian poet and writer Alexander Pushkin.The Tales of the late Ivan Petrovich Belkin.The Shot.</w:t>
      </w:r>
    </w:p>
    <w:p w:rsidR="00DC583A" w:rsidRDefault="00DC583A" w:rsidP="00EC04B1">
      <w:r>
        <w:t>2.The Blizzard. The Stationmaster.</w:t>
      </w:r>
    </w:p>
    <w:p w:rsidR="00DC583A" w:rsidRDefault="00DC583A" w:rsidP="00EC04B1">
      <w:r>
        <w:t>3.The Squire's Daughter. The Undertaker.</w:t>
      </w:r>
    </w:p>
    <w:p w:rsidR="00DC583A" w:rsidRDefault="00DC583A" w:rsidP="00EC04B1"/>
    <w:p w:rsidR="00DC583A" w:rsidRPr="00DC583A" w:rsidRDefault="00DC583A" w:rsidP="00EC04B1">
      <w:pPr>
        <w:rPr>
          <w:b/>
        </w:rPr>
      </w:pPr>
      <w:r>
        <w:rPr>
          <w:b/>
        </w:rPr>
        <w:t>W</w:t>
      </w:r>
      <w:r w:rsidRPr="00DC583A">
        <w:rPr>
          <w:b/>
        </w:rPr>
        <w:t>eek twelve</w:t>
      </w:r>
    </w:p>
    <w:p w:rsidR="00DC583A" w:rsidRDefault="00DC583A" w:rsidP="00EC04B1"/>
    <w:p w:rsidR="00DC583A" w:rsidRDefault="00DC583A" w:rsidP="00EC04B1">
      <w:r>
        <w:t>1.</w:t>
      </w:r>
      <w:r w:rsidR="00E06423">
        <w:t xml:space="preserve"> Russia Magic Tales.pp.5-24</w:t>
      </w:r>
    </w:p>
    <w:p w:rsidR="000D0C15" w:rsidRDefault="00E06423" w:rsidP="00EC04B1">
      <w:r>
        <w:t>2.</w:t>
      </w:r>
      <w:r w:rsidR="000D0C15">
        <w:t>The first folktale collections. A.Afanasyev. Vasilisa the Fair.The Frog Princess.</w:t>
      </w:r>
    </w:p>
    <w:p w:rsidR="000D0C15" w:rsidRDefault="000D0C15" w:rsidP="00EC04B1">
      <w:r>
        <w:t>3.Early 20th century collections. Ivan Bilibin; Ivan Tsarevich, the Grey Wolf and the Firebi</w:t>
      </w:r>
      <w:r w:rsidR="000A09F8">
        <w:t>r</w:t>
      </w:r>
      <w:r>
        <w:t>d.</w:t>
      </w:r>
      <w:r w:rsidR="000A09F8">
        <w:t xml:space="preserve"> </w:t>
      </w:r>
      <w:r>
        <w:t>Quiz 6.</w:t>
      </w:r>
    </w:p>
    <w:p w:rsidR="000D0C15" w:rsidRDefault="000D0C15" w:rsidP="00EC04B1"/>
    <w:p w:rsidR="000D0C15" w:rsidRPr="000D0C15" w:rsidRDefault="000D0C15" w:rsidP="00EC04B1">
      <w:pPr>
        <w:rPr>
          <w:b/>
        </w:rPr>
      </w:pPr>
      <w:r w:rsidRPr="000D0C15">
        <w:rPr>
          <w:b/>
        </w:rPr>
        <w:t>Week thirteen</w:t>
      </w:r>
    </w:p>
    <w:p w:rsidR="00E06423" w:rsidRDefault="000D0C15" w:rsidP="00EC04B1">
      <w:r>
        <w:t xml:space="preserve"> </w:t>
      </w:r>
    </w:p>
    <w:p w:rsidR="000D0C15" w:rsidRDefault="000D0C15" w:rsidP="00EC04B1">
      <w:r>
        <w:t>1.Russian witch Baba</w:t>
      </w:r>
      <w:r w:rsidR="000A09F8">
        <w:t xml:space="preserve"> Y</w:t>
      </w:r>
      <w:r>
        <w:t>aga.</w:t>
      </w:r>
      <w:r w:rsidR="0040533A">
        <w:t xml:space="preserve"> Russian magic tales. pp. 180-187. pp.213-217.</w:t>
      </w:r>
    </w:p>
    <w:p w:rsidR="0040533A" w:rsidRDefault="0040533A" w:rsidP="00EC04B1">
      <w:r>
        <w:t xml:space="preserve">2. </w:t>
      </w:r>
      <w:r w:rsidR="000A09F8">
        <w:t>Pavel Bazhov: The Mistress of the Copper Mountain.The Stone Flower. The Mountain Master.</w:t>
      </w:r>
    </w:p>
    <w:p w:rsidR="000A09F8" w:rsidRDefault="000A09F8" w:rsidP="00EC04B1">
      <w:r>
        <w:t>3. Barbara the Fair with Silken Hair. Movie.</w:t>
      </w:r>
    </w:p>
    <w:p w:rsidR="000A09F8" w:rsidRDefault="000A09F8" w:rsidP="00EC04B1"/>
    <w:p w:rsidR="000A09F8" w:rsidRPr="000A09F8" w:rsidRDefault="000A09F8" w:rsidP="00EC04B1">
      <w:pPr>
        <w:rPr>
          <w:b/>
        </w:rPr>
      </w:pPr>
      <w:r>
        <w:rPr>
          <w:b/>
        </w:rPr>
        <w:t>W</w:t>
      </w:r>
      <w:r w:rsidRPr="000A09F8">
        <w:rPr>
          <w:b/>
        </w:rPr>
        <w:t>eek fo</w:t>
      </w:r>
      <w:r>
        <w:rPr>
          <w:b/>
        </w:rPr>
        <w:t>u</w:t>
      </w:r>
      <w:r w:rsidRPr="000A09F8">
        <w:rPr>
          <w:b/>
        </w:rPr>
        <w:t>rteen</w:t>
      </w:r>
    </w:p>
    <w:p w:rsidR="000A09F8" w:rsidRDefault="000A09F8" w:rsidP="00EC04B1"/>
    <w:p w:rsidR="000A09F8" w:rsidRDefault="000A09F8" w:rsidP="00EC04B1">
      <w:r>
        <w:t>1.Barbara the Fair with Silken hair. Movie.</w:t>
      </w:r>
    </w:p>
    <w:p w:rsidR="000A09F8" w:rsidRDefault="000A09F8" w:rsidP="00EC04B1">
      <w:r>
        <w:t>2.Folktale collections from the soviet period. Jack Frost. Finist the Bright Falcon.</w:t>
      </w:r>
    </w:p>
    <w:p w:rsidR="000A09F8" w:rsidRDefault="000A09F8" w:rsidP="00EC04B1">
      <w:r>
        <w:t xml:space="preserve">3.Students' </w:t>
      </w:r>
      <w:proofErr w:type="spellStart"/>
      <w:r>
        <w:t>presentations.</w:t>
      </w:r>
      <w:r w:rsidR="00270032">
        <w:t>Quiz</w:t>
      </w:r>
      <w:proofErr w:type="spellEnd"/>
      <w:r w:rsidR="00270032">
        <w:t xml:space="preserve"> 7.</w:t>
      </w:r>
    </w:p>
    <w:p w:rsidR="000A09F8" w:rsidRDefault="000A09F8" w:rsidP="00EC04B1"/>
    <w:p w:rsidR="005C3CAE" w:rsidRDefault="005C3CAE" w:rsidP="00EC04B1">
      <w:r>
        <w:lastRenderedPageBreak/>
        <w:tab/>
      </w:r>
      <w:r>
        <w:tab/>
      </w:r>
      <w:r>
        <w:tab/>
      </w:r>
      <w:r>
        <w:tab/>
      </w:r>
      <w:r>
        <w:tab/>
        <w:t>5</w:t>
      </w:r>
    </w:p>
    <w:p w:rsidR="005C3CAE" w:rsidRDefault="005C3CAE" w:rsidP="00EC04B1"/>
    <w:p w:rsidR="005C3CAE" w:rsidRDefault="000A09F8" w:rsidP="00EC04B1">
      <w:pPr>
        <w:rPr>
          <w:b/>
        </w:rPr>
      </w:pPr>
      <w:r w:rsidRPr="005C3CAE">
        <w:rPr>
          <w:b/>
        </w:rPr>
        <w:t xml:space="preserve">Week </w:t>
      </w:r>
      <w:r w:rsidR="00270032" w:rsidRPr="005C3CAE">
        <w:rPr>
          <w:b/>
        </w:rPr>
        <w:t>fifteen</w:t>
      </w:r>
    </w:p>
    <w:p w:rsidR="000A09F8" w:rsidRPr="005C3CAE" w:rsidRDefault="000A09F8" w:rsidP="00EC04B1">
      <w:pPr>
        <w:rPr>
          <w:b/>
        </w:rPr>
      </w:pPr>
    </w:p>
    <w:p w:rsidR="000A09F8" w:rsidRDefault="000A09F8" w:rsidP="00EC04B1">
      <w:r>
        <w:t>1. famous Russian Artist Victor Vasnetsov.</w:t>
      </w:r>
    </w:p>
    <w:p w:rsidR="000A09F8" w:rsidRDefault="000A09F8" w:rsidP="00EC04B1">
      <w:r>
        <w:t>1. Revision of the material.</w:t>
      </w:r>
    </w:p>
    <w:p w:rsidR="0003072E" w:rsidRPr="005C3CAE" w:rsidRDefault="000A09F8" w:rsidP="00EC04B1">
      <w:r>
        <w:t>2. Students' presentations.</w:t>
      </w:r>
    </w:p>
    <w:p w:rsidR="0003072E" w:rsidRDefault="0003072E" w:rsidP="00EC04B1">
      <w:pPr>
        <w:rPr>
          <w:b/>
        </w:rPr>
      </w:pPr>
    </w:p>
    <w:p w:rsidR="0003072E" w:rsidRDefault="00EC04B1" w:rsidP="00EC04B1">
      <w:pPr>
        <w:rPr>
          <w:b/>
        </w:rPr>
      </w:pPr>
      <w:r>
        <w:rPr>
          <w:b/>
        </w:rPr>
        <w:t xml:space="preserve">Russian business areas in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Denver</w:t>
          </w:r>
        </w:smartTag>
      </w:smartTag>
      <w:r>
        <w:rPr>
          <w:b/>
        </w:rPr>
        <w:t xml:space="preserve"> to visit and practice Russian.</w:t>
      </w:r>
    </w:p>
    <w:p w:rsidR="00EC04B1" w:rsidRDefault="00EC04B1" w:rsidP="00EC04B1"/>
    <w:p w:rsidR="00EC04B1" w:rsidRDefault="00EC04B1" w:rsidP="00EC04B1">
      <w:r>
        <w:t xml:space="preserve">1. Denver Glendale public library. Address: </w:t>
      </w:r>
      <w:smartTag w:uri="urn:schemas-microsoft-com:office:smarttags" w:element="Street">
        <w:smartTag w:uri="urn:schemas-microsoft-com:office:smarttags" w:element="address">
          <w:r>
            <w:t>999  S. Clermont  St. #4</w:t>
          </w:r>
        </w:smartTag>
      </w:smartTag>
      <w:r>
        <w:t>. Tel. (303) 691-0331</w:t>
      </w:r>
    </w:p>
    <w:p w:rsidR="00EC04B1" w:rsidRDefault="00EC04B1" w:rsidP="00EC04B1">
      <w:r>
        <w:t>2. Russian Books, Video, CDs, souvenirs. Address: 970 S. Monaco, Denver, CO Tel.(303) 333-3222</w:t>
      </w:r>
    </w:p>
    <w:p w:rsidR="00EC04B1" w:rsidRDefault="00EC04B1" w:rsidP="00EC04B1">
      <w:r>
        <w:t>3. Grocery Stores:</w:t>
      </w:r>
    </w:p>
    <w:p w:rsidR="00EC04B1" w:rsidRDefault="00EC04B1" w:rsidP="00EC04B1">
      <w:r>
        <w:t xml:space="preserve"> *Black </w:t>
      </w:r>
      <w:smartTag w:uri="urn:schemas-microsoft-com:office:smarttags" w:element="PlaceType">
        <w:r>
          <w:t>Sea</w:t>
        </w:r>
      </w:smartTag>
      <w:r>
        <w:t xml:space="preserve"> Market 7920 E. Mississippi Ave. Denver, CO  Tel. (303) 743-8163 </w:t>
      </w:r>
    </w:p>
    <w:p w:rsidR="00EC04B1" w:rsidRDefault="00EC04B1" w:rsidP="00EC04B1">
      <w:r>
        <w:t xml:space="preserve">* M &amp; I International ,  909 S. Oneida St. Denver, CO  80224 Tel. (303) 331-1590 </w:t>
      </w:r>
    </w:p>
    <w:p w:rsidR="00EC04B1" w:rsidRDefault="00EC04B1" w:rsidP="00EC04B1">
      <w:r>
        <w:t>* European Mart Tel (303) 0321-7144</w:t>
      </w:r>
    </w:p>
    <w:p w:rsidR="00EC04B1" w:rsidRDefault="00EC04B1" w:rsidP="00EC04B1">
      <w:r>
        <w:t>4.Russian restaurant "Little Europe", 1842 S. Parker Rd. Denver, CO  Ph. (303)995-2006</w:t>
      </w:r>
    </w:p>
    <w:p w:rsidR="005C3CAE" w:rsidRDefault="005C3CAE" w:rsidP="005C3CAE"/>
    <w:p w:rsidR="005C3CAE" w:rsidRDefault="005C3CAE" w:rsidP="005C3CAE"/>
    <w:p w:rsidR="0018434B" w:rsidRDefault="0018434B"/>
    <w:sectPr w:rsidR="0018434B" w:rsidSect="0018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135"/>
    <w:multiLevelType w:val="hybridMultilevel"/>
    <w:tmpl w:val="E0D83AF8"/>
    <w:lvl w:ilvl="0" w:tplc="1004C28A">
      <w:start w:val="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D2A53"/>
    <w:rsid w:val="0003072E"/>
    <w:rsid w:val="00034DCF"/>
    <w:rsid w:val="00094A8B"/>
    <w:rsid w:val="000A09F8"/>
    <w:rsid w:val="000B2495"/>
    <w:rsid w:val="000D0C15"/>
    <w:rsid w:val="0018434B"/>
    <w:rsid w:val="001F7D71"/>
    <w:rsid w:val="002607A1"/>
    <w:rsid w:val="00270032"/>
    <w:rsid w:val="00292D4D"/>
    <w:rsid w:val="002C3177"/>
    <w:rsid w:val="003556B7"/>
    <w:rsid w:val="003608CE"/>
    <w:rsid w:val="003D433F"/>
    <w:rsid w:val="003E3412"/>
    <w:rsid w:val="0040533A"/>
    <w:rsid w:val="0047104A"/>
    <w:rsid w:val="004D2A53"/>
    <w:rsid w:val="0050726C"/>
    <w:rsid w:val="005C3CAE"/>
    <w:rsid w:val="007471EF"/>
    <w:rsid w:val="00980C5E"/>
    <w:rsid w:val="00A53A54"/>
    <w:rsid w:val="00A65356"/>
    <w:rsid w:val="00A90483"/>
    <w:rsid w:val="00AD2B1D"/>
    <w:rsid w:val="00B41063"/>
    <w:rsid w:val="00C07F0B"/>
    <w:rsid w:val="00C92F14"/>
    <w:rsid w:val="00D611E5"/>
    <w:rsid w:val="00DC583A"/>
    <w:rsid w:val="00E06423"/>
    <w:rsid w:val="00E425B9"/>
    <w:rsid w:val="00EC04B1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D2A53"/>
    <w:rPr>
      <w:color w:val="0000FF"/>
      <w:u w:val="single"/>
    </w:rPr>
  </w:style>
  <w:style w:type="paragraph" w:customStyle="1" w:styleId="Default">
    <w:name w:val="Default"/>
    <w:rsid w:val="00980C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katil@lamar.colo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Mamylia</dc:creator>
  <cp:lastModifiedBy>Mamylia</cp:lastModifiedBy>
  <cp:revision>2</cp:revision>
  <dcterms:created xsi:type="dcterms:W3CDTF">2014-08-22T05:32:00Z</dcterms:created>
  <dcterms:modified xsi:type="dcterms:W3CDTF">2014-08-22T05:32:00Z</dcterms:modified>
</cp:coreProperties>
</file>